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8F4014" w:rsidRPr="00B13AFE" w:rsidRDefault="008F4014" w:rsidP="008F4014">
      <w:pPr>
        <w:jc w:val="center"/>
        <w:rPr>
          <w:rFonts w:ascii="Twinkl Cursive Unlooped" w:hAnsi="Twinkl Cursive Unlooped"/>
          <w:b/>
          <w:sz w:val="24"/>
          <w:szCs w:val="24"/>
        </w:rPr>
      </w:pPr>
      <w:r w:rsidRPr="00B13AFE">
        <w:rPr>
          <w:noProof/>
          <w:sz w:val="24"/>
          <w:szCs w:val="24"/>
          <w:lang w:eastAsia="en-GB"/>
        </w:rPr>
        <w:drawing>
          <wp:inline distT="0" distB="0" distL="0" distR="0" wp14:anchorId="1CD8A241" wp14:editId="60B5346B">
            <wp:extent cx="5105402" cy="1021080"/>
            <wp:effectExtent l="0" t="0" r="0" b="7620"/>
            <wp:docPr id="951106299" name="Picture 1" descr="C:\Users\Head\Desktop\severnbank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2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3FD7F" w14:textId="7B40A41D" w:rsidR="008F4014" w:rsidRPr="00B13AFE" w:rsidRDefault="00D14268" w:rsidP="008F4014">
      <w:pPr>
        <w:jc w:val="center"/>
        <w:rPr>
          <w:rFonts w:ascii="Twinkl Cursive Unlooped" w:hAnsi="Twinkl Cursive Unlooped"/>
          <w:b/>
          <w:sz w:val="24"/>
          <w:szCs w:val="24"/>
        </w:rPr>
      </w:pPr>
      <w:r w:rsidRPr="00B13AFE">
        <w:rPr>
          <w:rFonts w:ascii="Twinkl Cursive Unlooped" w:hAnsi="Twinkl Cursive Unlooped"/>
          <w:b/>
          <w:sz w:val="24"/>
          <w:szCs w:val="24"/>
        </w:rPr>
        <w:t>Y</w:t>
      </w:r>
      <w:r w:rsidR="00B047E0" w:rsidRPr="00B13AFE">
        <w:rPr>
          <w:rFonts w:ascii="Twinkl Cursive Unlooped" w:hAnsi="Twinkl Cursive Unlooped"/>
          <w:b/>
          <w:sz w:val="24"/>
          <w:szCs w:val="24"/>
        </w:rPr>
        <w:t>6</w:t>
      </w:r>
      <w:r w:rsidR="001F6B3D" w:rsidRPr="00B13AFE">
        <w:rPr>
          <w:rFonts w:ascii="Twinkl Cursive Unlooped" w:hAnsi="Twinkl Cursive Unlooped"/>
          <w:b/>
          <w:sz w:val="24"/>
          <w:szCs w:val="24"/>
        </w:rPr>
        <w:t xml:space="preserve"> </w:t>
      </w:r>
      <w:r w:rsidR="003107A9" w:rsidRPr="00B13AFE">
        <w:rPr>
          <w:rFonts w:ascii="Twinkl Cursive Unlooped" w:hAnsi="Twinkl Cursive Unlooped"/>
          <w:b/>
          <w:sz w:val="24"/>
          <w:szCs w:val="24"/>
        </w:rPr>
        <w:t xml:space="preserve">Curriculum Overview </w:t>
      </w:r>
      <w:r w:rsidR="00B047E0" w:rsidRPr="00B13AFE">
        <w:rPr>
          <w:rFonts w:ascii="Twinkl Cursive Unlooped" w:hAnsi="Twinkl Cursive Unlooped"/>
          <w:b/>
          <w:sz w:val="24"/>
          <w:szCs w:val="24"/>
        </w:rPr>
        <w:t>202</w:t>
      </w:r>
      <w:r w:rsidR="00F637E4">
        <w:rPr>
          <w:rFonts w:ascii="Twinkl Cursive Unlooped" w:hAnsi="Twinkl Cursive Unlooped"/>
          <w:b/>
          <w:sz w:val="24"/>
          <w:szCs w:val="24"/>
        </w:rPr>
        <w:t>5</w:t>
      </w:r>
      <w:r w:rsidR="00865304" w:rsidRPr="00B13AFE">
        <w:rPr>
          <w:rFonts w:ascii="Twinkl Cursive Unlooped" w:hAnsi="Twinkl Cursive Unlooped"/>
          <w:b/>
          <w:sz w:val="24"/>
          <w:szCs w:val="24"/>
        </w:rPr>
        <w:t>-202</w:t>
      </w:r>
      <w:r w:rsidR="00F637E4">
        <w:rPr>
          <w:rFonts w:ascii="Twinkl Cursive Unlooped" w:hAnsi="Twinkl Cursive Unlooped"/>
          <w:b/>
          <w:sz w:val="24"/>
          <w:szCs w:val="24"/>
        </w:rPr>
        <w:t>6</w:t>
      </w:r>
    </w:p>
    <w:tbl>
      <w:tblPr>
        <w:tblStyle w:val="TableGrid"/>
        <w:tblpPr w:leftFromText="180" w:rightFromText="180" w:vertAnchor="page" w:horzAnchor="margin" w:tblpY="3271"/>
        <w:tblW w:w="15701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497"/>
        <w:gridCol w:w="2606"/>
        <w:gridCol w:w="1985"/>
        <w:gridCol w:w="2381"/>
      </w:tblGrid>
      <w:tr w:rsidR="008F4014" w:rsidRPr="00B13AFE" w14:paraId="6CEB0C1E" w14:textId="77777777" w:rsidTr="000C28CC">
        <w:tc>
          <w:tcPr>
            <w:tcW w:w="1980" w:type="dxa"/>
            <w:shd w:val="clear" w:color="auto" w:fill="D9D9D9" w:themeFill="background1" w:themeFillShade="D9"/>
          </w:tcPr>
          <w:p w14:paraId="0A37501D" w14:textId="77777777" w:rsidR="008F4014" w:rsidRPr="00B13AFE" w:rsidRDefault="008F4014" w:rsidP="008F401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5DAB6C7B" w14:textId="77777777" w:rsidR="004F0799" w:rsidRPr="00B13AFE" w:rsidRDefault="004F0799" w:rsidP="008F401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B2A1C7" w:themeFill="accent4" w:themeFillTint="99"/>
          </w:tcPr>
          <w:p w14:paraId="489EC70D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 1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14:paraId="2DD8285B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 2</w:t>
            </w:r>
          </w:p>
        </w:tc>
        <w:tc>
          <w:tcPr>
            <w:tcW w:w="2497" w:type="dxa"/>
            <w:shd w:val="clear" w:color="auto" w:fill="B2A1C7" w:themeFill="accent4" w:themeFillTint="99"/>
          </w:tcPr>
          <w:p w14:paraId="33EDF84C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Term3</w:t>
            </w:r>
          </w:p>
        </w:tc>
        <w:tc>
          <w:tcPr>
            <w:tcW w:w="2606" w:type="dxa"/>
            <w:shd w:val="clear" w:color="auto" w:fill="B2A1C7" w:themeFill="accent4" w:themeFillTint="99"/>
          </w:tcPr>
          <w:p w14:paraId="2E5DE49A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 4</w:t>
            </w:r>
          </w:p>
        </w:tc>
        <w:tc>
          <w:tcPr>
            <w:tcW w:w="1985" w:type="dxa"/>
            <w:shd w:val="clear" w:color="auto" w:fill="B2A1C7" w:themeFill="accent4" w:themeFillTint="99"/>
          </w:tcPr>
          <w:p w14:paraId="0CB12DEC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 5</w:t>
            </w:r>
          </w:p>
        </w:tc>
        <w:tc>
          <w:tcPr>
            <w:tcW w:w="2381" w:type="dxa"/>
            <w:shd w:val="clear" w:color="auto" w:fill="B2A1C7" w:themeFill="accent4" w:themeFillTint="99"/>
          </w:tcPr>
          <w:p w14:paraId="6FBBDCA5" w14:textId="77777777" w:rsidR="008F4014" w:rsidRPr="00B13AFE" w:rsidRDefault="008F4014" w:rsidP="00135DA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Term 6</w:t>
            </w:r>
          </w:p>
        </w:tc>
      </w:tr>
      <w:tr w:rsidR="00AD2110" w:rsidRPr="00B13AFE" w14:paraId="125439A8" w14:textId="77777777" w:rsidTr="000C28CC">
        <w:tc>
          <w:tcPr>
            <w:tcW w:w="1980" w:type="dxa"/>
            <w:shd w:val="clear" w:color="auto" w:fill="92D050"/>
          </w:tcPr>
          <w:p w14:paraId="6D3D45CB" w14:textId="77777777" w:rsidR="00AD2110" w:rsidRPr="00B13AFE" w:rsidRDefault="00AD2110" w:rsidP="00AD2110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Value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7135E65" w14:textId="482AEFB5" w:rsidR="00AD2110" w:rsidRPr="00B13AFE" w:rsidRDefault="00AD2110" w:rsidP="00AD2110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A7FE2">
              <w:rPr>
                <w:rFonts w:ascii="Twinkl Cursive Unlooped" w:hAnsi="Twinkl Cursive Unlooped"/>
                <w:b/>
              </w:rPr>
              <w:t>RESILIENCE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E7410C7" w14:textId="323AD30A" w:rsidR="00AD2110" w:rsidRPr="00B13AFE" w:rsidRDefault="00AD2110" w:rsidP="00AD2110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A7FE2">
              <w:rPr>
                <w:rFonts w:ascii="Twinkl Cursive Unlooped" w:hAnsi="Twinkl Cursive Unlooped"/>
                <w:b/>
              </w:rPr>
              <w:t>RESILIENCE</w:t>
            </w:r>
          </w:p>
        </w:tc>
        <w:tc>
          <w:tcPr>
            <w:tcW w:w="2497" w:type="dxa"/>
            <w:shd w:val="clear" w:color="auto" w:fill="D9D9D9" w:themeFill="background1" w:themeFillShade="D9"/>
          </w:tcPr>
          <w:p w14:paraId="53CDB565" w14:textId="15BEE9C5" w:rsidR="00AD2110" w:rsidRPr="00B13AFE" w:rsidRDefault="00AD2110" w:rsidP="00AD2110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A7FE2">
              <w:rPr>
                <w:rFonts w:ascii="Twinkl Cursive Unlooped" w:hAnsi="Twinkl Cursive Unlooped"/>
                <w:b/>
              </w:rPr>
              <w:t>RESPECT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E82A9C3" w14:textId="581AFAD0" w:rsidR="00AD2110" w:rsidRPr="00B13AFE" w:rsidRDefault="00AD2110" w:rsidP="00AD2110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A7FE2">
              <w:rPr>
                <w:rFonts w:ascii="Twinkl Cursive Unlooped" w:hAnsi="Twinkl Cursive Unlooped"/>
                <w:b/>
              </w:rPr>
              <w:t>RESPECT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890C510" w14:textId="1E14EC02" w:rsidR="00AD2110" w:rsidRPr="00B13AFE" w:rsidRDefault="00AD2110" w:rsidP="00AD2110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A7FE2">
              <w:rPr>
                <w:rFonts w:ascii="Twinkl Cursive Unlooped" w:hAnsi="Twinkl Cursive Unlooped"/>
                <w:b/>
              </w:rPr>
              <w:t>KINDNESS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3AED887" w14:textId="77777777" w:rsidR="00AD2110" w:rsidRDefault="00AD2110" w:rsidP="00AD2110">
            <w:pPr>
              <w:rPr>
                <w:rFonts w:ascii="Twinkl Cursive Unlooped" w:hAnsi="Twinkl Cursive Unlooped"/>
                <w:b/>
              </w:rPr>
            </w:pPr>
            <w:r w:rsidRPr="00DA7FE2">
              <w:rPr>
                <w:rFonts w:ascii="Twinkl Cursive Unlooped" w:hAnsi="Twinkl Cursive Unlooped"/>
                <w:b/>
              </w:rPr>
              <w:t>KINDNESS</w:t>
            </w:r>
          </w:p>
          <w:p w14:paraId="1C537C2D" w14:textId="23BF1ABE" w:rsidR="00AD2110" w:rsidRPr="00B13AFE" w:rsidRDefault="00AD2110" w:rsidP="00AD2110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</w:tr>
      <w:tr w:rsidR="00AD2110" w:rsidRPr="00B13AFE" w14:paraId="7831DA83" w14:textId="77777777" w:rsidTr="000C28CC">
        <w:tc>
          <w:tcPr>
            <w:tcW w:w="1980" w:type="dxa"/>
            <w:shd w:val="clear" w:color="auto" w:fill="92D050"/>
          </w:tcPr>
          <w:p w14:paraId="3976FD26" w14:textId="76FAB801" w:rsidR="00AD2110" w:rsidRPr="00B13AFE" w:rsidRDefault="00AD2110" w:rsidP="00AD2110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Rights Respecting Articles</w:t>
            </w:r>
          </w:p>
          <w:p w14:paraId="3DB7D1B6" w14:textId="041878F2" w:rsidR="00AD2110" w:rsidRPr="00B13AFE" w:rsidRDefault="00AD2110" w:rsidP="00AD2110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33B51F8" w14:textId="77777777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Articles 12 and 13 (Participation)</w:t>
            </w:r>
          </w:p>
          <w:p w14:paraId="45C4993F" w14:textId="77777777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76CC167B" w14:textId="1FC867C5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CB6C144" w14:textId="77777777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Article 29 </w:t>
            </w:r>
          </w:p>
          <w:p w14:paraId="2237CCFF" w14:textId="3D666829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(The Goals of Education)</w:t>
            </w:r>
          </w:p>
          <w:p w14:paraId="51C01493" w14:textId="77777777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</w:p>
          <w:p w14:paraId="389C29A1" w14:textId="6641B32D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D9D9D9" w:themeFill="background1" w:themeFillShade="D9"/>
          </w:tcPr>
          <w:p w14:paraId="523F3077" w14:textId="04F6BBC6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World </w:t>
            </w: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Religion Day </w:t>
            </w:r>
          </w:p>
          <w:p w14:paraId="50E21F3F" w14:textId="0B71F79A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Articles 2, 14 and 30</w:t>
            </w:r>
          </w:p>
          <w:p w14:paraId="4F700827" w14:textId="77777777" w:rsidR="00B603F9" w:rsidRDefault="00B603F9" w:rsidP="00B603F9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</w:p>
          <w:p w14:paraId="75D94DCA" w14:textId="2C8A446E" w:rsidR="00B603F9" w:rsidRPr="00B13AFE" w:rsidRDefault="00B603F9" w:rsidP="00B603F9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World Book Day </w:t>
            </w: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– </w:t>
            </w: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 17, 29 and 31</w:t>
            </w:r>
          </w:p>
          <w:p w14:paraId="0DD5978B" w14:textId="77777777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2ECA2F71" w14:textId="088E3EE6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LGBT and History Month </w:t>
            </w:r>
          </w:p>
          <w:p w14:paraId="5623794D" w14:textId="1D8AD97F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Articles 2 and 13</w:t>
            </w:r>
          </w:p>
          <w:p w14:paraId="29F15597" w14:textId="77777777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B6A0464" w14:textId="17FD4112" w:rsidR="00AD2110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Safer Internet Day </w:t>
            </w:r>
            <w:r w:rsidR="00975A6A">
              <w:rPr>
                <w:rFonts w:ascii="Twinkl Cursive Unlooped" w:hAnsi="Twinkl Cursive Unlooped"/>
                <w:bCs/>
                <w:sz w:val="24"/>
                <w:szCs w:val="24"/>
              </w:rPr>
              <w:t>–</w:t>
            </w: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Articles 16 and 17</w:t>
            </w:r>
          </w:p>
          <w:p w14:paraId="7C71F24F" w14:textId="20D7A1E1" w:rsidR="004F731E" w:rsidRPr="00B13AFE" w:rsidRDefault="004F731E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D9D9D9" w:themeFill="background1" w:themeFillShade="D9"/>
          </w:tcPr>
          <w:p w14:paraId="6ADB03F7" w14:textId="42CE4C5D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International Day for the elimina</w:t>
            </w: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tion of Racial discrimination </w:t>
            </w:r>
          </w:p>
          <w:p w14:paraId="1595EE9F" w14:textId="6F340CC5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Articles 2, 12 and 30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B94D5A5" w14:textId="7336B096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sz w:val="24"/>
                <w:szCs w:val="24"/>
              </w:rPr>
              <w:t>TBC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14216DEB" w14:textId="7F5465D8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World Refugee Day </w:t>
            </w:r>
          </w:p>
          <w:p w14:paraId="61829AEC" w14:textId="77777777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6814A63" w14:textId="2DC46DF5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Spo</w:t>
            </w:r>
            <w:r>
              <w:rPr>
                <w:rFonts w:ascii="Twinkl Cursive Unlooped" w:hAnsi="Twinkl Cursive Unlooped"/>
                <w:bCs/>
                <w:sz w:val="24"/>
                <w:szCs w:val="24"/>
              </w:rPr>
              <w:t>r</w:t>
            </w: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ts Day Link: </w:t>
            </w:r>
          </w:p>
          <w:p w14:paraId="6A7E45AB" w14:textId="72C68FA3" w:rsidR="00AD2110" w:rsidRPr="00B13AFE" w:rsidRDefault="00AD2110" w:rsidP="00AD2110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Cs/>
                <w:sz w:val="24"/>
                <w:szCs w:val="24"/>
              </w:rPr>
              <w:t>Article 31</w:t>
            </w:r>
          </w:p>
          <w:p w14:paraId="02A64A6E" w14:textId="70E650C6" w:rsidR="00AD2110" w:rsidRPr="00B13AFE" w:rsidRDefault="00AD2110" w:rsidP="00AD211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F637E4" w:rsidRPr="00B13AFE" w14:paraId="1C7D2DE0" w14:textId="77777777" w:rsidTr="000C28CC">
        <w:tc>
          <w:tcPr>
            <w:tcW w:w="1980" w:type="dxa"/>
            <w:shd w:val="clear" w:color="auto" w:fill="92D050"/>
          </w:tcPr>
          <w:p w14:paraId="07144F90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Project Title</w:t>
            </w:r>
          </w:p>
          <w:p w14:paraId="016BB6A0" w14:textId="70C31548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92FAE62" w14:textId="77777777" w:rsidR="00F637E4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Where does our energy come from?</w:t>
            </w:r>
          </w:p>
          <w:p w14:paraId="77BBBD5E" w14:textId="66CFB3C0" w:rsidR="00DF45A1" w:rsidRPr="00F637E4" w:rsidRDefault="00DF45A1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C099592" w14:textId="278A1807" w:rsidR="00F637E4" w:rsidRPr="00F637E4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Why does population change?</w:t>
            </w:r>
          </w:p>
        </w:tc>
        <w:tc>
          <w:tcPr>
            <w:tcW w:w="2497" w:type="dxa"/>
            <w:shd w:val="clear" w:color="auto" w:fill="D9D9D9" w:themeFill="background1" w:themeFillShade="D9"/>
          </w:tcPr>
          <w:p w14:paraId="0CDB612B" w14:textId="77C89A2F" w:rsidR="00F637E4" w:rsidRPr="00F637E4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Who were the Tudors?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3DEEC669" w14:textId="65CFEE84" w:rsidR="00F637E4" w:rsidRPr="00F637E4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What was life like in Victorian times?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AFC76F8" w14:textId="74FE1817" w:rsidR="00F637E4" w:rsidRPr="00F637E4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What is it like in my local area?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4CC54666" w14:textId="52EF17E6" w:rsidR="00F637E4" w:rsidRPr="00F637E4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What was it like to live during WW2?</w:t>
            </w:r>
          </w:p>
        </w:tc>
      </w:tr>
      <w:tr w:rsidR="00F637E4" w:rsidRPr="00B13AFE" w14:paraId="52031010" w14:textId="77777777" w:rsidTr="00955C8B">
        <w:tc>
          <w:tcPr>
            <w:tcW w:w="1980" w:type="dxa"/>
            <w:shd w:val="clear" w:color="auto" w:fill="92D050"/>
          </w:tcPr>
          <w:p w14:paraId="5E0BEA47" w14:textId="24B4016E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Cl</w:t>
            </w: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ass Text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F424B1E" w14:textId="0C9D640B" w:rsidR="00F637E4" w:rsidRDefault="00DA7B11" w:rsidP="00F637E4">
            <w:pPr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t>The Highwayman</w:t>
            </w:r>
          </w:p>
          <w:p w14:paraId="049F31CB" w14:textId="3974C1F9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DAEEBEA" w14:textId="43D65810" w:rsidR="00F637E4" w:rsidRPr="00DA7B11" w:rsidRDefault="00DA7B11" w:rsidP="00F637E4">
            <w:pPr>
              <w:rPr>
                <w:rFonts w:ascii="Twinkl Cursive Unlooped" w:hAnsi="Twinkl Cursive Unlooped"/>
                <w:b/>
                <w:bCs/>
              </w:rPr>
            </w:pPr>
            <w:r w:rsidRPr="00DA7B11">
              <w:rPr>
                <w:rFonts w:ascii="Twinkl Cursive Unlooped" w:hAnsi="Twinkl Cursive Unlooped"/>
                <w:b/>
                <w:bCs/>
              </w:rPr>
              <w:t>The Boy at the Back of the Class</w:t>
            </w:r>
          </w:p>
        </w:tc>
        <w:tc>
          <w:tcPr>
            <w:tcW w:w="2497" w:type="dxa"/>
            <w:shd w:val="clear" w:color="auto" w:fill="D9D9D9" w:themeFill="background1" w:themeFillShade="D9"/>
          </w:tcPr>
          <w:p w14:paraId="13863132" w14:textId="03908072" w:rsidR="00F637E4" w:rsidRPr="0099314D" w:rsidRDefault="004323F9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99314D">
              <w:rPr>
                <w:rFonts w:ascii="Twinkl Cursive Unlooped" w:hAnsi="Twinkl Cursive Unlooped"/>
                <w:b/>
                <w:sz w:val="24"/>
                <w:szCs w:val="24"/>
              </w:rPr>
              <w:t>Treason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53128261" w14:textId="2D3CE757" w:rsidR="00F637E4" w:rsidRPr="0099314D" w:rsidRDefault="0099314D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99314D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Street Child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B99056E" w14:textId="4F44253D" w:rsidR="00F637E4" w:rsidRPr="0099314D" w:rsidRDefault="0099314D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99314D">
              <w:rPr>
                <w:rFonts w:ascii="Twinkl Cursive Unlooped" w:hAnsi="Twinkl Cursive Unlooped"/>
                <w:b/>
                <w:sz w:val="24"/>
                <w:szCs w:val="24"/>
              </w:rPr>
              <w:t>The Man Who Walked Between the Towers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A2089D0" w14:textId="2EB7B6B8" w:rsidR="00F637E4" w:rsidRPr="0099314D" w:rsidRDefault="0099314D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99314D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Private Peaceful</w:t>
            </w:r>
          </w:p>
        </w:tc>
      </w:tr>
      <w:tr w:rsidR="00F637E4" w:rsidRPr="00B13AFE" w14:paraId="53CE80E8" w14:textId="77777777" w:rsidTr="000C28CC">
        <w:trPr>
          <w:trHeight w:val="2081"/>
        </w:trPr>
        <w:tc>
          <w:tcPr>
            <w:tcW w:w="1980" w:type="dxa"/>
            <w:shd w:val="clear" w:color="auto" w:fill="92D050"/>
          </w:tcPr>
          <w:p w14:paraId="5A9A5BC5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lastRenderedPageBreak/>
              <w:t>Maths</w:t>
            </w:r>
          </w:p>
          <w:p w14:paraId="34767A58" w14:textId="2069AD6C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  <w:highlight w:val="green"/>
              </w:rPr>
            </w:pPr>
          </w:p>
        </w:tc>
        <w:tc>
          <w:tcPr>
            <w:tcW w:w="2126" w:type="dxa"/>
          </w:tcPr>
          <w:p w14:paraId="76EA1FF2" w14:textId="6FD17B40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Numbers to 10 Million</w:t>
            </w:r>
          </w:p>
          <w:p w14:paraId="3D99DAE9" w14:textId="526FF2E3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  <w:u w:val="single"/>
              </w:rPr>
            </w:pPr>
          </w:p>
          <w:p w14:paraId="718B931A" w14:textId="77777777" w:rsidR="00F637E4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Addition, Subtraction, Multiplication and Division</w:t>
            </w:r>
          </w:p>
          <w:p w14:paraId="61C988F9" w14:textId="2465D43B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126" w:type="dxa"/>
          </w:tcPr>
          <w:p w14:paraId="3AED1456" w14:textId="52722B41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Fractions A</w:t>
            </w:r>
          </w:p>
          <w:p w14:paraId="6E0321B6" w14:textId="093138FC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4063C462" w14:textId="435A8AA9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Fractions B</w:t>
            </w:r>
          </w:p>
          <w:p w14:paraId="038660FF" w14:textId="5543C3D1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23BC1713" w14:textId="1C8E8029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Converting Measure</w:t>
            </w:r>
          </w:p>
          <w:p w14:paraId="3B22BB7D" w14:textId="690D4386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3F8EA4EA" w14:textId="00F230C3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Ratio</w:t>
            </w:r>
          </w:p>
          <w:p w14:paraId="38C16E8D" w14:textId="6FBAF9E7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  <w:p w14:paraId="7311F539" w14:textId="759C89E3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Algebra</w:t>
            </w:r>
          </w:p>
          <w:p w14:paraId="1162CDCB" w14:textId="167D8FD5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  <w:p w14:paraId="6A03A2DC" w14:textId="71DD0B42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Decimals</w:t>
            </w:r>
          </w:p>
          <w:p w14:paraId="0A8DB014" w14:textId="02AD5665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</w:tc>
        <w:tc>
          <w:tcPr>
            <w:tcW w:w="2606" w:type="dxa"/>
          </w:tcPr>
          <w:p w14:paraId="617B04BC" w14:textId="66455BA4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Fractions, Decimals and Percentage</w:t>
            </w:r>
          </w:p>
          <w:p w14:paraId="689DD46B" w14:textId="77777777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  <w:p w14:paraId="1958B720" w14:textId="77777777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Area, Perimeter and Volume</w:t>
            </w:r>
          </w:p>
          <w:p w14:paraId="777E8F52" w14:textId="77777777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</w:p>
          <w:p w14:paraId="7E1251DE" w14:textId="721386A0" w:rsidR="00F637E4" w:rsidRPr="00B13AFE" w:rsidRDefault="00F637E4" w:rsidP="00F637E4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B13AFE">
              <w:rPr>
                <w:rFonts w:ascii="Twinkl Cursive Unlooped" w:hAnsi="Twinkl Cursive Unlooped"/>
                <w:b/>
              </w:rPr>
              <w:t>Statistics</w:t>
            </w:r>
          </w:p>
        </w:tc>
        <w:tc>
          <w:tcPr>
            <w:tcW w:w="1985" w:type="dxa"/>
          </w:tcPr>
          <w:p w14:paraId="3E0AD63B" w14:textId="0DD98244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Shape</w:t>
            </w:r>
          </w:p>
          <w:p w14:paraId="09C76D3A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</w:p>
          <w:p w14:paraId="75CAC6F5" w14:textId="49D34543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Position and Direction</w:t>
            </w:r>
          </w:p>
        </w:tc>
        <w:tc>
          <w:tcPr>
            <w:tcW w:w="2381" w:type="dxa"/>
          </w:tcPr>
          <w:p w14:paraId="3AEB410C" w14:textId="6C6727EB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Review</w:t>
            </w:r>
          </w:p>
          <w:p w14:paraId="0E72B98C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66060428" w14:textId="3D921F81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Secondary Ready Maths</w:t>
            </w:r>
          </w:p>
        </w:tc>
      </w:tr>
      <w:tr w:rsidR="00F637E4" w:rsidRPr="00B13AFE" w14:paraId="122A3BC1" w14:textId="77777777" w:rsidTr="00415361">
        <w:trPr>
          <w:trHeight w:val="696"/>
        </w:trPr>
        <w:tc>
          <w:tcPr>
            <w:tcW w:w="1980" w:type="dxa"/>
            <w:shd w:val="clear" w:color="auto" w:fill="92D050"/>
          </w:tcPr>
          <w:p w14:paraId="3E63FE78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Science</w:t>
            </w:r>
          </w:p>
        </w:tc>
        <w:tc>
          <w:tcPr>
            <w:tcW w:w="2126" w:type="dxa"/>
          </w:tcPr>
          <w:p w14:paraId="148369C2" w14:textId="5DE9B274" w:rsidR="00F637E4" w:rsidRPr="00D759E5" w:rsidRDefault="00D759E5" w:rsidP="00D759E5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07499">
              <w:rPr>
                <w:rFonts w:ascii="Twinkl Cursive Unlooped" w:hAnsi="Twinkl Cursive Unlooped"/>
                <w:b/>
                <w:sz w:val="24"/>
                <w:szCs w:val="24"/>
              </w:rPr>
              <w:t>Energy – Circuits, Batteries and Switches</w:t>
            </w:r>
          </w:p>
        </w:tc>
        <w:tc>
          <w:tcPr>
            <w:tcW w:w="2126" w:type="dxa"/>
            <w:shd w:val="clear" w:color="auto" w:fill="auto"/>
          </w:tcPr>
          <w:p w14:paraId="5D854D0C" w14:textId="77777777" w:rsidR="00D759E5" w:rsidRDefault="00D759E5" w:rsidP="00D759E5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07499">
              <w:rPr>
                <w:rFonts w:ascii="Twinkl Cursive Unlooped" w:hAnsi="Twinkl Cursive Unlooped"/>
                <w:b/>
                <w:sz w:val="24"/>
                <w:szCs w:val="24"/>
              </w:rPr>
              <w:t>Energy – Light and Reflection</w:t>
            </w:r>
          </w:p>
          <w:p w14:paraId="2B4544E3" w14:textId="6EE6062E" w:rsidR="00F637E4" w:rsidRPr="00394B31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</w:p>
        </w:tc>
        <w:tc>
          <w:tcPr>
            <w:tcW w:w="2497" w:type="dxa"/>
          </w:tcPr>
          <w:p w14:paraId="078880D2" w14:textId="77777777" w:rsidR="00D759E5" w:rsidRDefault="00D759E5" w:rsidP="00D759E5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07499">
              <w:rPr>
                <w:rFonts w:ascii="Twinkl Cursive Unlooped" w:hAnsi="Twinkl Cursive Unlooped"/>
                <w:b/>
                <w:sz w:val="24"/>
                <w:szCs w:val="24"/>
              </w:rPr>
              <w:t>Circulation and Hea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>lth</w:t>
            </w:r>
          </w:p>
          <w:p w14:paraId="5067CC9E" w14:textId="098817B6" w:rsidR="00F637E4" w:rsidRPr="00394B31" w:rsidRDefault="00F637E4" w:rsidP="00F637E4">
            <w:pPr>
              <w:tabs>
                <w:tab w:val="num" w:pos="720"/>
              </w:tabs>
              <w:spacing w:before="100" w:beforeAutospacing="1" w:after="100" w:afterAutospacing="1"/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</w:p>
        </w:tc>
        <w:tc>
          <w:tcPr>
            <w:tcW w:w="2606" w:type="dxa"/>
          </w:tcPr>
          <w:p w14:paraId="3A75022B" w14:textId="77777777" w:rsidR="00D759E5" w:rsidRPr="00A74F58" w:rsidRDefault="00D759E5" w:rsidP="00D759E5">
            <w:pPr>
              <w:tabs>
                <w:tab w:val="num" w:pos="720"/>
              </w:tabs>
              <w:spacing w:before="100" w:beforeAutospacing="1" w:after="200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A74F58">
              <w:rPr>
                <w:rFonts w:ascii="Twinkl Cursive Unlooped" w:hAnsi="Twinkl Cursive Unlooped"/>
                <w:b/>
                <w:sz w:val="24"/>
                <w:szCs w:val="24"/>
              </w:rPr>
              <w:t>Living Things Big and Small</w:t>
            </w:r>
          </w:p>
          <w:p w14:paraId="3DACA320" w14:textId="4502647A" w:rsidR="00F637E4" w:rsidRPr="00394B31" w:rsidRDefault="00F637E4" w:rsidP="00F637E4">
            <w:pPr>
              <w:tabs>
                <w:tab w:val="num" w:pos="720"/>
              </w:tabs>
              <w:spacing w:before="100" w:beforeAutospacing="1" w:after="100" w:afterAutospacing="1"/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</w:p>
        </w:tc>
        <w:tc>
          <w:tcPr>
            <w:tcW w:w="1985" w:type="dxa"/>
          </w:tcPr>
          <w:p w14:paraId="3D0BA16A" w14:textId="76830B3F" w:rsidR="00F637E4" w:rsidRPr="00394B31" w:rsidRDefault="00D759E5" w:rsidP="00F637E4">
            <w:pPr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  <w:r w:rsidRPr="00D759E5">
              <w:rPr>
                <w:rFonts w:ascii="Twinkl Cursive Unlooped" w:hAnsi="Twinkl Cursive Unlooped"/>
                <w:b/>
                <w:sz w:val="24"/>
                <w:szCs w:val="24"/>
              </w:rPr>
              <w:t>Investigation</w:t>
            </w:r>
          </w:p>
        </w:tc>
        <w:tc>
          <w:tcPr>
            <w:tcW w:w="2381" w:type="dxa"/>
          </w:tcPr>
          <w:p w14:paraId="17489D8B" w14:textId="77777777" w:rsidR="00D759E5" w:rsidRDefault="00D759E5" w:rsidP="00D759E5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A74F58">
              <w:rPr>
                <w:rFonts w:ascii="Twinkl Cursive Unlooped" w:hAnsi="Twinkl Cursive Unlooped"/>
                <w:b/>
                <w:sz w:val="24"/>
                <w:szCs w:val="24"/>
              </w:rPr>
              <w:t>Living Things Evolution and Inheritance</w:t>
            </w:r>
          </w:p>
          <w:p w14:paraId="278AFD40" w14:textId="0376E106" w:rsidR="00F637E4" w:rsidRPr="00394B31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</w:p>
        </w:tc>
      </w:tr>
      <w:tr w:rsidR="00F637E4" w:rsidRPr="00B13AFE" w14:paraId="31E290C9" w14:textId="77777777" w:rsidTr="000C28CC">
        <w:tc>
          <w:tcPr>
            <w:tcW w:w="1980" w:type="dxa"/>
            <w:shd w:val="clear" w:color="auto" w:fill="92D050"/>
          </w:tcPr>
          <w:p w14:paraId="6FFD8311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History</w:t>
            </w:r>
          </w:p>
          <w:p w14:paraId="29DB5971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5CF92296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CBCB4C" w14:textId="0FD191FE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Not standalone this term</w:t>
            </w:r>
          </w:p>
        </w:tc>
        <w:tc>
          <w:tcPr>
            <w:tcW w:w="2126" w:type="dxa"/>
          </w:tcPr>
          <w:p w14:paraId="69A0658A" w14:textId="7273BBBC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Not standalone this term</w:t>
            </w:r>
          </w:p>
        </w:tc>
        <w:tc>
          <w:tcPr>
            <w:tcW w:w="2497" w:type="dxa"/>
          </w:tcPr>
          <w:p w14:paraId="162343FA" w14:textId="5AC3A5F6" w:rsidR="00F637E4" w:rsidRPr="00B13AFE" w:rsidRDefault="00F637E4" w:rsidP="00F637E4">
            <w:pPr>
              <w:jc w:val="both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The Tudors</w:t>
            </w:r>
          </w:p>
        </w:tc>
        <w:tc>
          <w:tcPr>
            <w:tcW w:w="2606" w:type="dxa"/>
          </w:tcPr>
          <w:p w14:paraId="499698FC" w14:textId="77777777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Victorians </w:t>
            </w:r>
          </w:p>
          <w:p w14:paraId="44CD0D84" w14:textId="18E17AFE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(Local Study)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4F027B32" w14:textId="265DB70C" w:rsidR="00F637E4" w:rsidRPr="00B13AFE" w:rsidRDefault="00F637E4" w:rsidP="00F637E4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Not standalone this term</w:t>
            </w:r>
          </w:p>
        </w:tc>
        <w:tc>
          <w:tcPr>
            <w:tcW w:w="2381" w:type="dxa"/>
          </w:tcPr>
          <w:p w14:paraId="63FF2D74" w14:textId="0F7FA787" w:rsidR="00F637E4" w:rsidRPr="00B13AFE" w:rsidRDefault="00F637E4" w:rsidP="00F637E4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World War II</w:t>
            </w:r>
          </w:p>
        </w:tc>
      </w:tr>
      <w:tr w:rsidR="00DA7B11" w:rsidRPr="00B13AFE" w14:paraId="7BA46895" w14:textId="77777777" w:rsidTr="008E66D4">
        <w:tc>
          <w:tcPr>
            <w:tcW w:w="1980" w:type="dxa"/>
            <w:shd w:val="clear" w:color="auto" w:fill="92D050"/>
          </w:tcPr>
          <w:p w14:paraId="68FD15C1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Geography</w:t>
            </w:r>
          </w:p>
          <w:p w14:paraId="3DCF3892" w14:textId="77777777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53BACD0F" w14:textId="77777777" w:rsidR="00DA7B11" w:rsidRPr="00B13AFE" w:rsidRDefault="00DA7B11" w:rsidP="00DA7B11">
            <w:pPr>
              <w:pStyle w:val="ListParagraph"/>
              <w:ind w:left="360"/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3C29C3C" w14:textId="194AADA5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  <w:highlight w:val="red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Where does our energy come from?</w:t>
            </w:r>
          </w:p>
        </w:tc>
        <w:tc>
          <w:tcPr>
            <w:tcW w:w="2126" w:type="dxa"/>
            <w:shd w:val="clear" w:color="auto" w:fill="FFFFFF" w:themeFill="background1"/>
          </w:tcPr>
          <w:p w14:paraId="1D1F4880" w14:textId="60F4453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F637E4">
              <w:rPr>
                <w:rFonts w:ascii="Twinkl Cursive Unlooped" w:hAnsi="Twinkl Cursive Unlooped"/>
                <w:b/>
                <w:sz w:val="24"/>
                <w:szCs w:val="24"/>
              </w:rPr>
              <w:t>Why does population change?</w:t>
            </w:r>
          </w:p>
        </w:tc>
        <w:tc>
          <w:tcPr>
            <w:tcW w:w="2497" w:type="dxa"/>
          </w:tcPr>
          <w:p w14:paraId="0612E972" w14:textId="30E96327" w:rsidR="00DA7B11" w:rsidRPr="00B13AFE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Not standalone this term</w:t>
            </w:r>
          </w:p>
        </w:tc>
        <w:tc>
          <w:tcPr>
            <w:tcW w:w="2606" w:type="dxa"/>
          </w:tcPr>
          <w:p w14:paraId="188425CC" w14:textId="002C6A8A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Local Study –Victorians link</w:t>
            </w:r>
          </w:p>
        </w:tc>
        <w:tc>
          <w:tcPr>
            <w:tcW w:w="1985" w:type="dxa"/>
          </w:tcPr>
          <w:p w14:paraId="30563357" w14:textId="459D8C5D" w:rsidR="00DA7B11" w:rsidRPr="00B13AFE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Local </w:t>
            </w:r>
            <w:proofErr w:type="spellStart"/>
            <w:r>
              <w:rPr>
                <w:rFonts w:ascii="Twinkl Cursive Unlooped" w:hAnsi="Twinkl Cursive Unlooped"/>
                <w:b/>
                <w:sz w:val="24"/>
                <w:szCs w:val="24"/>
              </w:rPr>
              <w:t>Fieldword</w:t>
            </w:r>
            <w:proofErr w:type="spellEnd"/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 enquiry</w:t>
            </w:r>
          </w:p>
        </w:tc>
        <w:tc>
          <w:tcPr>
            <w:tcW w:w="2381" w:type="dxa"/>
          </w:tcPr>
          <w:p w14:paraId="16C33943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Not standalone this term</w:t>
            </w:r>
          </w:p>
          <w:p w14:paraId="43F804A0" w14:textId="5632CE77" w:rsidR="00DA7B11" w:rsidRPr="00B13AFE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</w:p>
        </w:tc>
      </w:tr>
      <w:tr w:rsidR="00DA7B11" w:rsidRPr="00B13AFE" w14:paraId="64F11BC7" w14:textId="77777777" w:rsidTr="000C28CC">
        <w:tc>
          <w:tcPr>
            <w:tcW w:w="1980" w:type="dxa"/>
            <w:shd w:val="clear" w:color="auto" w:fill="92D050"/>
          </w:tcPr>
          <w:p w14:paraId="477C4AFF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Computing</w:t>
            </w:r>
          </w:p>
          <w:p w14:paraId="3D7CEA7F" w14:textId="77777777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DF670E6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4D8D6E" w14:textId="77777777" w:rsidR="00DA7B11" w:rsidRPr="00342E08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42E0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Computer Networks</w:t>
            </w:r>
          </w:p>
          <w:p w14:paraId="21377CD2" w14:textId="77777777" w:rsidR="00DA7B11" w:rsidRDefault="00DA7B11" w:rsidP="00DA7B11">
            <w:pPr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</w:p>
          <w:p w14:paraId="66597038" w14:textId="7777777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7458F3" w14:textId="14B57093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Film making</w:t>
            </w:r>
          </w:p>
        </w:tc>
        <w:tc>
          <w:tcPr>
            <w:tcW w:w="2497" w:type="dxa"/>
          </w:tcPr>
          <w:p w14:paraId="661C996F" w14:textId="7777777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proofErr w:type="spellStart"/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Microbit</w:t>
            </w:r>
            <w:proofErr w:type="spellEnd"/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/ Scratch Variables in Games</w:t>
            </w:r>
          </w:p>
          <w:p w14:paraId="60086500" w14:textId="762799BF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606" w:type="dxa"/>
          </w:tcPr>
          <w:p w14:paraId="165F9561" w14:textId="7777777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 xml:space="preserve">Spreadsheets </w:t>
            </w:r>
          </w:p>
          <w:p w14:paraId="6A9BAC8F" w14:textId="68423184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0165AF95" w14:textId="77777777" w:rsidR="00DA7B11" w:rsidRPr="00121556" w:rsidRDefault="00DA7B11" w:rsidP="00DA7B11">
            <w:pPr>
              <w:rPr>
                <w:rFonts w:ascii="Twinkl Cursive Unlooped" w:hAnsi="Twinkl Cursive Unlooped"/>
                <w:b/>
              </w:rPr>
            </w:pPr>
            <w:r w:rsidRPr="00121556">
              <w:rPr>
                <w:rFonts w:ascii="Twinkl Cursive Unlooped" w:hAnsi="Twinkl Cursive Unlooped"/>
                <w:b/>
              </w:rPr>
              <w:t>Kodu</w:t>
            </w:r>
          </w:p>
          <w:p w14:paraId="2C28ACFC" w14:textId="4E727BFB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381" w:type="dxa"/>
          </w:tcPr>
          <w:p w14:paraId="67525D00" w14:textId="2C29EB9C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Multimedia</w:t>
            </w:r>
          </w:p>
        </w:tc>
      </w:tr>
      <w:tr w:rsidR="00DA7B11" w:rsidRPr="00B13AFE" w14:paraId="3C2FFECA" w14:textId="77777777" w:rsidTr="000C28CC">
        <w:tc>
          <w:tcPr>
            <w:tcW w:w="1980" w:type="dxa"/>
            <w:shd w:val="clear" w:color="auto" w:fill="92D050"/>
          </w:tcPr>
          <w:p w14:paraId="1EE948F5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PSHE</w:t>
            </w:r>
          </w:p>
          <w:p w14:paraId="02A3EDED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63B496E2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C6CFE3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Being Me in My World</w:t>
            </w:r>
          </w:p>
          <w:p w14:paraId="165E392B" w14:textId="080C6851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F4CA80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Celebrating Difference</w:t>
            </w:r>
          </w:p>
          <w:p w14:paraId="3A871899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2BF6F697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Dreams and Goals</w:t>
            </w:r>
          </w:p>
          <w:p w14:paraId="2F6D4EFB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606" w:type="dxa"/>
          </w:tcPr>
          <w:p w14:paraId="76698259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Healthy Me</w:t>
            </w:r>
          </w:p>
          <w:p w14:paraId="035A956E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93D781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Relationships</w:t>
            </w:r>
          </w:p>
          <w:p w14:paraId="7BC35E71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381" w:type="dxa"/>
          </w:tcPr>
          <w:p w14:paraId="12815BA7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Changing Me</w:t>
            </w:r>
          </w:p>
          <w:p w14:paraId="066F39F6" w14:textId="5F0AAF62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</w:tr>
      <w:tr w:rsidR="00DA7B11" w:rsidRPr="00B13AFE" w14:paraId="07F30D26" w14:textId="77777777" w:rsidTr="000C28CC">
        <w:tc>
          <w:tcPr>
            <w:tcW w:w="1980" w:type="dxa"/>
            <w:shd w:val="clear" w:color="auto" w:fill="92D050"/>
          </w:tcPr>
          <w:p w14:paraId="689DA24D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DT</w:t>
            </w:r>
          </w:p>
          <w:p w14:paraId="354B208F" w14:textId="39308BD1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9B8570" w14:textId="1FF7012E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Digital world: Navigating the world</w:t>
            </w:r>
          </w:p>
        </w:tc>
        <w:tc>
          <w:tcPr>
            <w:tcW w:w="2126" w:type="dxa"/>
            <w:shd w:val="clear" w:color="auto" w:fill="auto"/>
          </w:tcPr>
          <w:p w14:paraId="5DBA18E9" w14:textId="70E283AE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Cooking and nutrition: Come dine with me</w:t>
            </w:r>
          </w:p>
        </w:tc>
        <w:tc>
          <w:tcPr>
            <w:tcW w:w="2497" w:type="dxa"/>
            <w:shd w:val="clear" w:color="auto" w:fill="auto"/>
          </w:tcPr>
          <w:p w14:paraId="5F1A1ADB" w14:textId="7C9B5AEF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Structure: Playgrounds</w:t>
            </w:r>
          </w:p>
        </w:tc>
        <w:tc>
          <w:tcPr>
            <w:tcW w:w="2606" w:type="dxa"/>
            <w:shd w:val="clear" w:color="auto" w:fill="auto"/>
          </w:tcPr>
          <w:p w14:paraId="48B5C778" w14:textId="4F44873F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Textiles: Waistcoats</w:t>
            </w:r>
          </w:p>
        </w:tc>
        <w:tc>
          <w:tcPr>
            <w:tcW w:w="1985" w:type="dxa"/>
            <w:shd w:val="clear" w:color="auto" w:fill="auto"/>
          </w:tcPr>
          <w:p w14:paraId="55FDF4EE" w14:textId="77777777" w:rsidR="00DA7B11" w:rsidRPr="00B671A0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Electrical systems: Steady hand game</w:t>
            </w:r>
          </w:p>
          <w:p w14:paraId="2ABA450A" w14:textId="39F9AB5A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0C1AE6C8" w14:textId="7B07000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Mechanical systems: Automata toys</w:t>
            </w:r>
          </w:p>
        </w:tc>
      </w:tr>
      <w:tr w:rsidR="00DA7B11" w:rsidRPr="00B13AFE" w14:paraId="7D6A4127" w14:textId="77777777" w:rsidTr="000C28CC">
        <w:tc>
          <w:tcPr>
            <w:tcW w:w="1980" w:type="dxa"/>
            <w:shd w:val="clear" w:color="auto" w:fill="92D050"/>
          </w:tcPr>
          <w:p w14:paraId="0917B7DE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RE</w:t>
            </w:r>
          </w:p>
          <w:p w14:paraId="30CF79F3" w14:textId="749F2A4E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582118" w14:textId="7777777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Islam</w:t>
            </w:r>
          </w:p>
          <w:p w14:paraId="50DF6546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45A87F" w14:textId="7777777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Christianity</w:t>
            </w:r>
          </w:p>
          <w:p w14:paraId="740FBA26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2C85B9EF" w14:textId="7777777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Christianity</w:t>
            </w:r>
          </w:p>
          <w:p w14:paraId="025E7F4C" w14:textId="25F19A79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606" w:type="dxa"/>
          </w:tcPr>
          <w:p w14:paraId="4109097F" w14:textId="7777777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Christianity</w:t>
            </w:r>
          </w:p>
          <w:p w14:paraId="526139AB" w14:textId="40BFE541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F017A6C" w14:textId="7D06E28A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Islam</w:t>
            </w:r>
          </w:p>
          <w:p w14:paraId="60A5ECF6" w14:textId="1CCACB8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</w:tcPr>
          <w:p w14:paraId="3D2A80BF" w14:textId="77777777" w:rsidR="00DA7B11" w:rsidRPr="00B13AFE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Islam</w:t>
            </w:r>
          </w:p>
          <w:p w14:paraId="490E2721" w14:textId="733070D7" w:rsidR="00DA7B11" w:rsidRPr="00A841D5" w:rsidRDefault="00DA7B11" w:rsidP="00DA7B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13AFE">
              <w:rPr>
                <w:rFonts w:ascii="Twinkl Cursive Unlooped" w:eastAsia="+mn-ea" w:hAnsi="Twinkl Cursive Unlooped" w:cs="+mn-cs"/>
                <w:color w:val="000000"/>
                <w:kern w:val="24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DA7B11" w:rsidRPr="00B13AFE" w14:paraId="74C48C23" w14:textId="77777777" w:rsidTr="000C28CC">
        <w:tc>
          <w:tcPr>
            <w:tcW w:w="1980" w:type="dxa"/>
            <w:shd w:val="clear" w:color="auto" w:fill="92D050"/>
          </w:tcPr>
          <w:p w14:paraId="003B666E" w14:textId="64F2030B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ART</w:t>
            </w:r>
          </w:p>
        </w:tc>
        <w:tc>
          <w:tcPr>
            <w:tcW w:w="2126" w:type="dxa"/>
          </w:tcPr>
          <w:p w14:paraId="2987CBAC" w14:textId="77777777" w:rsidR="00DA7B11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Drawing: Make my voice heard</w:t>
            </w:r>
          </w:p>
          <w:p w14:paraId="5DD225D0" w14:textId="3FB1F81A" w:rsidR="00DA7B11" w:rsidRPr="00A7094D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E5B322" w14:textId="13806005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Christmas Mixed Media Art</w:t>
            </w:r>
          </w:p>
        </w:tc>
        <w:tc>
          <w:tcPr>
            <w:tcW w:w="2497" w:type="dxa"/>
          </w:tcPr>
          <w:p w14:paraId="662E2991" w14:textId="51F643EA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Painting &amp; mixed media: Artist study</w:t>
            </w:r>
          </w:p>
        </w:tc>
        <w:tc>
          <w:tcPr>
            <w:tcW w:w="2606" w:type="dxa"/>
          </w:tcPr>
          <w:p w14:paraId="2AE0EABB" w14:textId="47E5F726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sz w:val="24"/>
                <w:szCs w:val="24"/>
              </w:rPr>
              <w:t>Sculpture and 3D: Making memories</w:t>
            </w:r>
          </w:p>
        </w:tc>
        <w:tc>
          <w:tcPr>
            <w:tcW w:w="1985" w:type="dxa"/>
          </w:tcPr>
          <w:p w14:paraId="733A7139" w14:textId="77777777" w:rsidR="00DA7B11" w:rsidRPr="00B671A0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B671A0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Craft and design: Photo opportunity</w:t>
            </w:r>
          </w:p>
          <w:p w14:paraId="43E3C4E8" w14:textId="3E9E788E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381" w:type="dxa"/>
          </w:tcPr>
          <w:p w14:paraId="2135056F" w14:textId="4559A47A" w:rsidR="00DA7B11" w:rsidRPr="00A7094D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lastRenderedPageBreak/>
              <w:t>Catch-up and Review</w:t>
            </w:r>
          </w:p>
        </w:tc>
      </w:tr>
      <w:tr w:rsidR="00DA7B11" w:rsidRPr="00B13AFE" w14:paraId="217003E1" w14:textId="77777777" w:rsidTr="000C28CC">
        <w:tc>
          <w:tcPr>
            <w:tcW w:w="1980" w:type="dxa"/>
            <w:shd w:val="clear" w:color="auto" w:fill="92D050"/>
          </w:tcPr>
          <w:p w14:paraId="00ECADE2" w14:textId="10F061B4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PE</w:t>
            </w:r>
          </w:p>
          <w:p w14:paraId="60461305" w14:textId="41F9D554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</w:tcPr>
          <w:p w14:paraId="53950121" w14:textId="079FCFD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Basketball</w:t>
            </w:r>
          </w:p>
        </w:tc>
        <w:tc>
          <w:tcPr>
            <w:tcW w:w="2126" w:type="dxa"/>
          </w:tcPr>
          <w:p w14:paraId="619C1C36" w14:textId="6D051AF9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Badminton</w:t>
            </w:r>
          </w:p>
        </w:tc>
        <w:tc>
          <w:tcPr>
            <w:tcW w:w="2497" w:type="dxa"/>
          </w:tcPr>
          <w:p w14:paraId="2E9D4FCD" w14:textId="575F253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Gymnastics</w:t>
            </w:r>
          </w:p>
        </w:tc>
        <w:tc>
          <w:tcPr>
            <w:tcW w:w="2606" w:type="dxa"/>
          </w:tcPr>
          <w:p w14:paraId="183D9767" w14:textId="183DE5A7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Tag Rugby</w:t>
            </w:r>
          </w:p>
        </w:tc>
        <w:tc>
          <w:tcPr>
            <w:tcW w:w="1985" w:type="dxa"/>
          </w:tcPr>
          <w:p w14:paraId="118136F6" w14:textId="21DBD44D" w:rsidR="00DA7B11" w:rsidRPr="00121556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121556">
              <w:rPr>
                <w:rFonts w:ascii="Twinkl Cursive Unlooped" w:hAnsi="Twinkl Cursive Unlooped"/>
                <w:b/>
                <w:sz w:val="24"/>
                <w:szCs w:val="24"/>
              </w:rPr>
              <w:t>Athletics</w:t>
            </w:r>
          </w:p>
        </w:tc>
        <w:tc>
          <w:tcPr>
            <w:tcW w:w="2381" w:type="dxa"/>
          </w:tcPr>
          <w:p w14:paraId="46FE412C" w14:textId="433C10B0" w:rsidR="00DA7B11" w:rsidRPr="00B13AFE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Rounders</w:t>
            </w:r>
          </w:p>
        </w:tc>
      </w:tr>
      <w:tr w:rsidR="00DA7B11" w:rsidRPr="00B13AFE" w14:paraId="46D3B303" w14:textId="77777777" w:rsidTr="000C28CC">
        <w:tc>
          <w:tcPr>
            <w:tcW w:w="1980" w:type="dxa"/>
            <w:shd w:val="clear" w:color="auto" w:fill="92D050"/>
          </w:tcPr>
          <w:p w14:paraId="287B3C3A" w14:textId="04C7A722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Music</w:t>
            </w:r>
          </w:p>
          <w:p w14:paraId="76F7E902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  <w:highlight w:val="green"/>
              </w:rPr>
            </w:pPr>
          </w:p>
          <w:p w14:paraId="1A64B853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</w:tcPr>
          <w:p w14:paraId="746F9B84" w14:textId="0A4727D4" w:rsidR="00DF45A1" w:rsidRPr="00DF45A1" w:rsidRDefault="00DF45A1" w:rsidP="00DF45A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Dynamics, pitch and texture (Fingal’s Cave)</w:t>
            </w:r>
          </w:p>
          <w:p w14:paraId="4F1FE67C" w14:textId="74BB6F40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30FA98" w14:textId="77777777" w:rsidR="00DF45A1" w:rsidRPr="00DF45A1" w:rsidRDefault="00DF45A1" w:rsidP="00DF45A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Film Music</w:t>
            </w:r>
          </w:p>
          <w:p w14:paraId="7AD85CDE" w14:textId="450F8F46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497" w:type="dxa"/>
          </w:tcPr>
          <w:p w14:paraId="2E0122BA" w14:textId="77777777" w:rsidR="00DF45A1" w:rsidRPr="00DF45A1" w:rsidRDefault="00DF45A1" w:rsidP="00DF45A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Baroque</w:t>
            </w:r>
          </w:p>
          <w:p w14:paraId="2B8FFA35" w14:textId="00F83884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606" w:type="dxa"/>
          </w:tcPr>
          <w:p w14:paraId="457A9A17" w14:textId="77777777" w:rsidR="00DF45A1" w:rsidRPr="00DF45A1" w:rsidRDefault="00DF45A1" w:rsidP="00DF45A1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Theme and variations (Theme: Pop Art)</w:t>
            </w:r>
          </w:p>
          <w:p w14:paraId="7969DF01" w14:textId="4B2C32CA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C96C9D2" w14:textId="77777777" w:rsidR="00DF45A1" w:rsidRPr="00DF45A1" w:rsidRDefault="00DF45A1" w:rsidP="00DF45A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Composing and performing a Leavers’ song</w:t>
            </w:r>
          </w:p>
          <w:p w14:paraId="30EF10A9" w14:textId="4D9CC963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381" w:type="dxa"/>
          </w:tcPr>
          <w:p w14:paraId="580EE214" w14:textId="77777777" w:rsidR="00DF45A1" w:rsidRPr="00DF45A1" w:rsidRDefault="00DF45A1" w:rsidP="00DF45A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F45A1">
              <w:rPr>
                <w:rFonts w:ascii="Twinkl Cursive Unlooped" w:hAnsi="Twinkl Cursive Unlooped"/>
                <w:b/>
                <w:sz w:val="24"/>
                <w:szCs w:val="24"/>
              </w:rPr>
              <w:t>Songs of World War 2</w:t>
            </w:r>
          </w:p>
          <w:p w14:paraId="367E346A" w14:textId="26492476" w:rsidR="00DA7B11" w:rsidRPr="00B13AFE" w:rsidRDefault="00DA7B11" w:rsidP="00DA7B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DA7B11" w:rsidRPr="00B13AFE" w14:paraId="2A971894" w14:textId="77777777" w:rsidTr="00C45E64">
        <w:trPr>
          <w:trHeight w:val="1143"/>
        </w:trPr>
        <w:tc>
          <w:tcPr>
            <w:tcW w:w="1980" w:type="dxa"/>
            <w:shd w:val="clear" w:color="auto" w:fill="92D050"/>
          </w:tcPr>
          <w:p w14:paraId="19AF9CE9" w14:textId="77777777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>MFL</w:t>
            </w:r>
          </w:p>
          <w:p w14:paraId="068253EE" w14:textId="18DC35F0" w:rsidR="00DA7B11" w:rsidRPr="00B13AFE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3997C5" w14:textId="572DD3BC" w:rsidR="00DA7B11" w:rsidRDefault="00DA7B11" w:rsidP="00DA7B11">
            <w:pPr>
              <w:pStyle w:val="ListParagraph"/>
              <w:ind w:left="0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B13AFE">
              <w:rPr>
                <w:rFonts w:ascii="Twinkl Cursive Unlooped" w:hAnsi="Twinkl Cursive Unlooped"/>
                <w:b/>
                <w:sz w:val="24"/>
                <w:szCs w:val="24"/>
              </w:rPr>
              <w:t xml:space="preserve">Phonetics </w:t>
            </w:r>
          </w:p>
          <w:p w14:paraId="35F5BA1A" w14:textId="56BC04A8" w:rsidR="00DA7B11" w:rsidRPr="001414D8" w:rsidRDefault="00AA3CF9" w:rsidP="00DA7B11">
            <w:pPr>
              <w:pStyle w:val="ListParagraph"/>
              <w:ind w:left="0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2616EC">
              <w:rPr>
                <w:rFonts w:ascii="Twinkl Cursive Unlooped" w:hAnsi="Twinkl Cursive Unlooped"/>
                <w:b/>
                <w:sz w:val="24"/>
                <w:szCs w:val="24"/>
              </w:rPr>
              <w:t>School</w:t>
            </w:r>
          </w:p>
        </w:tc>
        <w:tc>
          <w:tcPr>
            <w:tcW w:w="2126" w:type="dxa"/>
          </w:tcPr>
          <w:p w14:paraId="58BC89FB" w14:textId="2B3B7271" w:rsidR="00DA7B11" w:rsidRPr="002616EC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2616EC">
              <w:rPr>
                <w:rFonts w:ascii="Twinkl Cursive Unlooped" w:hAnsi="Twinkl Cursive Unlooped"/>
                <w:b/>
                <w:sz w:val="24"/>
                <w:szCs w:val="24"/>
              </w:rPr>
              <w:t>Healthy Lifestyle</w:t>
            </w:r>
          </w:p>
        </w:tc>
        <w:tc>
          <w:tcPr>
            <w:tcW w:w="2497" w:type="dxa"/>
          </w:tcPr>
          <w:p w14:paraId="18235DE5" w14:textId="235591B3" w:rsidR="00DA7B11" w:rsidRPr="002616EC" w:rsidRDefault="00DA7B11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2616EC">
              <w:rPr>
                <w:rFonts w:ascii="Twinkl Cursive Unlooped" w:hAnsi="Twinkl Cursive Unlooped"/>
                <w:b/>
                <w:sz w:val="24"/>
                <w:szCs w:val="24"/>
              </w:rPr>
              <w:t>Tudo</w:t>
            </w:r>
            <w:r w:rsidR="00CD68B8">
              <w:rPr>
                <w:rFonts w:ascii="Twinkl Cursive Unlooped" w:hAnsi="Twinkl Cursive Unlooped"/>
                <w:b/>
                <w:sz w:val="24"/>
                <w:szCs w:val="24"/>
              </w:rPr>
              <w:t>r</w:t>
            </w:r>
            <w:r w:rsidRPr="002616EC">
              <w:rPr>
                <w:rFonts w:ascii="Twinkl Cursive Unlooped" w:hAnsi="Twinkl Cursive Unlooped"/>
                <w:b/>
                <w:sz w:val="24"/>
                <w:szCs w:val="24"/>
              </w:rPr>
              <w:t>s</w:t>
            </w:r>
          </w:p>
        </w:tc>
        <w:tc>
          <w:tcPr>
            <w:tcW w:w="2606" w:type="dxa"/>
          </w:tcPr>
          <w:p w14:paraId="22C5B2D8" w14:textId="271CC6D1" w:rsidR="00DA7B11" w:rsidRPr="002616EC" w:rsidRDefault="00AA3CF9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2616EC">
              <w:rPr>
                <w:rFonts w:ascii="Twinkl Cursive Unlooped" w:hAnsi="Twinkl Cursive Unlooped"/>
                <w:b/>
                <w:sz w:val="24"/>
                <w:szCs w:val="24"/>
              </w:rPr>
              <w:t>The Weekend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1E0D2375" w14:textId="16040024" w:rsidR="00DA7B11" w:rsidRPr="002616EC" w:rsidRDefault="00AA3CF9" w:rsidP="00DA7B11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Me in the World</w:t>
            </w:r>
          </w:p>
        </w:tc>
        <w:tc>
          <w:tcPr>
            <w:tcW w:w="2381" w:type="dxa"/>
          </w:tcPr>
          <w:p w14:paraId="692CE51E" w14:textId="48A9830F" w:rsidR="00DA7B11" w:rsidRPr="002616EC" w:rsidRDefault="00DA7B11" w:rsidP="00DA7B11">
            <w:pPr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2616E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Second World War</w:t>
            </w:r>
          </w:p>
        </w:tc>
      </w:tr>
    </w:tbl>
    <w:p w14:paraId="23660C18" w14:textId="25F45153" w:rsidR="008F4014" w:rsidRPr="00B13AFE" w:rsidRDefault="008F4014" w:rsidP="003828C1">
      <w:pPr>
        <w:rPr>
          <w:rFonts w:ascii="Twinkl Cursive Unlooped" w:hAnsi="Twinkl Cursive Unlooped"/>
          <w:sz w:val="24"/>
          <w:szCs w:val="24"/>
        </w:rPr>
      </w:pPr>
      <w:bookmarkStart w:id="0" w:name="_GoBack"/>
      <w:bookmarkEnd w:id="0"/>
    </w:p>
    <w:sectPr w:rsidR="008F4014" w:rsidRPr="00B13AFE" w:rsidSect="008F40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65B5"/>
    <w:multiLevelType w:val="hybridMultilevel"/>
    <w:tmpl w:val="26C83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C86BEE"/>
    <w:multiLevelType w:val="hybridMultilevel"/>
    <w:tmpl w:val="B7000936"/>
    <w:lvl w:ilvl="0" w:tplc="08090001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2" w15:restartNumberingAfterBreak="0">
    <w:nsid w:val="085724AB"/>
    <w:multiLevelType w:val="hybridMultilevel"/>
    <w:tmpl w:val="B62C2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4B0BBE"/>
    <w:multiLevelType w:val="hybridMultilevel"/>
    <w:tmpl w:val="326EF7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834F2"/>
    <w:multiLevelType w:val="hybridMultilevel"/>
    <w:tmpl w:val="6B24B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982CB2"/>
    <w:multiLevelType w:val="hybridMultilevel"/>
    <w:tmpl w:val="5204D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C14D85"/>
    <w:multiLevelType w:val="hybridMultilevel"/>
    <w:tmpl w:val="A072D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84D9F"/>
    <w:multiLevelType w:val="hybridMultilevel"/>
    <w:tmpl w:val="1BB8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792B30"/>
    <w:multiLevelType w:val="hybridMultilevel"/>
    <w:tmpl w:val="1316AC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155943"/>
    <w:multiLevelType w:val="hybridMultilevel"/>
    <w:tmpl w:val="67AC9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A6B7C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662330"/>
    <w:multiLevelType w:val="hybridMultilevel"/>
    <w:tmpl w:val="64B0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8B4ECA"/>
    <w:multiLevelType w:val="hybridMultilevel"/>
    <w:tmpl w:val="CE147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547B9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667088"/>
    <w:multiLevelType w:val="hybridMultilevel"/>
    <w:tmpl w:val="04F8FD4A"/>
    <w:lvl w:ilvl="0" w:tplc="006CAAC6">
      <w:start w:val="2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886F08"/>
    <w:multiLevelType w:val="hybridMultilevel"/>
    <w:tmpl w:val="E08AB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EE4395"/>
    <w:multiLevelType w:val="hybridMultilevel"/>
    <w:tmpl w:val="4A865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E52379"/>
    <w:multiLevelType w:val="hybridMultilevel"/>
    <w:tmpl w:val="25327C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14F529E"/>
    <w:multiLevelType w:val="hybridMultilevel"/>
    <w:tmpl w:val="7916D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442A6A"/>
    <w:multiLevelType w:val="hybridMultilevel"/>
    <w:tmpl w:val="E2A095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CA4CEE"/>
    <w:multiLevelType w:val="hybridMultilevel"/>
    <w:tmpl w:val="28187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D23171"/>
    <w:multiLevelType w:val="hybridMultilevel"/>
    <w:tmpl w:val="FFA4E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6857D6"/>
    <w:multiLevelType w:val="hybridMultilevel"/>
    <w:tmpl w:val="830AB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591EFB"/>
    <w:multiLevelType w:val="hybridMultilevel"/>
    <w:tmpl w:val="9556A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5E1231"/>
    <w:multiLevelType w:val="hybridMultilevel"/>
    <w:tmpl w:val="1E48F1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970D8A"/>
    <w:multiLevelType w:val="hybridMultilevel"/>
    <w:tmpl w:val="3DDC9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B87B44"/>
    <w:multiLevelType w:val="multilevel"/>
    <w:tmpl w:val="0409001D"/>
    <w:styleLink w:val="Bodytextbullet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64D3FA5"/>
    <w:multiLevelType w:val="hybridMultilevel"/>
    <w:tmpl w:val="CBEA4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6864115"/>
    <w:multiLevelType w:val="hybridMultilevel"/>
    <w:tmpl w:val="2AB0F2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7A37B1"/>
    <w:multiLevelType w:val="hybridMultilevel"/>
    <w:tmpl w:val="8D8E1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0A4D3B"/>
    <w:multiLevelType w:val="hybridMultilevel"/>
    <w:tmpl w:val="F50A1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5D136D"/>
    <w:multiLevelType w:val="hybridMultilevel"/>
    <w:tmpl w:val="FBCC6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137F9"/>
    <w:multiLevelType w:val="hybridMultilevel"/>
    <w:tmpl w:val="328C8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FAD4DB9"/>
    <w:multiLevelType w:val="hybridMultilevel"/>
    <w:tmpl w:val="0BFACF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EC40C4"/>
    <w:multiLevelType w:val="hybridMultilevel"/>
    <w:tmpl w:val="C734C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C538AA"/>
    <w:multiLevelType w:val="hybridMultilevel"/>
    <w:tmpl w:val="32787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4B4B88"/>
    <w:multiLevelType w:val="hybridMultilevel"/>
    <w:tmpl w:val="76C26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D441A1"/>
    <w:multiLevelType w:val="hybridMultilevel"/>
    <w:tmpl w:val="F4A4F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61778D"/>
    <w:multiLevelType w:val="hybridMultilevel"/>
    <w:tmpl w:val="478E8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0F26B8"/>
    <w:multiLevelType w:val="hybridMultilevel"/>
    <w:tmpl w:val="578AD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9B685C"/>
    <w:multiLevelType w:val="hybridMultilevel"/>
    <w:tmpl w:val="AC0A9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42682"/>
    <w:multiLevelType w:val="hybridMultilevel"/>
    <w:tmpl w:val="E2B4B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56BA1"/>
    <w:multiLevelType w:val="hybridMultilevel"/>
    <w:tmpl w:val="BD365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1"/>
  </w:num>
  <w:num w:numId="4">
    <w:abstractNumId w:val="28"/>
  </w:num>
  <w:num w:numId="5">
    <w:abstractNumId w:val="13"/>
  </w:num>
  <w:num w:numId="6">
    <w:abstractNumId w:val="6"/>
  </w:num>
  <w:num w:numId="7">
    <w:abstractNumId w:val="29"/>
  </w:num>
  <w:num w:numId="8">
    <w:abstractNumId w:val="12"/>
  </w:num>
  <w:num w:numId="9">
    <w:abstractNumId w:val="39"/>
  </w:num>
  <w:num w:numId="10">
    <w:abstractNumId w:val="25"/>
  </w:num>
  <w:num w:numId="11">
    <w:abstractNumId w:val="7"/>
  </w:num>
  <w:num w:numId="12">
    <w:abstractNumId w:val="35"/>
  </w:num>
  <w:num w:numId="13">
    <w:abstractNumId w:val="38"/>
  </w:num>
  <w:num w:numId="14">
    <w:abstractNumId w:val="18"/>
  </w:num>
  <w:num w:numId="15">
    <w:abstractNumId w:val="33"/>
  </w:num>
  <w:num w:numId="16">
    <w:abstractNumId w:val="21"/>
  </w:num>
  <w:num w:numId="17">
    <w:abstractNumId w:val="40"/>
  </w:num>
  <w:num w:numId="18">
    <w:abstractNumId w:val="30"/>
  </w:num>
  <w:num w:numId="19">
    <w:abstractNumId w:val="19"/>
  </w:num>
  <w:num w:numId="20">
    <w:abstractNumId w:val="11"/>
  </w:num>
  <w:num w:numId="21">
    <w:abstractNumId w:val="16"/>
  </w:num>
  <w:num w:numId="22">
    <w:abstractNumId w:val="31"/>
  </w:num>
  <w:num w:numId="23">
    <w:abstractNumId w:val="32"/>
  </w:num>
  <w:num w:numId="24">
    <w:abstractNumId w:val="5"/>
  </w:num>
  <w:num w:numId="25">
    <w:abstractNumId w:val="34"/>
  </w:num>
  <w:num w:numId="26">
    <w:abstractNumId w:val="8"/>
  </w:num>
  <w:num w:numId="27">
    <w:abstractNumId w:val="14"/>
  </w:num>
  <w:num w:numId="28">
    <w:abstractNumId w:val="23"/>
  </w:num>
  <w:num w:numId="29">
    <w:abstractNumId w:val="15"/>
  </w:num>
  <w:num w:numId="30">
    <w:abstractNumId w:val="0"/>
  </w:num>
  <w:num w:numId="31">
    <w:abstractNumId w:val="10"/>
  </w:num>
  <w:num w:numId="32">
    <w:abstractNumId w:val="36"/>
  </w:num>
  <w:num w:numId="33">
    <w:abstractNumId w:val="22"/>
  </w:num>
  <w:num w:numId="34">
    <w:abstractNumId w:val="26"/>
  </w:num>
  <w:num w:numId="35">
    <w:abstractNumId w:val="17"/>
  </w:num>
  <w:num w:numId="36">
    <w:abstractNumId w:val="4"/>
  </w:num>
  <w:num w:numId="37">
    <w:abstractNumId w:val="2"/>
  </w:num>
  <w:num w:numId="38">
    <w:abstractNumId w:val="20"/>
  </w:num>
  <w:num w:numId="39">
    <w:abstractNumId w:val="3"/>
  </w:num>
  <w:num w:numId="40">
    <w:abstractNumId w:val="37"/>
  </w:num>
  <w:num w:numId="41">
    <w:abstractNumId w:val="2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14"/>
    <w:rsid w:val="000000D0"/>
    <w:rsid w:val="000056D2"/>
    <w:rsid w:val="00030183"/>
    <w:rsid w:val="00031322"/>
    <w:rsid w:val="00035EF4"/>
    <w:rsid w:val="00036EE5"/>
    <w:rsid w:val="000446B8"/>
    <w:rsid w:val="00050AFF"/>
    <w:rsid w:val="00064059"/>
    <w:rsid w:val="00070387"/>
    <w:rsid w:val="00077899"/>
    <w:rsid w:val="00086705"/>
    <w:rsid w:val="00096947"/>
    <w:rsid w:val="000A59CA"/>
    <w:rsid w:val="000C28CC"/>
    <w:rsid w:val="000E0EA9"/>
    <w:rsid w:val="000E6351"/>
    <w:rsid w:val="000E6896"/>
    <w:rsid w:val="000F0F8C"/>
    <w:rsid w:val="00105343"/>
    <w:rsid w:val="00107CAB"/>
    <w:rsid w:val="00115443"/>
    <w:rsid w:val="00121556"/>
    <w:rsid w:val="00135DAC"/>
    <w:rsid w:val="001414D8"/>
    <w:rsid w:val="0017241A"/>
    <w:rsid w:val="0017265D"/>
    <w:rsid w:val="001757BE"/>
    <w:rsid w:val="001A3352"/>
    <w:rsid w:val="001B1457"/>
    <w:rsid w:val="001B4389"/>
    <w:rsid w:val="001C21F6"/>
    <w:rsid w:val="001D3F7C"/>
    <w:rsid w:val="001E1665"/>
    <w:rsid w:val="001E1F0C"/>
    <w:rsid w:val="001E4805"/>
    <w:rsid w:val="001F6B3D"/>
    <w:rsid w:val="00216D51"/>
    <w:rsid w:val="00222A78"/>
    <w:rsid w:val="00226908"/>
    <w:rsid w:val="002353D7"/>
    <w:rsid w:val="00236FE2"/>
    <w:rsid w:val="0025404C"/>
    <w:rsid w:val="00255FF7"/>
    <w:rsid w:val="00257399"/>
    <w:rsid w:val="002602ED"/>
    <w:rsid w:val="002616EC"/>
    <w:rsid w:val="00263A64"/>
    <w:rsid w:val="002A2AAE"/>
    <w:rsid w:val="002A3EE7"/>
    <w:rsid w:val="002B4DA0"/>
    <w:rsid w:val="002C4A4F"/>
    <w:rsid w:val="002E126C"/>
    <w:rsid w:val="002E417A"/>
    <w:rsid w:val="002F5A0D"/>
    <w:rsid w:val="003107A9"/>
    <w:rsid w:val="003246E8"/>
    <w:rsid w:val="00337504"/>
    <w:rsid w:val="00342E08"/>
    <w:rsid w:val="00363963"/>
    <w:rsid w:val="00363ED9"/>
    <w:rsid w:val="003749A8"/>
    <w:rsid w:val="003828C1"/>
    <w:rsid w:val="00385F7C"/>
    <w:rsid w:val="00394B31"/>
    <w:rsid w:val="0039585A"/>
    <w:rsid w:val="00397E3A"/>
    <w:rsid w:val="003A00FF"/>
    <w:rsid w:val="003A0CEB"/>
    <w:rsid w:val="003A4454"/>
    <w:rsid w:val="003B2169"/>
    <w:rsid w:val="003C4756"/>
    <w:rsid w:val="003D7B13"/>
    <w:rsid w:val="003F5A5F"/>
    <w:rsid w:val="00412F01"/>
    <w:rsid w:val="0041457A"/>
    <w:rsid w:val="00415361"/>
    <w:rsid w:val="004318C7"/>
    <w:rsid w:val="004323F9"/>
    <w:rsid w:val="00434C13"/>
    <w:rsid w:val="00447E9F"/>
    <w:rsid w:val="00453657"/>
    <w:rsid w:val="004810DE"/>
    <w:rsid w:val="00494AFB"/>
    <w:rsid w:val="004967AC"/>
    <w:rsid w:val="004A68C8"/>
    <w:rsid w:val="004B105F"/>
    <w:rsid w:val="004C008F"/>
    <w:rsid w:val="004C5E26"/>
    <w:rsid w:val="004E2C16"/>
    <w:rsid w:val="004F0799"/>
    <w:rsid w:val="004F731E"/>
    <w:rsid w:val="00504A58"/>
    <w:rsid w:val="00536F61"/>
    <w:rsid w:val="005452A0"/>
    <w:rsid w:val="00565A9E"/>
    <w:rsid w:val="00573C91"/>
    <w:rsid w:val="005B0E34"/>
    <w:rsid w:val="005B284A"/>
    <w:rsid w:val="005C1B38"/>
    <w:rsid w:val="005C2758"/>
    <w:rsid w:val="0060351D"/>
    <w:rsid w:val="00617A67"/>
    <w:rsid w:val="00626080"/>
    <w:rsid w:val="006401B4"/>
    <w:rsid w:val="0065478D"/>
    <w:rsid w:val="00656681"/>
    <w:rsid w:val="00663833"/>
    <w:rsid w:val="006803CB"/>
    <w:rsid w:val="006A1BCE"/>
    <w:rsid w:val="006A7374"/>
    <w:rsid w:val="006B2113"/>
    <w:rsid w:val="006B4362"/>
    <w:rsid w:val="006C0647"/>
    <w:rsid w:val="006D550A"/>
    <w:rsid w:val="006D58A1"/>
    <w:rsid w:val="006E0A4A"/>
    <w:rsid w:val="006E367F"/>
    <w:rsid w:val="006F1855"/>
    <w:rsid w:val="00706C0B"/>
    <w:rsid w:val="007233D5"/>
    <w:rsid w:val="00737D94"/>
    <w:rsid w:val="007402B2"/>
    <w:rsid w:val="00752257"/>
    <w:rsid w:val="007857B7"/>
    <w:rsid w:val="00795CBC"/>
    <w:rsid w:val="007A1CC4"/>
    <w:rsid w:val="007B35B6"/>
    <w:rsid w:val="007B47BE"/>
    <w:rsid w:val="007E4082"/>
    <w:rsid w:val="007F24C2"/>
    <w:rsid w:val="00802887"/>
    <w:rsid w:val="0080359D"/>
    <w:rsid w:val="00804CCF"/>
    <w:rsid w:val="00817812"/>
    <w:rsid w:val="00823E5F"/>
    <w:rsid w:val="00827847"/>
    <w:rsid w:val="00835B81"/>
    <w:rsid w:val="00852661"/>
    <w:rsid w:val="00854047"/>
    <w:rsid w:val="0085424E"/>
    <w:rsid w:val="00865304"/>
    <w:rsid w:val="00873369"/>
    <w:rsid w:val="00877875"/>
    <w:rsid w:val="008A24E3"/>
    <w:rsid w:val="008A5B99"/>
    <w:rsid w:val="008B7799"/>
    <w:rsid w:val="008C7EAA"/>
    <w:rsid w:val="008D547D"/>
    <w:rsid w:val="008E1631"/>
    <w:rsid w:val="008E608B"/>
    <w:rsid w:val="008E66D4"/>
    <w:rsid w:val="008F4014"/>
    <w:rsid w:val="008F681F"/>
    <w:rsid w:val="00906344"/>
    <w:rsid w:val="00910F8C"/>
    <w:rsid w:val="00923E67"/>
    <w:rsid w:val="00927B8D"/>
    <w:rsid w:val="00934DFB"/>
    <w:rsid w:val="00943B91"/>
    <w:rsid w:val="00951E25"/>
    <w:rsid w:val="00954875"/>
    <w:rsid w:val="0096061E"/>
    <w:rsid w:val="00961AF5"/>
    <w:rsid w:val="00964869"/>
    <w:rsid w:val="009717DE"/>
    <w:rsid w:val="00975A6A"/>
    <w:rsid w:val="00976A32"/>
    <w:rsid w:val="00984C83"/>
    <w:rsid w:val="00990C2A"/>
    <w:rsid w:val="0099314D"/>
    <w:rsid w:val="00996CC7"/>
    <w:rsid w:val="009A270D"/>
    <w:rsid w:val="009B0447"/>
    <w:rsid w:val="009B4789"/>
    <w:rsid w:val="009C293F"/>
    <w:rsid w:val="009C71EC"/>
    <w:rsid w:val="009D0144"/>
    <w:rsid w:val="009F162E"/>
    <w:rsid w:val="00A00816"/>
    <w:rsid w:val="00A020B3"/>
    <w:rsid w:val="00A04A5B"/>
    <w:rsid w:val="00A12262"/>
    <w:rsid w:val="00A13920"/>
    <w:rsid w:val="00A53155"/>
    <w:rsid w:val="00A62311"/>
    <w:rsid w:val="00A62441"/>
    <w:rsid w:val="00A7024F"/>
    <w:rsid w:val="00A7094D"/>
    <w:rsid w:val="00A7409E"/>
    <w:rsid w:val="00A841D5"/>
    <w:rsid w:val="00A919DB"/>
    <w:rsid w:val="00AA348D"/>
    <w:rsid w:val="00AA3CF9"/>
    <w:rsid w:val="00AB38D1"/>
    <w:rsid w:val="00AB3DAC"/>
    <w:rsid w:val="00AC16F8"/>
    <w:rsid w:val="00AC3968"/>
    <w:rsid w:val="00AD2110"/>
    <w:rsid w:val="00AD6F71"/>
    <w:rsid w:val="00AE6F66"/>
    <w:rsid w:val="00AF2F09"/>
    <w:rsid w:val="00B014AD"/>
    <w:rsid w:val="00B0379A"/>
    <w:rsid w:val="00B047E0"/>
    <w:rsid w:val="00B129F5"/>
    <w:rsid w:val="00B129F7"/>
    <w:rsid w:val="00B13AFE"/>
    <w:rsid w:val="00B13D51"/>
    <w:rsid w:val="00B448EF"/>
    <w:rsid w:val="00B50D11"/>
    <w:rsid w:val="00B573AE"/>
    <w:rsid w:val="00B603F9"/>
    <w:rsid w:val="00B671A0"/>
    <w:rsid w:val="00B81FCB"/>
    <w:rsid w:val="00B8317A"/>
    <w:rsid w:val="00BB3429"/>
    <w:rsid w:val="00BB4DF9"/>
    <w:rsid w:val="00BC5CB6"/>
    <w:rsid w:val="00BD43D2"/>
    <w:rsid w:val="00BE025C"/>
    <w:rsid w:val="00C02137"/>
    <w:rsid w:val="00C45E64"/>
    <w:rsid w:val="00C61AD9"/>
    <w:rsid w:val="00C70BEB"/>
    <w:rsid w:val="00C71111"/>
    <w:rsid w:val="00C71775"/>
    <w:rsid w:val="00C8279D"/>
    <w:rsid w:val="00C90E2E"/>
    <w:rsid w:val="00C970AE"/>
    <w:rsid w:val="00CB564E"/>
    <w:rsid w:val="00CD4966"/>
    <w:rsid w:val="00CD614B"/>
    <w:rsid w:val="00CD68B8"/>
    <w:rsid w:val="00CD6A32"/>
    <w:rsid w:val="00CE78C0"/>
    <w:rsid w:val="00CF4C25"/>
    <w:rsid w:val="00D00A55"/>
    <w:rsid w:val="00D07158"/>
    <w:rsid w:val="00D14268"/>
    <w:rsid w:val="00D22421"/>
    <w:rsid w:val="00D33EB3"/>
    <w:rsid w:val="00D72980"/>
    <w:rsid w:val="00D759E5"/>
    <w:rsid w:val="00D82B7C"/>
    <w:rsid w:val="00D92D32"/>
    <w:rsid w:val="00DA158D"/>
    <w:rsid w:val="00DA79B6"/>
    <w:rsid w:val="00DA7B11"/>
    <w:rsid w:val="00DA7FE2"/>
    <w:rsid w:val="00DB299B"/>
    <w:rsid w:val="00DC7218"/>
    <w:rsid w:val="00DF45A1"/>
    <w:rsid w:val="00DF6523"/>
    <w:rsid w:val="00E30054"/>
    <w:rsid w:val="00E33D3F"/>
    <w:rsid w:val="00E51AD5"/>
    <w:rsid w:val="00E53DC1"/>
    <w:rsid w:val="00E54DCC"/>
    <w:rsid w:val="00E623A5"/>
    <w:rsid w:val="00E70F82"/>
    <w:rsid w:val="00E819E1"/>
    <w:rsid w:val="00E92085"/>
    <w:rsid w:val="00EB74C2"/>
    <w:rsid w:val="00EC1503"/>
    <w:rsid w:val="00EE14C4"/>
    <w:rsid w:val="00EF130D"/>
    <w:rsid w:val="00F04481"/>
    <w:rsid w:val="00F0493A"/>
    <w:rsid w:val="00F07DE5"/>
    <w:rsid w:val="00F10DF1"/>
    <w:rsid w:val="00F16232"/>
    <w:rsid w:val="00F17B4B"/>
    <w:rsid w:val="00F51973"/>
    <w:rsid w:val="00F5245B"/>
    <w:rsid w:val="00F637E4"/>
    <w:rsid w:val="00F6404E"/>
    <w:rsid w:val="00F66DFD"/>
    <w:rsid w:val="00F862F9"/>
    <w:rsid w:val="00F90535"/>
    <w:rsid w:val="00FA34B4"/>
    <w:rsid w:val="00FD0521"/>
    <w:rsid w:val="00FD3979"/>
    <w:rsid w:val="00FE1299"/>
    <w:rsid w:val="00FE2925"/>
    <w:rsid w:val="00FE6E29"/>
    <w:rsid w:val="0A4E8D66"/>
    <w:rsid w:val="1D1ED506"/>
    <w:rsid w:val="1EED1677"/>
    <w:rsid w:val="26D5D456"/>
    <w:rsid w:val="2AD1685D"/>
    <w:rsid w:val="38885100"/>
    <w:rsid w:val="446D069D"/>
    <w:rsid w:val="6373A121"/>
    <w:rsid w:val="669E0DB3"/>
    <w:rsid w:val="7DCF8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0244"/>
  <w15:docId w15:val="{068E9009-1DDE-4B8C-94A9-17014D94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3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4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0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12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810DE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787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51A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textcell">
    <w:name w:val="Body text cell"/>
    <w:basedOn w:val="Normal"/>
    <w:link w:val="BodytextcellCharChar"/>
    <w:rsid w:val="006401B4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6401B4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6401B4"/>
    <w:rPr>
      <w:rFonts w:ascii="Arial" w:hAnsi="Arial"/>
      <w:sz w:val="20"/>
    </w:rPr>
  </w:style>
  <w:style w:type="numbering" w:customStyle="1" w:styleId="Bodytextbullet">
    <w:name w:val="Body text bullet"/>
    <w:basedOn w:val="NoList"/>
    <w:rsid w:val="006401B4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71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1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1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1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8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7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9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5623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90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80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8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6751">
          <w:marLeft w:val="0"/>
          <w:marRight w:val="0"/>
          <w:marTop w:val="0"/>
          <w:marBottom w:val="0"/>
          <w:divBdr>
            <w:top w:val="single" w:sz="6" w:space="8" w:color="CCCCCC"/>
            <w:left w:val="single" w:sz="6" w:space="8" w:color="CCCCCC"/>
            <w:bottom w:val="single" w:sz="6" w:space="8" w:color="CCCCCC"/>
            <w:right w:val="single" w:sz="6" w:space="8" w:color="CCCCCC"/>
          </w:divBdr>
          <w:divsChild>
            <w:div w:id="17338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267402">
          <w:marLeft w:val="0"/>
          <w:marRight w:val="0"/>
          <w:marTop w:val="0"/>
          <w:marBottom w:val="0"/>
          <w:divBdr>
            <w:top w:val="single" w:sz="6" w:space="8" w:color="CCCCCC"/>
            <w:left w:val="single" w:sz="6" w:space="8" w:color="CCCCCC"/>
            <w:bottom w:val="single" w:sz="6" w:space="8" w:color="CCCCCC"/>
            <w:right w:val="single" w:sz="6" w:space="8" w:color="CCCCCC"/>
          </w:divBdr>
        </w:div>
      </w:divsChild>
    </w:div>
    <w:div w:id="850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08312">
          <w:marLeft w:val="0"/>
          <w:marRight w:val="0"/>
          <w:marTop w:val="0"/>
          <w:marBottom w:val="0"/>
          <w:divBdr>
            <w:top w:val="single" w:sz="6" w:space="8" w:color="CCCCCC"/>
            <w:left w:val="single" w:sz="6" w:space="8" w:color="CCCCCC"/>
            <w:bottom w:val="single" w:sz="6" w:space="8" w:color="CCCCCC"/>
            <w:right w:val="single" w:sz="6" w:space="8" w:color="CCCCCC"/>
          </w:divBdr>
          <w:divsChild>
            <w:div w:id="12717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266082">
          <w:marLeft w:val="0"/>
          <w:marRight w:val="0"/>
          <w:marTop w:val="0"/>
          <w:marBottom w:val="0"/>
          <w:divBdr>
            <w:top w:val="single" w:sz="6" w:space="8" w:color="CCCCCC"/>
            <w:left w:val="single" w:sz="6" w:space="8" w:color="CCCCCC"/>
            <w:bottom w:val="single" w:sz="6" w:space="8" w:color="CCCCCC"/>
            <w:right w:val="single" w:sz="6" w:space="8" w:color="CCCCCC"/>
          </w:divBdr>
        </w:div>
      </w:divsChild>
    </w:div>
    <w:div w:id="1182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AE017-3F93-49B0-BB79-EA4D5016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Kristie Oliver</cp:lastModifiedBy>
  <cp:revision>5</cp:revision>
  <dcterms:created xsi:type="dcterms:W3CDTF">2025-07-16T08:20:00Z</dcterms:created>
  <dcterms:modified xsi:type="dcterms:W3CDTF">2025-09-16T13:11:00Z</dcterms:modified>
</cp:coreProperties>
</file>