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2A5" w:rsidRPr="000966B5" w:rsidRDefault="00595CA2">
      <w:pPr>
        <w:pStyle w:val="Heading1"/>
        <w:spacing w:after="398"/>
        <w:ind w:left="-5"/>
        <w:rPr>
          <w:rFonts w:ascii="Twinkl Cursive Unlooped" w:hAnsi="Twinkl Cursive Unlooped"/>
        </w:rPr>
      </w:pPr>
      <w:r w:rsidRPr="000966B5">
        <w:rPr>
          <w:rFonts w:ascii="Twinkl Cursive Unlooped" w:hAnsi="Twinkl Cursive Unlooped"/>
        </w:rPr>
        <w:t>Reflection of 202</w:t>
      </w:r>
      <w:r w:rsidR="009B734B" w:rsidRPr="000966B5">
        <w:rPr>
          <w:rFonts w:ascii="Twinkl Cursive Unlooped" w:hAnsi="Twinkl Cursive Unlooped"/>
        </w:rPr>
        <w:t>3-2024</w:t>
      </w:r>
      <w:r w:rsidR="00615457" w:rsidRPr="000966B5">
        <w:rPr>
          <w:rFonts w:ascii="Twinkl Cursive Unlooped" w:hAnsi="Twinkl Cursive Unlooped"/>
        </w:rPr>
        <w:t xml:space="preserve"> Sports Premium spending and PE action plan </w:t>
      </w:r>
    </w:p>
    <w:p w:rsidR="009B734B" w:rsidRPr="000966B5" w:rsidRDefault="009B734B">
      <w:pPr>
        <w:spacing w:after="322"/>
        <w:rPr>
          <w:rFonts w:ascii="Twinkl Cursive Unlooped" w:eastAsia="Arial" w:hAnsi="Twinkl Cursive Unlooped" w:cs="Arial"/>
          <w:sz w:val="24"/>
        </w:rPr>
      </w:pPr>
      <w:r w:rsidRPr="000966B5">
        <w:rPr>
          <w:noProof/>
          <w:sz w:val="20"/>
        </w:rPr>
        <mc:AlternateContent>
          <mc:Choice Requires="wps">
            <w:drawing>
              <wp:inline distT="0" distB="0" distL="0" distR="0" wp14:anchorId="617BE169" wp14:editId="688361AB">
                <wp:extent cx="9304655" cy="328201"/>
                <wp:effectExtent l="0" t="0" r="10795" b="1524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04655" cy="328201"/>
                        </a:xfrm>
                        <a:prstGeom prst="rect">
                          <a:avLst/>
                        </a:prstGeom>
                        <a:solidFill>
                          <a:schemeClr val="accent1">
                            <a:lumMod val="40000"/>
                            <a:lumOff val="60000"/>
                          </a:schemeClr>
                        </a:solidFill>
                        <a:ln>
                          <a:solidFill>
                            <a:schemeClr val="accent1">
                              <a:lumMod val="75000"/>
                            </a:schemeClr>
                          </a:solidFill>
                        </a:ln>
                      </wps:spPr>
                      <wps:txbx>
                        <w:txbxContent>
                          <w:p w:rsidR="00002DA0" w:rsidRDefault="00002DA0" w:rsidP="009B734B">
                            <w:pPr>
                              <w:shd w:val="clear" w:color="auto" w:fill="43B1CB"/>
                              <w:spacing w:before="23"/>
                              <w:ind w:left="62"/>
                              <w:rPr>
                                <w:b/>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type w14:anchorId="617BE169" id="_x0000_t202" coordsize="21600,21600" o:spt="202" path="m,l,21600r21600,l21600,xe">
                <v:stroke joinstyle="miter"/>
                <v:path gradientshapeok="t" o:connecttype="rect"/>
              </v:shapetype>
              <v:shape id="Textbox 33" o:spid="_x0000_s1026" type="#_x0000_t202" style="width:732.65pt;height:2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" fillcolor="#bdd6ee [1300]" strokecolor="#2e74b5 [2404]">
                <v:path arrowok="t"/>
                <v:textbox inset="0,0,0,0">
                  <w:txbxContent>
                    <w:p w:rsidR="00002DA0" w:rsidRDefault="00002DA0" w:rsidP="009B734B">
                      <w:pPr>
                        <w:shd w:val="clear" w:color="auto" w:fill="43B1CB"/>
                        <w:spacing w:before="23"/>
                        <w:ind w:left="62"/>
                        <w:rPr>
                          <w:b/>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r w:rsidR="00615457" w:rsidRPr="000966B5">
        <w:rPr>
          <w:rFonts w:ascii="Twinkl Cursive Unlooped" w:eastAsia="Arial" w:hAnsi="Twinkl Cursive Unlooped" w:cs="Arial"/>
          <w:sz w:val="24"/>
        </w:rPr>
        <w:t xml:space="preserve"> </w:t>
      </w:r>
    </w:p>
    <w:p w:rsidR="009B734B" w:rsidRPr="000966B5" w:rsidRDefault="009B734B">
      <w:pPr>
        <w:spacing w:after="322"/>
        <w:rPr>
          <w:rFonts w:ascii="Twinkl Cursive Unlooped" w:eastAsia="Arial" w:hAnsi="Twinkl Cursive Unlooped" w:cs="Arial"/>
          <w:sz w:val="24"/>
        </w:rPr>
      </w:pPr>
      <w:r w:rsidRPr="000966B5">
        <w:rPr>
          <w:rFonts w:ascii="Twinkl Cursive Unlooped" w:eastAsia="Arial" w:hAnsi="Twinkl Cursive Unlooped" w:cs="Arial"/>
          <w:sz w:val="24"/>
        </w:rPr>
        <w:t xml:space="preserve">Taken from last year’s action plan </w:t>
      </w:r>
      <w:r w:rsidRPr="000966B5">
        <w:rPr>
          <w:rFonts w:ascii="Twinkl Cursive Unlooped" w:hAnsi="Twinkl Cursive Unlooped"/>
          <w:color w:val="231F20"/>
        </w:rPr>
        <w:t>to showcase</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the</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key</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achievements</w:t>
      </w:r>
      <w:r w:rsidRPr="000966B5">
        <w:rPr>
          <w:rFonts w:ascii="Twinkl Cursive Unlooped" w:hAnsi="Twinkl Cursive Unlooped"/>
          <w:color w:val="231F20"/>
          <w:spacing w:val="-5"/>
        </w:rPr>
        <w:t xml:space="preserve"> </w:t>
      </w:r>
      <w:r w:rsidRPr="000966B5">
        <w:rPr>
          <w:rFonts w:ascii="Twinkl Cursive Unlooped" w:hAnsi="Twinkl Cursive Unlooped"/>
          <w:color w:val="231F20"/>
        </w:rPr>
        <w:t>schools</w:t>
      </w:r>
      <w:r w:rsidRPr="000966B5">
        <w:rPr>
          <w:rFonts w:ascii="Twinkl Cursive Unlooped" w:hAnsi="Twinkl Cursive Unlooped"/>
          <w:color w:val="231F20"/>
          <w:spacing w:val="-5"/>
        </w:rPr>
        <w:t xml:space="preserve"> </w:t>
      </w:r>
      <w:r w:rsidRPr="000966B5">
        <w:rPr>
          <w:rFonts w:ascii="Twinkl Cursive Unlooped" w:hAnsi="Twinkl Cursive Unlooped"/>
          <w:color w:val="231F20"/>
        </w:rPr>
        <w:t>have</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made</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with</w:t>
      </w:r>
      <w:r w:rsidRPr="000966B5">
        <w:rPr>
          <w:rFonts w:ascii="Twinkl Cursive Unlooped" w:hAnsi="Twinkl Cursive Unlooped"/>
          <w:color w:val="231F20"/>
          <w:spacing w:val="-5"/>
        </w:rPr>
        <w:t xml:space="preserve"> </w:t>
      </w:r>
      <w:r w:rsidRPr="000966B5">
        <w:rPr>
          <w:rFonts w:ascii="Twinkl Cursive Unlooped" w:hAnsi="Twinkl Cursive Unlooped"/>
          <w:color w:val="231F20"/>
        </w:rPr>
        <w:t>their Primary PE and sport premium spending</w:t>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993"/>
        <w:gridCol w:w="3811"/>
      </w:tblGrid>
      <w:tr w:rsidR="009B734B" w:rsidRPr="000966B5" w:rsidTr="004660A4">
        <w:trPr>
          <w:trHeight w:val="499"/>
        </w:trPr>
        <w:tc>
          <w:tcPr>
            <w:tcW w:w="5563" w:type="dxa"/>
          </w:tcPr>
          <w:p w:rsidR="009B734B" w:rsidRPr="000966B5" w:rsidRDefault="009B734B" w:rsidP="004660A4">
            <w:pPr>
              <w:pStyle w:val="TableParagraph"/>
              <w:rPr>
                <w:b/>
                <w:sz w:val="28"/>
              </w:rPr>
            </w:pPr>
            <w:r w:rsidRPr="000966B5">
              <w:rPr>
                <w:b/>
                <w:color w:val="231F20"/>
                <w:spacing w:val="-2"/>
                <w:sz w:val="28"/>
              </w:rPr>
              <w:t>Activity/Action</w:t>
            </w:r>
          </w:p>
        </w:tc>
        <w:tc>
          <w:tcPr>
            <w:tcW w:w="5993" w:type="dxa"/>
          </w:tcPr>
          <w:p w:rsidR="009B734B" w:rsidRPr="000966B5" w:rsidRDefault="009B734B" w:rsidP="004660A4">
            <w:pPr>
              <w:pStyle w:val="TableParagraph"/>
              <w:ind w:left="79"/>
              <w:rPr>
                <w:b/>
                <w:sz w:val="28"/>
              </w:rPr>
            </w:pPr>
            <w:r w:rsidRPr="000966B5">
              <w:rPr>
                <w:b/>
                <w:color w:val="231F20"/>
                <w:spacing w:val="-2"/>
                <w:sz w:val="28"/>
              </w:rPr>
              <w:t>Impact</w:t>
            </w:r>
          </w:p>
        </w:tc>
        <w:tc>
          <w:tcPr>
            <w:tcW w:w="3811" w:type="dxa"/>
          </w:tcPr>
          <w:p w:rsidR="009B734B" w:rsidRPr="000966B5" w:rsidRDefault="009B734B" w:rsidP="004660A4">
            <w:pPr>
              <w:pStyle w:val="TableParagraph"/>
              <w:rPr>
                <w:b/>
                <w:sz w:val="28"/>
              </w:rPr>
            </w:pPr>
            <w:r w:rsidRPr="000966B5">
              <w:rPr>
                <w:b/>
                <w:color w:val="231F20"/>
                <w:spacing w:val="-2"/>
                <w:sz w:val="28"/>
              </w:rPr>
              <w:t>Comments</w:t>
            </w:r>
          </w:p>
        </w:tc>
      </w:tr>
      <w:tr w:rsidR="009B734B" w:rsidRPr="000966B5" w:rsidTr="004660A4">
        <w:trPr>
          <w:trHeight w:val="5041"/>
        </w:trPr>
        <w:tc>
          <w:tcPr>
            <w:tcW w:w="5563" w:type="dxa"/>
          </w:tcPr>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KS1 Yoga sessions supporting gross motor/ breathing/ </w:t>
            </w:r>
            <w:proofErr w:type="gramStart"/>
            <w:r w:rsidRPr="000966B5">
              <w:rPr>
                <w:rFonts w:asciiTheme="minorHAnsi" w:hAnsiTheme="minorHAnsi" w:cstheme="minorHAnsi"/>
                <w:sz w:val="24"/>
                <w:szCs w:val="24"/>
              </w:rPr>
              <w:t>stretching  and</w:t>
            </w:r>
            <w:proofErr w:type="gramEnd"/>
            <w:r w:rsidRPr="000966B5">
              <w:rPr>
                <w:rFonts w:asciiTheme="minorHAnsi" w:hAnsiTheme="minorHAnsi" w:cstheme="minorHAnsi"/>
                <w:sz w:val="24"/>
                <w:szCs w:val="24"/>
              </w:rPr>
              <w:t xml:space="preserve"> as well as self-regulation and well being</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After school clubs – sports available free of charge to children.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Variety of sporting activities throughout the year for all pupils to access</w:t>
            </w: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Fencing, golf, archery, Olympics.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The offer of core skills, transferable skills and specific sports through teaching sessions.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lastRenderedPageBreak/>
              <w:t xml:space="preserve">CPD for staff through scheme and bought in coaches delivering PE and staff observing/ peer coaching/ team teaching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Sports School Games membership and involvement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Use of external sports coaches to promote sports that are then on offer in school holidays for pupils to access and be active.</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Community and pupils active in developing the community garden – physically active in a different way.</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Swimming Y6/5/4  </w:t>
            </w:r>
          </w:p>
        </w:tc>
        <w:tc>
          <w:tcPr>
            <w:tcW w:w="5993" w:type="dxa"/>
          </w:tcPr>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lastRenderedPageBreak/>
              <w:t xml:space="preserve"> Pupils are developing core strength and skills in a controlled manner, they have developed breathing techniques and balance. These are transferable to other sporting and physical activities. Wellbeing and self-regulation </w:t>
            </w:r>
            <w:proofErr w:type="gramStart"/>
            <w:r w:rsidRPr="000966B5">
              <w:rPr>
                <w:rFonts w:asciiTheme="minorHAnsi" w:hAnsiTheme="minorHAnsi" w:cstheme="minorHAnsi"/>
                <w:sz w:val="24"/>
                <w:szCs w:val="24"/>
              </w:rPr>
              <w:t>has</w:t>
            </w:r>
            <w:proofErr w:type="gramEnd"/>
            <w:r w:rsidRPr="000966B5">
              <w:rPr>
                <w:rFonts w:asciiTheme="minorHAnsi" w:hAnsiTheme="minorHAnsi" w:cstheme="minorHAnsi"/>
                <w:sz w:val="24"/>
                <w:szCs w:val="24"/>
              </w:rPr>
              <w:t xml:space="preserve"> been an additional positive impact for the pupils.</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Multi sports, netball, football and yoga have all been popular sports clubs and on offer during the year. Parents have not had to pay and pupils have been active outside of the school hours.  Pupils who have not participated in sports clubs and do not join clubs out of school were targeted.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Pupils have had experience of numerous sports which they have not experienced previously. Engaged pupils in sports who had not participated or thought of trying before. Some children have taken up new sports outside of school following the experiences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Pupils more active in PE sessions and can link skills taught across the PE curriculum.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lastRenderedPageBreak/>
              <w:t xml:space="preserve">Staff are increasingly confident in teaching PE, understand the progression in lessons and across a unit of lessons. Ability to assess PE has increased due to the support the scheme provides and the increased knowledge of staff through CPD.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Number of pupils who were identified as less active participating in activities / representing the school </w:t>
            </w:r>
            <w:proofErr w:type="spellStart"/>
            <w:r w:rsidRPr="000966B5">
              <w:rPr>
                <w:rFonts w:asciiTheme="minorHAnsi" w:hAnsiTheme="minorHAnsi" w:cstheme="minorHAnsi"/>
                <w:sz w:val="24"/>
                <w:szCs w:val="24"/>
              </w:rPr>
              <w:t>eg</w:t>
            </w:r>
            <w:proofErr w:type="spellEnd"/>
            <w:r w:rsidRPr="000966B5">
              <w:rPr>
                <w:rFonts w:asciiTheme="minorHAnsi" w:hAnsiTheme="minorHAnsi" w:cstheme="minorHAnsi"/>
                <w:sz w:val="24"/>
                <w:szCs w:val="24"/>
              </w:rPr>
              <w:t xml:space="preserve"> </w:t>
            </w:r>
            <w:proofErr w:type="spellStart"/>
            <w:r w:rsidRPr="000966B5">
              <w:rPr>
                <w:rFonts w:asciiTheme="minorHAnsi" w:hAnsiTheme="minorHAnsi" w:cstheme="minorHAnsi"/>
                <w:sz w:val="24"/>
                <w:szCs w:val="24"/>
              </w:rPr>
              <w:t>panathlon</w:t>
            </w:r>
            <w:proofErr w:type="spellEnd"/>
            <w:r w:rsidRPr="000966B5">
              <w:rPr>
                <w:rFonts w:asciiTheme="minorHAnsi" w:hAnsiTheme="minorHAnsi" w:cstheme="minorHAnsi"/>
                <w:sz w:val="24"/>
                <w:szCs w:val="24"/>
              </w:rPr>
              <w:t xml:space="preserve">/ send sports/ train and walk session etc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Pupils have experienced an increase of sports and then can continue to develop an interest in these in school holidays </w:t>
            </w:r>
            <w:proofErr w:type="spellStart"/>
            <w:r w:rsidRPr="000966B5">
              <w:rPr>
                <w:rFonts w:asciiTheme="minorHAnsi" w:hAnsiTheme="minorHAnsi" w:cstheme="minorHAnsi"/>
                <w:sz w:val="24"/>
                <w:szCs w:val="24"/>
              </w:rPr>
              <w:t>eg</w:t>
            </w:r>
            <w:proofErr w:type="spellEnd"/>
            <w:r w:rsidRPr="000966B5">
              <w:rPr>
                <w:rFonts w:asciiTheme="minorHAnsi" w:hAnsiTheme="minorHAnsi" w:cstheme="minorHAnsi"/>
                <w:sz w:val="24"/>
                <w:szCs w:val="24"/>
              </w:rPr>
              <w:t xml:space="preserve"> camp run Whitsun holiday who introduced the children to fencing in school.</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Pupils physically active with members of the school community, digging, pushing and pulling etc physically active without being a specific sport.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94% water safety and 70% 25m is good compared to the deprivation </w:t>
            </w:r>
            <w:proofErr w:type="gramStart"/>
            <w:r w:rsidRPr="000966B5">
              <w:rPr>
                <w:rFonts w:asciiTheme="minorHAnsi" w:hAnsiTheme="minorHAnsi" w:cstheme="minorHAnsi"/>
                <w:sz w:val="24"/>
                <w:szCs w:val="24"/>
              </w:rPr>
              <w:t>( see</w:t>
            </w:r>
            <w:proofErr w:type="gramEnd"/>
            <w:r w:rsidRPr="000966B5">
              <w:rPr>
                <w:rFonts w:asciiTheme="minorHAnsi" w:hAnsiTheme="minorHAnsi" w:cstheme="minorHAnsi"/>
                <w:sz w:val="24"/>
                <w:szCs w:val="24"/>
              </w:rPr>
              <w:t xml:space="preserve"> National data) </w:t>
            </w:r>
          </w:p>
        </w:tc>
        <w:tc>
          <w:tcPr>
            <w:tcW w:w="3811" w:type="dxa"/>
          </w:tcPr>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lastRenderedPageBreak/>
              <w:t>Continue next year - introduce nursery to sessions earlier in the year due to high need for core strength and mobility.</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Develop the use of non-teaching staff to run clubs or external agencies. Provide a more varied club offer liaise with local clubs.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Develop pupils’ interest and take up of sports outside of school. Monitor impact longer term of these experiences.</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Continue to use PV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lastRenderedPageBreak/>
              <w:t xml:space="preserve">Staff survey on scheme to be repeated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Many pupils who previously not engaged in sports attended. Engagement high but success in terms of winner lower</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Holiday club well supported and pupils’ active during this time.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Garden successful – classes timetabled to attend and tend to areas. To be monitored now it is becoming more established. </w:t>
            </w:r>
          </w:p>
          <w:p w:rsidR="009B734B" w:rsidRPr="000966B5" w:rsidRDefault="009B734B" w:rsidP="004660A4">
            <w:pPr>
              <w:pStyle w:val="TableParagraph"/>
              <w:ind w:left="0"/>
              <w:rPr>
                <w:rFonts w:asciiTheme="minorHAnsi" w:hAnsiTheme="minorHAnsi" w:cstheme="minorHAnsi"/>
                <w:sz w:val="24"/>
                <w:szCs w:val="24"/>
              </w:rPr>
            </w:pPr>
          </w:p>
          <w:p w:rsidR="009B734B" w:rsidRPr="000966B5" w:rsidRDefault="009B734B" w:rsidP="004660A4">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Introducing swimming in younger years improves confidence and outcome.  </w:t>
            </w:r>
          </w:p>
        </w:tc>
      </w:tr>
    </w:tbl>
    <w:p w:rsidR="009B734B" w:rsidRPr="000966B5" w:rsidRDefault="009B734B" w:rsidP="009B734B">
      <w:pPr>
        <w:pStyle w:val="Heading1"/>
        <w:ind w:left="0" w:firstLine="0"/>
        <w:rPr>
          <w:rFonts w:ascii="Twinkl Cursive Unlooped" w:hAnsi="Twinkl Cursive Unlooped"/>
          <w:color w:val="000000"/>
          <w:sz w:val="22"/>
        </w:rPr>
      </w:pPr>
    </w:p>
    <w:p w:rsidR="008C02A5" w:rsidRPr="000966B5" w:rsidRDefault="004A7685" w:rsidP="009B734B">
      <w:pPr>
        <w:pStyle w:val="Heading1"/>
        <w:ind w:left="0" w:firstLine="0"/>
        <w:rPr>
          <w:rFonts w:ascii="Twinkl Cursive Unlooped" w:hAnsi="Twinkl Cursive Unlooped"/>
        </w:rPr>
      </w:pPr>
      <w:r w:rsidRPr="000966B5">
        <w:rPr>
          <w:rFonts w:ascii="Twinkl Cursive Unlooped" w:hAnsi="Twinkl Cursive Unlooped"/>
        </w:rPr>
        <w:t>Performance information for 202</w:t>
      </w:r>
      <w:r w:rsidR="00001F26" w:rsidRPr="000966B5">
        <w:rPr>
          <w:rFonts w:ascii="Twinkl Cursive Unlooped" w:hAnsi="Twinkl Cursive Unlooped"/>
        </w:rPr>
        <w:t>3-2024</w:t>
      </w:r>
    </w:p>
    <w:p w:rsidR="00511DC3" w:rsidRPr="000966B5" w:rsidRDefault="00615457" w:rsidP="009A43A8">
      <w:pPr>
        <w:spacing w:after="0"/>
        <w:rPr>
          <w:rFonts w:ascii="Twinkl Cursive Unlooped" w:hAnsi="Twinkl Cursive Unlooped"/>
        </w:rPr>
      </w:pPr>
      <w:r w:rsidRPr="000966B5">
        <w:rPr>
          <w:rFonts w:ascii="Twinkl Cursive Unlooped" w:hAnsi="Twinkl Cursive Unlooped"/>
          <w:color w:val="231F20"/>
          <w:sz w:val="26"/>
        </w:rPr>
        <w:t>Meeting national curriculum requirements for swimming and water safety.</w:t>
      </w:r>
      <w:r w:rsidRPr="000966B5">
        <w:rPr>
          <w:rFonts w:ascii="Twinkl Cursive Unlooped" w:hAnsi="Twinkl Cursive Unlooped"/>
        </w:rPr>
        <w:t xml:space="preserve"> </w:t>
      </w:r>
      <w:r w:rsidR="004A7685" w:rsidRPr="000966B5">
        <w:rPr>
          <w:rFonts w:ascii="Twinkl Cursive Unlooped" w:hAnsi="Twinkl Cursive Unlooped"/>
        </w:rPr>
        <w:t xml:space="preserve">    </w:t>
      </w:r>
    </w:p>
    <w:p w:rsidR="009A43A8" w:rsidRPr="000966B5" w:rsidRDefault="009A43A8" w:rsidP="009A43A8">
      <w:pPr>
        <w:spacing w:after="0"/>
        <w:rPr>
          <w:rFonts w:ascii="Twinkl Cursive Unlooped" w:hAnsi="Twinkl Cursive Unlooped"/>
        </w:rPr>
      </w:pPr>
      <w:r w:rsidRPr="000966B5">
        <w:rPr>
          <w:rFonts w:ascii="Twinkl Cursive Unlooped" w:hAnsi="Twinkl Cursive Unlooped"/>
        </w:rPr>
        <w:t xml:space="preserve">N.B Complete this section to your best ability. For </w:t>
      </w:r>
      <w:proofErr w:type="gramStart"/>
      <w:r w:rsidRPr="000966B5">
        <w:rPr>
          <w:rFonts w:ascii="Twinkl Cursive Unlooped" w:hAnsi="Twinkl Cursive Unlooped"/>
        </w:rPr>
        <w:t>example</w:t>
      </w:r>
      <w:proofErr w:type="gramEnd"/>
      <w:r w:rsidRPr="000966B5">
        <w:rPr>
          <w:rFonts w:ascii="Twinkl Cursive Unlooped" w:hAnsi="Twinkl Cursive Unlooped"/>
        </w:rPr>
        <w:t xml:space="preserve"> you might have practised safe self-rescue techniques on dry land which you can transfer to the pool when school swimming restarts.</w:t>
      </w:r>
    </w:p>
    <w:p w:rsidR="008C02A5" w:rsidRPr="000966B5" w:rsidRDefault="009A43A8" w:rsidP="009A43A8">
      <w:pPr>
        <w:spacing w:after="0"/>
        <w:rPr>
          <w:rFonts w:ascii="Twinkl Cursive Unlooped" w:hAnsi="Twinkl Cursive Unlooped"/>
        </w:rPr>
      </w:pPr>
      <w:r w:rsidRPr="000966B5">
        <w:rPr>
          <w:rFonts w:ascii="Twinkl Cursive Unlooped" w:hAnsi="Twinkl Cursive Unlooped"/>
        </w:rPr>
        <w:t xml:space="preserve">Due to exceptional circumstances priority should be given to ensuring that pupils can perform safe </w:t>
      </w:r>
      <w:r w:rsidR="00511DC3" w:rsidRPr="000966B5">
        <w:rPr>
          <w:rFonts w:ascii="Twinkl Cursive Unlooped" w:hAnsi="Twinkl Cursive Unlooped"/>
        </w:rPr>
        <w:t>self-rescue</w:t>
      </w:r>
      <w:r w:rsidRPr="000966B5">
        <w:rPr>
          <w:rFonts w:ascii="Twinkl Cursive Unlooped" w:hAnsi="Twinkl Cursive Unlooped"/>
        </w:rPr>
        <w:t xml:space="preserve"> even if they do not fully meet the first two requirements of the NC programme of study.</w:t>
      </w:r>
    </w:p>
    <w:tbl>
      <w:tblPr>
        <w:tblStyle w:val="TableGrid"/>
        <w:tblW w:w="15288" w:type="dxa"/>
        <w:tblInd w:w="2" w:type="dxa"/>
        <w:tblCellMar>
          <w:top w:w="101" w:type="dxa"/>
          <w:left w:w="86" w:type="dxa"/>
          <w:right w:w="320" w:type="dxa"/>
        </w:tblCellMar>
        <w:tblLook w:val="04A0" w:firstRow="1" w:lastRow="0" w:firstColumn="1" w:lastColumn="0" w:noHBand="0" w:noVBand="1"/>
      </w:tblPr>
      <w:tblGrid>
        <w:gridCol w:w="12256"/>
        <w:gridCol w:w="3032"/>
      </w:tblGrid>
      <w:tr w:rsidR="008C02A5" w:rsidRPr="000966B5">
        <w:trPr>
          <w:trHeight w:val="685"/>
        </w:trPr>
        <w:tc>
          <w:tcPr>
            <w:tcW w:w="1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0966B5" w:rsidRDefault="00615457">
            <w:pPr>
              <w:rPr>
                <w:rFonts w:ascii="Twinkl Cursive Unlooped" w:hAnsi="Twinkl Cursive Unlooped"/>
              </w:rPr>
            </w:pPr>
            <w:r w:rsidRPr="000966B5">
              <w:rPr>
                <w:rFonts w:ascii="Twinkl Cursive Unlooped" w:hAnsi="Twinkl Cursive Unlooped"/>
                <w:color w:val="231F20"/>
              </w:rPr>
              <w:lastRenderedPageBreak/>
              <w:t>What percentage of your current Year 6 cohort swim competently, confidently and proficiently over a distance of at least 25 metres?</w:t>
            </w:r>
            <w:r w:rsidRPr="000966B5">
              <w:rPr>
                <w:rFonts w:ascii="Twinkl Cursive Unlooped" w:hAnsi="Twinkl Cursive Unlooped"/>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595CA2" w:rsidRPr="000966B5" w:rsidRDefault="00A71F7F" w:rsidP="00595CA2">
            <w:pPr>
              <w:ind w:left="320"/>
              <w:jc w:val="center"/>
              <w:rPr>
                <w:rFonts w:ascii="Twinkl Cursive Unlooped" w:hAnsi="Twinkl Cursive Unlooped"/>
              </w:rPr>
            </w:pPr>
            <w:r w:rsidRPr="000966B5">
              <w:rPr>
                <w:rFonts w:ascii="Twinkl Cursive Unlooped" w:hAnsi="Twinkl Cursive Unlooped"/>
              </w:rPr>
              <w:t>93</w:t>
            </w:r>
            <w:r w:rsidR="00595CA2" w:rsidRPr="000966B5">
              <w:rPr>
                <w:rFonts w:ascii="Twinkl Cursive Unlooped" w:hAnsi="Twinkl Cursive Unlooped"/>
              </w:rPr>
              <w:t xml:space="preserve"> %</w:t>
            </w:r>
          </w:p>
        </w:tc>
      </w:tr>
      <w:tr w:rsidR="008C02A5" w:rsidRPr="000966B5">
        <w:trPr>
          <w:trHeight w:val="639"/>
        </w:trPr>
        <w:tc>
          <w:tcPr>
            <w:tcW w:w="1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0966B5" w:rsidRDefault="00615457">
            <w:pPr>
              <w:rPr>
                <w:rFonts w:ascii="Twinkl Cursive Unlooped" w:hAnsi="Twinkl Cursive Unlooped"/>
              </w:rPr>
            </w:pPr>
            <w:r w:rsidRPr="000966B5">
              <w:rPr>
                <w:rFonts w:ascii="Twinkl Cursive Unlooped" w:hAnsi="Twinkl Cursive Unlooped"/>
                <w:color w:val="231F20"/>
              </w:rPr>
              <w:t>What percentage of your current Year 6 cohort use a range of strokes effectively [for example, front crawl, backstroke and breaststroke]?</w:t>
            </w:r>
            <w:r w:rsidRPr="000966B5">
              <w:rPr>
                <w:rFonts w:ascii="Twinkl Cursive Unlooped" w:hAnsi="Twinkl Cursive Unlooped"/>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0966B5" w:rsidRDefault="00267FC6">
            <w:pPr>
              <w:ind w:left="320"/>
              <w:jc w:val="center"/>
              <w:rPr>
                <w:rFonts w:ascii="Twinkl Cursive Unlooped" w:hAnsi="Twinkl Cursive Unlooped"/>
              </w:rPr>
            </w:pPr>
            <w:r w:rsidRPr="000966B5">
              <w:rPr>
                <w:rFonts w:ascii="Twinkl Cursive Unlooped" w:hAnsi="Twinkl Cursive Unlooped"/>
              </w:rPr>
              <w:t>8</w:t>
            </w:r>
            <w:r w:rsidR="00595CA2" w:rsidRPr="000966B5">
              <w:rPr>
                <w:rFonts w:ascii="Twinkl Cursive Unlooped" w:hAnsi="Twinkl Cursive Unlooped"/>
              </w:rPr>
              <w:t>0%</w:t>
            </w:r>
          </w:p>
        </w:tc>
      </w:tr>
      <w:tr w:rsidR="008C02A5" w:rsidRPr="000966B5">
        <w:trPr>
          <w:trHeight w:val="659"/>
        </w:trPr>
        <w:tc>
          <w:tcPr>
            <w:tcW w:w="1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0966B5" w:rsidRDefault="00615457">
            <w:pPr>
              <w:rPr>
                <w:rFonts w:ascii="Twinkl Cursive Unlooped" w:hAnsi="Twinkl Cursive Unlooped"/>
              </w:rPr>
            </w:pPr>
            <w:r w:rsidRPr="000966B5">
              <w:rPr>
                <w:rFonts w:ascii="Twinkl Cursive Unlooped" w:hAnsi="Twinkl Cursive Unlooped"/>
                <w:color w:val="231F20"/>
              </w:rPr>
              <w:t>What percentage of your current Year 6 cohort perform safe self-rescue in different water-based situations?</w:t>
            </w:r>
            <w:r w:rsidRPr="000966B5">
              <w:rPr>
                <w:rFonts w:ascii="Twinkl Cursive Unlooped" w:hAnsi="Twinkl Cursive Unlooped"/>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0966B5" w:rsidRDefault="00595CA2">
            <w:pPr>
              <w:ind w:left="320"/>
              <w:jc w:val="center"/>
              <w:rPr>
                <w:rFonts w:ascii="Twinkl Cursive Unlooped" w:hAnsi="Twinkl Cursive Unlooped"/>
              </w:rPr>
            </w:pPr>
            <w:r w:rsidRPr="000966B5">
              <w:rPr>
                <w:rFonts w:ascii="Twinkl Cursive Unlooped" w:hAnsi="Twinkl Cursive Unlooped"/>
              </w:rPr>
              <w:t>94%</w:t>
            </w:r>
          </w:p>
        </w:tc>
      </w:tr>
      <w:tr w:rsidR="008C02A5" w:rsidRPr="000966B5">
        <w:trPr>
          <w:trHeight w:val="622"/>
        </w:trPr>
        <w:tc>
          <w:tcPr>
            <w:tcW w:w="1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0966B5" w:rsidRDefault="00615457">
            <w:pPr>
              <w:jc w:val="both"/>
              <w:rPr>
                <w:rFonts w:ascii="Twinkl Cursive Unlooped" w:hAnsi="Twinkl Cursive Unlooped"/>
              </w:rPr>
            </w:pPr>
            <w:r w:rsidRPr="000966B5">
              <w:rPr>
                <w:rFonts w:ascii="Twinkl Cursive Unlooped" w:hAnsi="Twinkl Cursive Unlooped"/>
                <w:color w:val="231F20"/>
              </w:rPr>
              <w:t xml:space="preserve">Schools can choose to use the Primary PE and Sport Premium to provide additional provision for swimming but this must be for activity </w:t>
            </w:r>
            <w:r w:rsidRPr="000966B5">
              <w:rPr>
                <w:rFonts w:ascii="Twinkl Cursive Unlooped" w:hAnsi="Twinkl Cursive Unlooped"/>
                <w:b/>
                <w:color w:val="231F20"/>
              </w:rPr>
              <w:t xml:space="preserve">over and above </w:t>
            </w:r>
            <w:r w:rsidRPr="000966B5">
              <w:rPr>
                <w:rFonts w:ascii="Twinkl Cursive Unlooped" w:hAnsi="Twinkl Cursive Unlooped"/>
                <w:color w:val="231F20"/>
              </w:rPr>
              <w:t>the national curriculum requirements. Have you used it in this way?</w:t>
            </w:r>
            <w:r w:rsidRPr="000966B5">
              <w:rPr>
                <w:rFonts w:ascii="Twinkl Cursive Unlooped" w:hAnsi="Twinkl Cursive Unlooped"/>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0966B5" w:rsidRDefault="00595CA2">
            <w:pPr>
              <w:ind w:left="320"/>
              <w:jc w:val="center"/>
              <w:rPr>
                <w:rFonts w:ascii="Twinkl Cursive Unlooped" w:hAnsi="Twinkl Cursive Unlooped"/>
              </w:rPr>
            </w:pPr>
            <w:proofErr w:type="gramStart"/>
            <w:r w:rsidRPr="000966B5">
              <w:rPr>
                <w:rFonts w:ascii="Twinkl Cursive Unlooped" w:hAnsi="Twinkl Cursive Unlooped"/>
              </w:rPr>
              <w:t>Yes</w:t>
            </w:r>
            <w:proofErr w:type="gramEnd"/>
            <w:r w:rsidRPr="000966B5">
              <w:rPr>
                <w:rFonts w:ascii="Twinkl Cursive Unlooped" w:hAnsi="Twinkl Cursive Unlooped"/>
              </w:rPr>
              <w:t xml:space="preserve"> a group of children </w:t>
            </w:r>
          </w:p>
        </w:tc>
      </w:tr>
    </w:tbl>
    <w:p w:rsidR="008C02A5" w:rsidRPr="000966B5" w:rsidRDefault="00615457">
      <w:pPr>
        <w:rPr>
          <w:rFonts w:ascii="Twinkl Cursive Unlooped" w:hAnsi="Twinkl Cursive Unlooped"/>
        </w:rPr>
      </w:pPr>
      <w:r w:rsidRPr="000966B5">
        <w:rPr>
          <w:rFonts w:ascii="Twinkl Cursive Unlooped" w:hAnsi="Twinkl Cursive Unlooped"/>
          <w:i/>
        </w:rPr>
        <w:t xml:space="preserve"> </w:t>
      </w:r>
    </w:p>
    <w:p w:rsidR="00DB09D7" w:rsidRPr="000966B5" w:rsidRDefault="00615457">
      <w:pPr>
        <w:spacing w:after="0"/>
        <w:rPr>
          <w:rFonts w:ascii="Twinkl Cursive Unlooped" w:eastAsia="Arial" w:hAnsi="Twinkl Cursive Unlooped" w:cs="Arial"/>
          <w:sz w:val="24"/>
        </w:rPr>
      </w:pPr>
      <w:r w:rsidRPr="000966B5">
        <w:rPr>
          <w:rFonts w:ascii="Twinkl Cursive Unlooped" w:eastAsia="Arial" w:hAnsi="Twinkl Cursive Unlooped" w:cs="Arial"/>
          <w:sz w:val="24"/>
        </w:rPr>
        <w:tab/>
      </w:r>
    </w:p>
    <w:p w:rsidR="008C02A5" w:rsidRPr="000966B5" w:rsidRDefault="00615457">
      <w:pPr>
        <w:spacing w:after="0"/>
        <w:rPr>
          <w:rFonts w:ascii="Twinkl Cursive Unlooped" w:eastAsia="Arial" w:hAnsi="Twinkl Cursive Unlooped" w:cs="Arial"/>
          <w:sz w:val="24"/>
        </w:rPr>
      </w:pPr>
      <w:r w:rsidRPr="000966B5">
        <w:rPr>
          <w:rFonts w:ascii="Twinkl Cursive Unlooped" w:eastAsia="Arial" w:hAnsi="Twinkl Cursive Unlooped" w:cs="Arial"/>
          <w:sz w:val="24"/>
        </w:rPr>
        <w:t xml:space="preserve"> </w:t>
      </w: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eastAsia="Arial" w:hAnsi="Twinkl Cursive Unlooped" w:cs="Arial"/>
          <w:sz w:val="24"/>
        </w:rPr>
      </w:pPr>
    </w:p>
    <w:p w:rsidR="009B734B" w:rsidRPr="000966B5" w:rsidRDefault="009B734B">
      <w:pPr>
        <w:spacing w:after="0"/>
        <w:rPr>
          <w:rFonts w:ascii="Twinkl Cursive Unlooped" w:hAnsi="Twinkl Cursive Unlooped"/>
        </w:rPr>
      </w:pPr>
    </w:p>
    <w:p w:rsidR="008C02A5" w:rsidRPr="000966B5" w:rsidRDefault="00615457">
      <w:pPr>
        <w:pStyle w:val="Heading1"/>
        <w:ind w:left="-5"/>
        <w:rPr>
          <w:rFonts w:ascii="Twinkl Cursive Unlooped" w:hAnsi="Twinkl Cursive Unlooped"/>
          <w:b/>
        </w:rPr>
      </w:pPr>
      <w:r w:rsidRPr="000966B5">
        <w:rPr>
          <w:rFonts w:ascii="Twinkl Cursive Unlooped" w:hAnsi="Twinkl Cursive Unlooped"/>
          <w:b/>
        </w:rPr>
        <w:lastRenderedPageBreak/>
        <w:t>Sp</w:t>
      </w:r>
      <w:r w:rsidR="009440A5" w:rsidRPr="000966B5">
        <w:rPr>
          <w:rFonts w:ascii="Twinkl Cursive Unlooped" w:hAnsi="Twinkl Cursive Unlooped"/>
          <w:b/>
        </w:rPr>
        <w:t>orts Premium plan for April</w:t>
      </w:r>
      <w:r w:rsidR="00BE2F34" w:rsidRPr="000966B5">
        <w:rPr>
          <w:rFonts w:ascii="Twinkl Cursive Unlooped" w:hAnsi="Twinkl Cursive Unlooped"/>
          <w:b/>
        </w:rPr>
        <w:t xml:space="preserve"> </w:t>
      </w:r>
      <w:r w:rsidR="00A33580" w:rsidRPr="000966B5">
        <w:rPr>
          <w:rFonts w:ascii="Twinkl Cursive Unlooped" w:hAnsi="Twinkl Cursive Unlooped"/>
          <w:b/>
        </w:rPr>
        <w:t>2024 – April 2025</w:t>
      </w:r>
    </w:p>
    <w:tbl>
      <w:tblPr>
        <w:tblStyle w:val="TableGrid"/>
        <w:tblW w:w="15327" w:type="dxa"/>
        <w:tblInd w:w="12" w:type="dxa"/>
        <w:tblCellMar>
          <w:top w:w="79" w:type="dxa"/>
          <w:left w:w="84" w:type="dxa"/>
          <w:right w:w="115" w:type="dxa"/>
        </w:tblCellMar>
        <w:tblLook w:val="04A0" w:firstRow="1" w:lastRow="0" w:firstColumn="1" w:lastColumn="0" w:noHBand="0" w:noVBand="1"/>
      </w:tblPr>
      <w:tblGrid>
        <w:gridCol w:w="2256"/>
        <w:gridCol w:w="5101"/>
        <w:gridCol w:w="5104"/>
        <w:gridCol w:w="2866"/>
      </w:tblGrid>
      <w:tr w:rsidR="008C02A5" w:rsidRPr="000966B5">
        <w:trPr>
          <w:trHeight w:val="744"/>
        </w:trPr>
        <w:tc>
          <w:tcPr>
            <w:tcW w:w="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0966B5" w:rsidRDefault="00615457">
            <w:pPr>
              <w:ind w:left="2"/>
              <w:rPr>
                <w:rFonts w:ascii="Twinkl Cursive Unlooped" w:hAnsi="Twinkl Cursive Unlooped"/>
              </w:rPr>
            </w:pPr>
            <w:r w:rsidRPr="000966B5">
              <w:rPr>
                <w:rFonts w:ascii="Twinkl Cursive Unlooped" w:hAnsi="Twinkl Cursive Unlooped"/>
                <w:b/>
                <w:color w:val="231F20"/>
                <w:sz w:val="24"/>
              </w:rPr>
              <w:t xml:space="preserve">Academic Year:  </w:t>
            </w:r>
          </w:p>
          <w:p w:rsidR="008C02A5" w:rsidRPr="000966B5" w:rsidRDefault="00A33580">
            <w:pPr>
              <w:ind w:left="2"/>
              <w:rPr>
                <w:rFonts w:ascii="Twinkl Cursive Unlooped" w:hAnsi="Twinkl Cursive Unlooped"/>
              </w:rPr>
            </w:pPr>
            <w:r w:rsidRPr="000966B5">
              <w:rPr>
                <w:rFonts w:ascii="Twinkl Cursive Unlooped" w:hAnsi="Twinkl Cursive Unlooped"/>
                <w:color w:val="231F20"/>
                <w:sz w:val="24"/>
              </w:rPr>
              <w:t>2024-2025</w:t>
            </w:r>
          </w:p>
        </w:tc>
        <w:tc>
          <w:tcPr>
            <w:tcW w:w="5101" w:type="dxa"/>
            <w:tcBorders>
              <w:top w:val="single" w:sz="8" w:space="0" w:color="231F20"/>
              <w:left w:val="single" w:sz="8" w:space="0" w:color="231F20"/>
              <w:bottom w:val="single" w:sz="8" w:space="0" w:color="231F20"/>
              <w:right w:val="single" w:sz="8" w:space="0" w:color="231F20"/>
            </w:tcBorders>
            <w:shd w:val="clear" w:color="auto" w:fill="DEEAF6"/>
          </w:tcPr>
          <w:p w:rsidR="008C02A5" w:rsidRPr="000966B5" w:rsidRDefault="009440A5">
            <w:pPr>
              <w:ind w:left="5"/>
              <w:rPr>
                <w:rFonts w:ascii="Twinkl Cursive Unlooped" w:hAnsi="Twinkl Cursive Unlooped"/>
              </w:rPr>
            </w:pPr>
            <w:r w:rsidRPr="000966B5">
              <w:rPr>
                <w:rFonts w:ascii="Twinkl Cursive Unlooped" w:hAnsi="Twinkl Cursive Unlooped"/>
                <w:b/>
                <w:color w:val="231F20"/>
                <w:sz w:val="24"/>
              </w:rPr>
              <w:t>Total fund allocated April 2024</w:t>
            </w:r>
            <w:r w:rsidR="00615457" w:rsidRPr="000966B5">
              <w:rPr>
                <w:rFonts w:ascii="Twinkl Cursive Unlooped" w:hAnsi="Twinkl Cursive Unlooped"/>
                <w:b/>
                <w:color w:val="231F20"/>
                <w:sz w:val="24"/>
              </w:rPr>
              <w:t xml:space="preserve">:  </w:t>
            </w:r>
          </w:p>
          <w:p w:rsidR="008C02A5" w:rsidRPr="000966B5" w:rsidRDefault="008C02A5">
            <w:pPr>
              <w:ind w:left="5"/>
              <w:rPr>
                <w:rFonts w:ascii="Twinkl Cursive Unlooped" w:hAnsi="Twinkl Cursive Unlooped"/>
              </w:rPr>
            </w:pPr>
          </w:p>
        </w:tc>
        <w:tc>
          <w:tcPr>
            <w:tcW w:w="5104" w:type="dxa"/>
            <w:tcBorders>
              <w:top w:val="single" w:sz="4" w:space="0" w:color="000000"/>
              <w:left w:val="single" w:sz="8" w:space="0" w:color="231F20"/>
              <w:bottom w:val="single" w:sz="8" w:space="0" w:color="231F20"/>
              <w:right w:val="single" w:sz="4" w:space="0" w:color="000000"/>
            </w:tcBorders>
            <w:shd w:val="clear" w:color="auto" w:fill="DEEAF6"/>
          </w:tcPr>
          <w:p w:rsidR="002C41BD" w:rsidRPr="000966B5" w:rsidRDefault="00615457" w:rsidP="00BC319D">
            <w:pPr>
              <w:ind w:right="654" w:firstLine="2"/>
              <w:rPr>
                <w:rFonts w:ascii="Twinkl Cursive Unlooped" w:hAnsi="Twinkl Cursive Unlooped"/>
                <w:b/>
                <w:sz w:val="24"/>
              </w:rPr>
            </w:pPr>
            <w:r w:rsidRPr="000966B5">
              <w:rPr>
                <w:rFonts w:ascii="Twinkl Cursive Unlooped" w:hAnsi="Twinkl Cursive Unlooped"/>
                <w:b/>
                <w:color w:val="231F20"/>
                <w:sz w:val="24"/>
              </w:rPr>
              <w:t>Total</w:t>
            </w:r>
            <w:r w:rsidR="00A33580" w:rsidRPr="000966B5">
              <w:rPr>
                <w:rFonts w:ascii="Twinkl Cursive Unlooped" w:hAnsi="Twinkl Cursive Unlooped"/>
                <w:b/>
                <w:color w:val="231F20"/>
                <w:sz w:val="24"/>
              </w:rPr>
              <w:t xml:space="preserve"> fund July 2024 – April 2025</w:t>
            </w:r>
            <w:r w:rsidR="00697639" w:rsidRPr="000966B5">
              <w:rPr>
                <w:rFonts w:ascii="Twinkl Cursive Unlooped" w:hAnsi="Twinkl Cursive Unlooped"/>
                <w:b/>
                <w:color w:val="231F20"/>
                <w:sz w:val="24"/>
              </w:rPr>
              <w:t xml:space="preserve">: </w:t>
            </w:r>
            <w:r w:rsidRPr="000966B5">
              <w:rPr>
                <w:rFonts w:ascii="Twinkl Cursive Unlooped" w:hAnsi="Twinkl Cursive Unlooped"/>
                <w:b/>
                <w:sz w:val="24"/>
              </w:rPr>
              <w:t xml:space="preserve"> </w:t>
            </w:r>
          </w:p>
          <w:p w:rsidR="008C02A5" w:rsidRPr="000966B5" w:rsidRDefault="008C02A5" w:rsidP="007D5AC8">
            <w:pPr>
              <w:ind w:right="654" w:firstLine="2"/>
              <w:rPr>
                <w:rFonts w:ascii="Twinkl Cursive Unlooped" w:hAnsi="Twinkl Cursive Unlooped"/>
              </w:rPr>
            </w:pPr>
          </w:p>
        </w:tc>
        <w:tc>
          <w:tcPr>
            <w:tcW w:w="2866" w:type="dxa"/>
            <w:tcBorders>
              <w:top w:val="single" w:sz="4" w:space="0" w:color="000000"/>
              <w:left w:val="single" w:sz="4" w:space="0" w:color="000000"/>
              <w:bottom w:val="single" w:sz="8" w:space="0" w:color="231F20"/>
              <w:right w:val="single" w:sz="4" w:space="0" w:color="000000"/>
            </w:tcBorders>
            <w:shd w:val="clear" w:color="auto" w:fill="DEEAF6"/>
          </w:tcPr>
          <w:p w:rsidR="008C02A5" w:rsidRPr="000966B5" w:rsidRDefault="00615457">
            <w:pPr>
              <w:ind w:left="4"/>
              <w:rPr>
                <w:rFonts w:ascii="Twinkl Cursive Unlooped" w:hAnsi="Twinkl Cursive Unlooped"/>
              </w:rPr>
            </w:pPr>
            <w:r w:rsidRPr="000966B5">
              <w:rPr>
                <w:rFonts w:ascii="Twinkl Cursive Unlooped" w:hAnsi="Twinkl Cursive Unlooped"/>
                <w:b/>
                <w:color w:val="231F20"/>
                <w:sz w:val="24"/>
              </w:rPr>
              <w:t xml:space="preserve">Date of creation:   </w:t>
            </w:r>
          </w:p>
          <w:p w:rsidR="008C02A5" w:rsidRPr="000966B5" w:rsidRDefault="00595CA2" w:rsidP="00001F26">
            <w:pPr>
              <w:ind w:left="4"/>
              <w:rPr>
                <w:rFonts w:ascii="Twinkl Cursive Unlooped" w:hAnsi="Twinkl Cursive Unlooped"/>
              </w:rPr>
            </w:pPr>
            <w:r w:rsidRPr="000966B5">
              <w:rPr>
                <w:rFonts w:ascii="Twinkl Cursive Unlooped" w:hAnsi="Twinkl Cursive Unlooped"/>
                <w:color w:val="231F20"/>
                <w:sz w:val="24"/>
              </w:rPr>
              <w:t xml:space="preserve">June </w:t>
            </w:r>
            <w:r w:rsidR="00A33580" w:rsidRPr="000966B5">
              <w:rPr>
                <w:rFonts w:ascii="Twinkl Cursive Unlooped" w:hAnsi="Twinkl Cursive Unlooped"/>
                <w:color w:val="231F20"/>
                <w:sz w:val="24"/>
              </w:rPr>
              <w:t>24</w:t>
            </w:r>
          </w:p>
        </w:tc>
      </w:tr>
      <w:tr w:rsidR="008C02A5" w:rsidRPr="000966B5">
        <w:trPr>
          <w:trHeight w:val="917"/>
        </w:trPr>
        <w:tc>
          <w:tcPr>
            <w:tcW w:w="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0966B5" w:rsidRDefault="00615457">
            <w:pPr>
              <w:ind w:left="2"/>
              <w:rPr>
                <w:rFonts w:ascii="Twinkl Cursive Unlooped" w:hAnsi="Twinkl Cursive Unlooped"/>
              </w:rPr>
            </w:pPr>
            <w:r w:rsidRPr="000966B5">
              <w:rPr>
                <w:rFonts w:ascii="Twinkl Cursive Unlooped" w:hAnsi="Twinkl Cursive Unlooped"/>
                <w:b/>
                <w:color w:val="231F20"/>
                <w:sz w:val="24"/>
              </w:rPr>
              <w:t xml:space="preserve">Children on roll:   </w:t>
            </w:r>
          </w:p>
          <w:p w:rsidR="008C02A5" w:rsidRPr="000966B5" w:rsidRDefault="009440A5" w:rsidP="00CD6CE4">
            <w:pPr>
              <w:rPr>
                <w:rFonts w:ascii="Twinkl Cursive Unlooped" w:hAnsi="Twinkl Cursive Unlooped"/>
              </w:rPr>
            </w:pPr>
            <w:r w:rsidRPr="000966B5">
              <w:rPr>
                <w:rFonts w:ascii="Twinkl Cursive Unlooped" w:hAnsi="Twinkl Cursive Unlooped"/>
              </w:rPr>
              <w:t>271 including nursery</w:t>
            </w:r>
            <w:r w:rsidR="006F60C3" w:rsidRPr="000966B5">
              <w:rPr>
                <w:rFonts w:ascii="Twinkl Cursive Unlooped" w:hAnsi="Twinkl Cursive Unlooped"/>
              </w:rPr>
              <w:t xml:space="preserve"> June 24</w:t>
            </w:r>
          </w:p>
          <w:p w:rsidR="006F60C3" w:rsidRPr="000966B5" w:rsidRDefault="00142EC2" w:rsidP="00CD6CE4">
            <w:pPr>
              <w:rPr>
                <w:rFonts w:ascii="Twinkl Cursive Unlooped" w:hAnsi="Twinkl Cursive Unlooped"/>
              </w:rPr>
            </w:pPr>
            <w:r w:rsidRPr="000966B5">
              <w:rPr>
                <w:rFonts w:ascii="Twinkl Cursive Unlooped" w:hAnsi="Twinkl Cursive Unlooped"/>
              </w:rPr>
              <w:t xml:space="preserve">232 </w:t>
            </w:r>
            <w:r w:rsidR="006F60C3" w:rsidRPr="000966B5">
              <w:rPr>
                <w:rFonts w:ascii="Twinkl Cursive Unlooped" w:hAnsi="Twinkl Cursive Unlooped"/>
              </w:rPr>
              <w:t xml:space="preserve">Sept 24 </w:t>
            </w:r>
          </w:p>
        </w:tc>
        <w:tc>
          <w:tcPr>
            <w:tcW w:w="5101"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0966B5" w:rsidRDefault="00615457">
            <w:pPr>
              <w:ind w:left="5"/>
              <w:rPr>
                <w:rFonts w:ascii="Twinkl Cursive Unlooped" w:hAnsi="Twinkl Cursive Unlooped"/>
                <w:b/>
                <w:sz w:val="24"/>
              </w:rPr>
            </w:pPr>
            <w:r w:rsidRPr="000966B5">
              <w:rPr>
                <w:rFonts w:ascii="Twinkl Cursive Unlooped" w:hAnsi="Twinkl Cursive Unlooped"/>
                <w:b/>
                <w:sz w:val="24"/>
              </w:rPr>
              <w:t>Fund c</w:t>
            </w:r>
            <w:r w:rsidR="00A30820" w:rsidRPr="000966B5">
              <w:rPr>
                <w:rFonts w:ascii="Twinkl Cursive Unlooped" w:hAnsi="Twinkl Cursive Unlooped"/>
                <w:b/>
                <w:sz w:val="24"/>
              </w:rPr>
              <w:t>arr</w:t>
            </w:r>
            <w:r w:rsidR="00A33580" w:rsidRPr="000966B5">
              <w:rPr>
                <w:rFonts w:ascii="Twinkl Cursive Unlooped" w:hAnsi="Twinkl Cursive Unlooped"/>
                <w:b/>
                <w:sz w:val="24"/>
              </w:rPr>
              <w:t>ied forwards from 2023</w:t>
            </w:r>
            <w:r w:rsidR="00001F26" w:rsidRPr="000966B5">
              <w:rPr>
                <w:rFonts w:ascii="Twinkl Cursive Unlooped" w:hAnsi="Twinkl Cursive Unlooped"/>
                <w:b/>
                <w:sz w:val="24"/>
              </w:rPr>
              <w:t>-2</w:t>
            </w:r>
            <w:r w:rsidR="00A33580" w:rsidRPr="000966B5">
              <w:rPr>
                <w:rFonts w:ascii="Twinkl Cursive Unlooped" w:hAnsi="Twinkl Cursive Unlooped"/>
                <w:b/>
                <w:sz w:val="24"/>
              </w:rPr>
              <w:t>4</w:t>
            </w:r>
            <w:r w:rsidR="00001F26" w:rsidRPr="000966B5">
              <w:rPr>
                <w:rFonts w:ascii="Twinkl Cursive Unlooped" w:hAnsi="Twinkl Cursive Unlooped"/>
                <w:b/>
                <w:sz w:val="24"/>
              </w:rPr>
              <w:t xml:space="preserve"> </w:t>
            </w:r>
            <w:r w:rsidRPr="000966B5">
              <w:rPr>
                <w:rFonts w:ascii="Twinkl Cursive Unlooped" w:hAnsi="Twinkl Cursive Unlooped"/>
                <w:b/>
                <w:sz w:val="24"/>
              </w:rPr>
              <w:t xml:space="preserve">allocation: </w:t>
            </w:r>
            <w:r w:rsidR="007C2CA4" w:rsidRPr="000966B5">
              <w:rPr>
                <w:rFonts w:ascii="Twinkl Cursive Unlooped" w:hAnsi="Twinkl Cursive Unlooped"/>
                <w:b/>
                <w:sz w:val="24"/>
              </w:rPr>
              <w:t xml:space="preserve"> £0</w:t>
            </w:r>
          </w:p>
          <w:p w:rsidR="00697639" w:rsidRPr="000966B5" w:rsidRDefault="00697639">
            <w:pPr>
              <w:ind w:left="5"/>
              <w:rPr>
                <w:rFonts w:ascii="Twinkl Cursive Unlooped" w:hAnsi="Twinkl Cursive Unlooped"/>
              </w:rPr>
            </w:pPr>
          </w:p>
        </w:tc>
        <w:tc>
          <w:tcPr>
            <w:tcW w:w="5104" w:type="dxa"/>
            <w:tcBorders>
              <w:top w:val="single" w:sz="8" w:space="0" w:color="231F20"/>
              <w:left w:val="single" w:sz="8" w:space="0" w:color="231F20"/>
              <w:bottom w:val="single" w:sz="4" w:space="0" w:color="000000"/>
              <w:right w:val="single" w:sz="4" w:space="0" w:color="000000"/>
            </w:tcBorders>
            <w:shd w:val="clear" w:color="auto" w:fill="DEEAF6"/>
          </w:tcPr>
          <w:p w:rsidR="0072080E" w:rsidRPr="000966B5" w:rsidRDefault="00A33580">
            <w:pPr>
              <w:ind w:left="2"/>
              <w:rPr>
                <w:rFonts w:ascii="Twinkl Cursive Unlooped" w:hAnsi="Twinkl Cursive Unlooped"/>
                <w:b/>
                <w:color w:val="231F20"/>
                <w:sz w:val="24"/>
              </w:rPr>
            </w:pPr>
            <w:r w:rsidRPr="000966B5">
              <w:rPr>
                <w:rFonts w:ascii="Twinkl Cursive Unlooped" w:hAnsi="Twinkl Cursive Unlooped"/>
                <w:b/>
                <w:color w:val="231F20"/>
                <w:sz w:val="24"/>
              </w:rPr>
              <w:t>Planned expenditure April 2024</w:t>
            </w:r>
            <w:r w:rsidR="00FE43AD" w:rsidRPr="000966B5">
              <w:rPr>
                <w:rFonts w:ascii="Twinkl Cursive Unlooped" w:hAnsi="Twinkl Cursive Unlooped"/>
                <w:b/>
                <w:color w:val="231F20"/>
                <w:sz w:val="24"/>
              </w:rPr>
              <w:t xml:space="preserve"> – April 202</w:t>
            </w:r>
            <w:r w:rsidRPr="000966B5">
              <w:rPr>
                <w:rFonts w:ascii="Twinkl Cursive Unlooped" w:hAnsi="Twinkl Cursive Unlooped"/>
                <w:b/>
                <w:color w:val="231F20"/>
                <w:sz w:val="24"/>
              </w:rPr>
              <w:t>5</w:t>
            </w:r>
            <w:r w:rsidR="00615457" w:rsidRPr="000966B5">
              <w:rPr>
                <w:rFonts w:ascii="Twinkl Cursive Unlooped" w:hAnsi="Twinkl Cursive Unlooped"/>
                <w:b/>
                <w:color w:val="231F20"/>
                <w:sz w:val="24"/>
              </w:rPr>
              <w:t xml:space="preserve">:  </w:t>
            </w:r>
            <w:r w:rsidR="00267FC6" w:rsidRPr="000966B5">
              <w:rPr>
                <w:rFonts w:ascii="Twinkl Cursive Unlooped" w:hAnsi="Twinkl Cursive Unlooped"/>
                <w:b/>
                <w:color w:val="231F20"/>
                <w:sz w:val="24"/>
              </w:rPr>
              <w:t>£16</w:t>
            </w:r>
            <w:r w:rsidR="00416F53" w:rsidRPr="000966B5">
              <w:rPr>
                <w:rFonts w:ascii="Twinkl Cursive Unlooped" w:hAnsi="Twinkl Cursive Unlooped"/>
                <w:b/>
                <w:color w:val="231F20"/>
                <w:sz w:val="24"/>
              </w:rPr>
              <w:t>,719</w:t>
            </w:r>
          </w:p>
          <w:p w:rsidR="008C02A5" w:rsidRPr="000966B5" w:rsidRDefault="001705A1">
            <w:pPr>
              <w:ind w:left="2"/>
              <w:rPr>
                <w:rFonts w:ascii="Twinkl Cursive Unlooped" w:hAnsi="Twinkl Cursive Unlooped"/>
              </w:rPr>
            </w:pPr>
            <w:r w:rsidRPr="001705A1">
              <w:rPr>
                <w:rFonts w:ascii="Twinkl Cursive Unlooped" w:hAnsi="Twinkl Cursive Unlooped"/>
                <w:highlight w:val="green"/>
              </w:rPr>
              <w:t>Spent??    Left?</w:t>
            </w:r>
            <w:r>
              <w:rPr>
                <w:rFonts w:ascii="Twinkl Cursive Unlooped" w:hAnsi="Twinkl Cursive Unlooped"/>
              </w:rPr>
              <w:t xml:space="preserve"> </w:t>
            </w:r>
          </w:p>
          <w:p w:rsidR="008C02A5" w:rsidRPr="000966B5" w:rsidRDefault="00615457">
            <w:pPr>
              <w:ind w:left="2"/>
              <w:rPr>
                <w:rFonts w:ascii="Twinkl Cursive Unlooped" w:hAnsi="Twinkl Cursive Unlooped"/>
              </w:rPr>
            </w:pPr>
            <w:r w:rsidRPr="000966B5">
              <w:rPr>
                <w:rFonts w:ascii="Twinkl Cursive Unlooped" w:hAnsi="Twinkl Cursive Unlooped"/>
                <w:color w:val="231F20"/>
                <w:sz w:val="24"/>
              </w:rPr>
              <w:t xml:space="preserve"> </w:t>
            </w:r>
          </w:p>
        </w:tc>
        <w:tc>
          <w:tcPr>
            <w:tcW w:w="2866" w:type="dxa"/>
            <w:tcBorders>
              <w:top w:val="single" w:sz="8" w:space="0" w:color="231F20"/>
              <w:left w:val="single" w:sz="4" w:space="0" w:color="000000"/>
              <w:bottom w:val="single" w:sz="4" w:space="0" w:color="000000"/>
              <w:right w:val="single" w:sz="4" w:space="0" w:color="000000"/>
            </w:tcBorders>
            <w:shd w:val="clear" w:color="auto" w:fill="DEEAF6"/>
            <w:vAlign w:val="center"/>
          </w:tcPr>
          <w:p w:rsidR="008C02A5" w:rsidRPr="000966B5" w:rsidRDefault="00615457">
            <w:pPr>
              <w:ind w:left="4"/>
              <w:rPr>
                <w:rFonts w:ascii="Twinkl Cursive Unlooped" w:hAnsi="Twinkl Cursive Unlooped"/>
              </w:rPr>
            </w:pPr>
            <w:r w:rsidRPr="000966B5">
              <w:rPr>
                <w:rFonts w:ascii="Twinkl Cursive Unlooped" w:hAnsi="Twinkl Cursive Unlooped"/>
                <w:b/>
                <w:sz w:val="24"/>
              </w:rPr>
              <w:t xml:space="preserve">Date of next review:   </w:t>
            </w:r>
          </w:p>
          <w:p w:rsidR="008C02A5" w:rsidRPr="000966B5" w:rsidRDefault="007D5AC8">
            <w:pPr>
              <w:ind w:left="4"/>
              <w:rPr>
                <w:rFonts w:ascii="Twinkl Cursive Unlooped" w:hAnsi="Twinkl Cursive Unlooped"/>
              </w:rPr>
            </w:pPr>
            <w:r w:rsidRPr="000966B5">
              <w:rPr>
                <w:rFonts w:ascii="Twinkl Cursive Unlooped" w:hAnsi="Twinkl Cursive Unlooped"/>
                <w:sz w:val="24"/>
              </w:rPr>
              <w:t>31/11</w:t>
            </w:r>
            <w:r w:rsidR="00A33580" w:rsidRPr="000966B5">
              <w:rPr>
                <w:rFonts w:ascii="Twinkl Cursive Unlooped" w:hAnsi="Twinkl Cursive Unlooped"/>
                <w:sz w:val="24"/>
              </w:rPr>
              <w:t>/2024</w:t>
            </w:r>
          </w:p>
        </w:tc>
      </w:tr>
    </w:tbl>
    <w:p w:rsidR="008C02A5" w:rsidRPr="000966B5" w:rsidRDefault="00615457">
      <w:pPr>
        <w:spacing w:after="109"/>
        <w:rPr>
          <w:rFonts w:ascii="Twinkl Cursive Unlooped" w:hAnsi="Twinkl Cursive Unlooped"/>
        </w:rPr>
      </w:pPr>
      <w:r w:rsidRPr="000966B5">
        <w:rPr>
          <w:rFonts w:ascii="Twinkl Cursive Unlooped" w:hAnsi="Twinkl Cursive Unlooped"/>
        </w:rPr>
        <w:t xml:space="preserve"> </w:t>
      </w:r>
    </w:p>
    <w:tbl>
      <w:tblPr>
        <w:tblStyle w:val="TableGrid"/>
        <w:tblW w:w="15374" w:type="dxa"/>
        <w:tblInd w:w="12" w:type="dxa"/>
        <w:tblCellMar>
          <w:top w:w="46" w:type="dxa"/>
          <w:left w:w="58" w:type="dxa"/>
          <w:right w:w="3" w:type="dxa"/>
        </w:tblCellMar>
        <w:tblLook w:val="04A0" w:firstRow="1" w:lastRow="0" w:firstColumn="1" w:lastColumn="0" w:noHBand="0" w:noVBand="1"/>
      </w:tblPr>
      <w:tblGrid>
        <w:gridCol w:w="3715"/>
        <w:gridCol w:w="3599"/>
        <w:gridCol w:w="1617"/>
        <w:gridCol w:w="3811"/>
        <w:gridCol w:w="2632"/>
      </w:tblGrid>
      <w:tr w:rsidR="008C02A5" w:rsidRPr="000966B5" w:rsidTr="00ED1352">
        <w:trPr>
          <w:trHeight w:val="970"/>
        </w:trPr>
        <w:tc>
          <w:tcPr>
            <w:tcW w:w="12742"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0966B5" w:rsidRDefault="00615457">
            <w:pPr>
              <w:ind w:left="29"/>
              <w:rPr>
                <w:rFonts w:ascii="Twinkl Cursive Unlooped" w:hAnsi="Twinkl Cursive Unlooped"/>
              </w:rPr>
            </w:pPr>
            <w:r w:rsidRPr="000966B5">
              <w:rPr>
                <w:rFonts w:ascii="Twinkl Cursive Unlooped" w:hAnsi="Twinkl Cursive Unlooped"/>
                <w:b/>
                <w:color w:val="0070C0"/>
                <w:sz w:val="24"/>
              </w:rPr>
              <w:t xml:space="preserve">Key indicator 1:  </w:t>
            </w:r>
            <w:r w:rsidRPr="000966B5">
              <w:rPr>
                <w:rFonts w:ascii="Twinkl Cursive Unlooped" w:hAnsi="Twinkl Cursive Unlooped"/>
                <w:color w:val="0070C0"/>
                <w:sz w:val="24"/>
              </w:rPr>
              <w:t xml:space="preserve">The engagement of </w:t>
            </w:r>
            <w:r w:rsidRPr="000966B5">
              <w:rPr>
                <w:rFonts w:ascii="Twinkl Cursive Unlooped" w:hAnsi="Twinkl Cursive Unlooped"/>
                <w:color w:val="0070C0"/>
                <w:sz w:val="24"/>
                <w:u w:val="single" w:color="F26522"/>
              </w:rPr>
              <w:t>all</w:t>
            </w:r>
            <w:r w:rsidRPr="000966B5">
              <w:rPr>
                <w:rFonts w:ascii="Twinkl Cursive Unlooped" w:hAnsi="Twinkl Cursive Unlooped"/>
                <w:color w:val="0070C0"/>
                <w:sz w:val="24"/>
              </w:rPr>
              <w:t xml:space="preserve"> pupils in regular physical activity </w:t>
            </w:r>
            <w:r w:rsidRPr="000966B5">
              <w:rPr>
                <w:rFonts w:ascii="Twinkl Cursive Unlooped" w:hAnsi="Twinkl Cursive Unlooped"/>
                <w:i/>
                <w:color w:val="0070C0"/>
                <w:sz w:val="24"/>
              </w:rPr>
              <w:t>– Chief Medical Officer guidelines recommend that primary school pupils undertake at least 30 minutes of physical activity a day in school.</w:t>
            </w:r>
            <w:r w:rsidRPr="000966B5">
              <w:rPr>
                <w:rFonts w:ascii="Twinkl Cursive Unlooped" w:hAnsi="Twinkl Cursive Unlooped"/>
                <w:b/>
                <w:sz w:val="24"/>
              </w:rPr>
              <w:t xml:space="preserve"> </w:t>
            </w:r>
          </w:p>
        </w:tc>
        <w:tc>
          <w:tcPr>
            <w:tcW w:w="2632" w:type="dxa"/>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rsidP="00A33580">
            <w:pPr>
              <w:ind w:right="659"/>
              <w:rPr>
                <w:rFonts w:ascii="Twinkl Cursive Unlooped" w:hAnsi="Twinkl Cursive Unlooped"/>
              </w:rPr>
            </w:pPr>
            <w:r w:rsidRPr="000966B5">
              <w:rPr>
                <w:rFonts w:ascii="Twinkl Cursive Unlooped" w:hAnsi="Twinkl Cursive Unlooped"/>
                <w:b/>
                <w:color w:val="0070C0"/>
                <w:sz w:val="24"/>
              </w:rPr>
              <w:t xml:space="preserve">Percentage of total allocation:  </w:t>
            </w:r>
            <w:r w:rsidR="00CE4E21" w:rsidRPr="000966B5">
              <w:rPr>
                <w:rFonts w:ascii="Twinkl Cursive Unlooped" w:hAnsi="Twinkl Cursive Unlooped"/>
                <w:b/>
                <w:color w:val="0070C0"/>
                <w:sz w:val="24"/>
              </w:rPr>
              <w:t>£</w:t>
            </w:r>
            <w:r w:rsidR="00E77926" w:rsidRPr="000966B5">
              <w:rPr>
                <w:rFonts w:ascii="Twinkl Cursive Unlooped" w:hAnsi="Twinkl Cursive Unlooped"/>
                <w:b/>
                <w:color w:val="0070C0"/>
                <w:sz w:val="24"/>
              </w:rPr>
              <w:t xml:space="preserve"> </w:t>
            </w:r>
            <w:r w:rsidR="00267FC6" w:rsidRPr="000966B5">
              <w:rPr>
                <w:rFonts w:ascii="Twinkl Cursive Unlooped" w:hAnsi="Twinkl Cursive Unlooped"/>
                <w:b/>
                <w:color w:val="0070C0"/>
                <w:sz w:val="24"/>
              </w:rPr>
              <w:t>4</w:t>
            </w:r>
            <w:r w:rsidR="00416F53" w:rsidRPr="000966B5">
              <w:rPr>
                <w:rFonts w:ascii="Twinkl Cursive Unlooped" w:hAnsi="Twinkl Cursive Unlooped"/>
                <w:b/>
                <w:color w:val="0070C0"/>
                <w:sz w:val="24"/>
              </w:rPr>
              <w:t>784</w:t>
            </w:r>
          </w:p>
        </w:tc>
      </w:tr>
      <w:tr w:rsidR="008C02A5" w:rsidRPr="000966B5" w:rsidTr="00ED1352">
        <w:trPr>
          <w:trHeight w:val="400"/>
        </w:trPr>
        <w:tc>
          <w:tcPr>
            <w:tcW w:w="3715"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36"/>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52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36"/>
              <w:jc w:val="center"/>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3811" w:type="dxa"/>
            <w:tcBorders>
              <w:top w:val="single" w:sz="4" w:space="0" w:color="000000"/>
              <w:left w:val="single" w:sz="4" w:space="0" w:color="000000"/>
              <w:bottom w:val="single" w:sz="4" w:space="0" w:color="000000"/>
              <w:right w:val="nil"/>
            </w:tcBorders>
            <w:shd w:val="clear" w:color="auto" w:fill="DEEAF6"/>
          </w:tcPr>
          <w:p w:rsidR="008C02A5" w:rsidRPr="000966B5" w:rsidRDefault="00615457">
            <w:pPr>
              <w:ind w:right="244"/>
              <w:jc w:val="right"/>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c>
          <w:tcPr>
            <w:tcW w:w="2632" w:type="dxa"/>
            <w:tcBorders>
              <w:top w:val="single" w:sz="4" w:space="0" w:color="000000"/>
              <w:left w:val="nil"/>
              <w:bottom w:val="single" w:sz="4" w:space="0" w:color="000000"/>
              <w:right w:val="single" w:sz="4" w:space="0" w:color="000000"/>
            </w:tcBorders>
            <w:shd w:val="clear" w:color="auto" w:fill="DEEAF6"/>
          </w:tcPr>
          <w:p w:rsidR="008C02A5" w:rsidRPr="000966B5" w:rsidRDefault="008C02A5">
            <w:pPr>
              <w:rPr>
                <w:rFonts w:ascii="Twinkl Cursive Unlooped" w:hAnsi="Twinkl Cursive Unlooped"/>
              </w:rPr>
            </w:pPr>
          </w:p>
        </w:tc>
      </w:tr>
      <w:tr w:rsidR="008C02A5" w:rsidRPr="000966B5" w:rsidTr="00ED1352">
        <w:trPr>
          <w:trHeight w:val="1460"/>
        </w:trPr>
        <w:tc>
          <w:tcPr>
            <w:tcW w:w="3715"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spacing w:line="235" w:lineRule="auto"/>
              <w:ind w:left="36" w:right="55" w:firstLine="137"/>
              <w:jc w:val="both"/>
              <w:rPr>
                <w:rFonts w:ascii="Twinkl Cursive Unlooped" w:hAnsi="Twinkl Cursive Unlooped"/>
              </w:rPr>
            </w:pPr>
            <w:r w:rsidRPr="000966B5">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0966B5" w:rsidRDefault="00615457">
            <w:pPr>
              <w:ind w:right="36"/>
              <w:jc w:val="center"/>
              <w:rPr>
                <w:rFonts w:ascii="Twinkl Cursive Unlooped" w:hAnsi="Twinkl Cursive Unlooped"/>
              </w:rPr>
            </w:pPr>
            <w:r w:rsidRPr="000966B5">
              <w:rPr>
                <w:rFonts w:ascii="Twinkl Cursive Unlooped" w:hAnsi="Twinkl Cursive Unlooped"/>
                <w:b/>
                <w:sz w:val="24"/>
              </w:rPr>
              <w:t xml:space="preserve"> </w:t>
            </w:r>
          </w:p>
        </w:tc>
        <w:tc>
          <w:tcPr>
            <w:tcW w:w="359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right="10"/>
              <w:jc w:val="center"/>
              <w:rPr>
                <w:rFonts w:ascii="Twinkl Cursive Unlooped" w:hAnsi="Twinkl Cursive Unlooped"/>
              </w:rPr>
            </w:pPr>
            <w:r w:rsidRPr="000966B5">
              <w:rPr>
                <w:rFonts w:ascii="Twinkl Cursive Unlooped" w:hAnsi="Twinkl Cursive Unlooped"/>
                <w:b/>
                <w:color w:val="231F20"/>
                <w:sz w:val="24"/>
              </w:rPr>
              <w:t>Actions to achieve intentions</w:t>
            </w:r>
            <w:r w:rsidRPr="000966B5">
              <w:rPr>
                <w:rFonts w:ascii="Twinkl Cursive Unlooped" w:hAnsi="Twinkl Cursive Unlooped"/>
                <w:b/>
                <w:sz w:val="24"/>
              </w:rPr>
              <w:t xml:space="preserve"> </w:t>
            </w:r>
          </w:p>
        </w:tc>
        <w:tc>
          <w:tcPr>
            <w:tcW w:w="1617"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Allocated funding</w:t>
            </w:r>
            <w:r w:rsidRPr="000966B5">
              <w:rPr>
                <w:rFonts w:ascii="Twinkl Cursive Unlooped" w:hAnsi="Twinkl Cursive Unlooped"/>
                <w:b/>
                <w:sz w:val="24"/>
              </w:rPr>
              <w:t xml:space="preserve"> </w:t>
            </w:r>
          </w:p>
        </w:tc>
        <w:tc>
          <w:tcPr>
            <w:tcW w:w="381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Evidence of impact: what do pupils now know and what can they now do? What has changed?</w:t>
            </w:r>
            <w:r w:rsidRPr="000966B5">
              <w:rPr>
                <w:rFonts w:ascii="Twinkl Cursive Unlooped" w:hAnsi="Twinkl Cursive Unlooped"/>
                <w:b/>
                <w:sz w:val="24"/>
              </w:rPr>
              <w:t xml:space="preserve"> </w:t>
            </w:r>
          </w:p>
        </w:tc>
        <w:tc>
          <w:tcPr>
            <w:tcW w:w="26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Sustainability and suggested next steps:</w:t>
            </w:r>
            <w:r w:rsidRPr="000966B5">
              <w:rPr>
                <w:rFonts w:ascii="Twinkl Cursive Unlooped" w:hAnsi="Twinkl Cursive Unlooped"/>
                <w:b/>
                <w:sz w:val="24"/>
              </w:rPr>
              <w:t xml:space="preserve"> </w:t>
            </w:r>
          </w:p>
        </w:tc>
      </w:tr>
      <w:tr w:rsidR="003F5BFC" w:rsidRPr="000966B5" w:rsidTr="00B80756">
        <w:trPr>
          <w:trHeight w:val="1460"/>
        </w:trPr>
        <w:tc>
          <w:tcPr>
            <w:tcW w:w="3715" w:type="dxa"/>
            <w:tcBorders>
              <w:top w:val="single" w:sz="4" w:space="0" w:color="000000"/>
              <w:left w:val="single" w:sz="4" w:space="0" w:color="000000"/>
              <w:bottom w:val="single" w:sz="4" w:space="0" w:color="000000"/>
              <w:right w:val="single" w:sz="4" w:space="0" w:color="000000"/>
            </w:tcBorders>
            <w:shd w:val="clear" w:color="auto" w:fill="auto"/>
          </w:tcPr>
          <w:p w:rsidR="006113B7" w:rsidRPr="000966B5" w:rsidRDefault="006113B7" w:rsidP="003F5BFC">
            <w:pPr>
              <w:pStyle w:val="NormalWeb"/>
            </w:pPr>
            <w:r w:rsidRPr="000966B5">
              <w:t xml:space="preserve">To improve the quality of all Physical Education delivered in lessons </w:t>
            </w:r>
          </w:p>
          <w:p w:rsidR="006113B7" w:rsidRPr="000966B5" w:rsidRDefault="006113B7" w:rsidP="003F5BFC">
            <w:pPr>
              <w:pStyle w:val="NormalWeb"/>
            </w:pPr>
          </w:p>
          <w:p w:rsidR="003F5BFC" w:rsidRPr="000966B5" w:rsidRDefault="006113B7" w:rsidP="003F5BFC">
            <w:pPr>
              <w:pStyle w:val="NormalWeb"/>
            </w:pPr>
            <w:r w:rsidRPr="000966B5">
              <w:t>To increase the hours of Physical Education for all pupils</w:t>
            </w: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pPr>
          </w:p>
          <w:p w:rsidR="006113B7" w:rsidRPr="000966B5" w:rsidRDefault="006113B7" w:rsidP="003F5BFC">
            <w:pPr>
              <w:pStyle w:val="NormalWeb"/>
              <w:rPr>
                <w:rFonts w:asciiTheme="minorHAnsi" w:hAnsiTheme="minorHAnsi"/>
              </w:rPr>
            </w:pPr>
            <w:r w:rsidRPr="000966B5">
              <w:t>To increase a child's activity levels daily</w:t>
            </w:r>
          </w:p>
        </w:tc>
        <w:tc>
          <w:tcPr>
            <w:tcW w:w="3599" w:type="dxa"/>
            <w:tcBorders>
              <w:top w:val="single" w:sz="4" w:space="0" w:color="000000"/>
              <w:left w:val="single" w:sz="4" w:space="0" w:color="000000"/>
              <w:bottom w:val="single" w:sz="4" w:space="0" w:color="000000"/>
              <w:right w:val="single" w:sz="4" w:space="0" w:color="000000"/>
            </w:tcBorders>
            <w:shd w:val="clear" w:color="auto" w:fill="auto"/>
          </w:tcPr>
          <w:p w:rsidR="006113B7" w:rsidRPr="000966B5" w:rsidRDefault="006113B7" w:rsidP="006113B7">
            <w:pPr>
              <w:pStyle w:val="TableParagraph"/>
              <w:ind w:left="0"/>
            </w:pPr>
            <w:r w:rsidRPr="000966B5">
              <w:lastRenderedPageBreak/>
              <w:t>Hiring</w:t>
            </w:r>
            <w:r w:rsidR="000870F6" w:rsidRPr="000966B5">
              <w:t xml:space="preserve"> a variety </w:t>
            </w:r>
            <w:proofErr w:type="gramStart"/>
            <w:r w:rsidR="000870F6" w:rsidRPr="000966B5">
              <w:t xml:space="preserve">of </w:t>
            </w:r>
            <w:r w:rsidRPr="000966B5">
              <w:t xml:space="preserve"> PE</w:t>
            </w:r>
            <w:proofErr w:type="gramEnd"/>
            <w:r w:rsidRPr="000966B5">
              <w:t xml:space="preserve"> Specialists to mentor and support staff to improve their delivery of PE to work with the children and alongside the staff to plan and deliver lessons.</w:t>
            </w:r>
            <w:r w:rsidR="000870F6" w:rsidRPr="000966B5">
              <w:t xml:space="preserve"> A</w:t>
            </w:r>
            <w:r w:rsidRPr="000966B5">
              <w:t xml:space="preserve">ccess to schemes of work (Get Set 4 PE) and curriculum maps, model lessons, team teaching and identifying development needs of individual teachers. To enhance a curriculum programme that will provide high quality PE experiences for </w:t>
            </w:r>
            <w:r w:rsidRPr="000966B5">
              <w:lastRenderedPageBreak/>
              <w:t xml:space="preserve">pupils and is specific to each class and individual needs. Increase in the engagement of both staff and pupils in PE and Sport. Teachers are gaining invaluable experience and confidence teaching PE and therefore have a sustainable and </w:t>
            </w:r>
            <w:proofErr w:type="gramStart"/>
            <w:r w:rsidRPr="000966B5">
              <w:t>long term</w:t>
            </w:r>
            <w:proofErr w:type="gramEnd"/>
            <w:r w:rsidRPr="000966B5">
              <w:t xml:space="preserve"> impact on the students and their own teaching. Teaching staff are being up-skilled by our Coach and the PE Coordinator enabling them to teach high-quality PE. Pupils are allocated 2 hours of PE per PE Lead (informal observations) </w:t>
            </w:r>
          </w:p>
          <w:p w:rsidR="006113B7" w:rsidRPr="000966B5" w:rsidRDefault="006113B7" w:rsidP="006113B7">
            <w:pPr>
              <w:pStyle w:val="TableParagraph"/>
              <w:ind w:left="0"/>
            </w:pPr>
          </w:p>
          <w:p w:rsidR="000870F6" w:rsidRPr="000966B5" w:rsidRDefault="006113B7" w:rsidP="006113B7">
            <w:pPr>
              <w:pStyle w:val="TableParagraph"/>
              <w:ind w:left="0"/>
            </w:pPr>
            <w:r w:rsidRPr="000966B5">
              <w:t>Review</w:t>
            </w:r>
            <w:r w:rsidR="000870F6" w:rsidRPr="000966B5">
              <w:t xml:space="preserve">ed by lead 29th November 2024 </w:t>
            </w:r>
          </w:p>
          <w:p w:rsidR="006113B7" w:rsidRPr="000966B5" w:rsidRDefault="006113B7" w:rsidP="006113B7">
            <w:pPr>
              <w:pStyle w:val="TableParagraph"/>
              <w:ind w:left="0"/>
            </w:pPr>
            <w:r w:rsidRPr="000966B5">
              <w:t xml:space="preserve"> </w:t>
            </w:r>
          </w:p>
          <w:p w:rsidR="006113B7" w:rsidRPr="000966B5" w:rsidRDefault="006113B7" w:rsidP="006113B7">
            <w:pPr>
              <w:pStyle w:val="TableParagraph"/>
              <w:ind w:left="0"/>
            </w:pPr>
          </w:p>
          <w:p w:rsidR="006113B7" w:rsidRPr="000966B5" w:rsidRDefault="006113B7" w:rsidP="006113B7">
            <w:pPr>
              <w:pStyle w:val="TableParagraph"/>
              <w:ind w:left="0"/>
            </w:pPr>
            <w:r w:rsidRPr="000966B5">
              <w:t xml:space="preserve"> To increase a child's activity levels daily PE Coordinator </w:t>
            </w:r>
            <w:r w:rsidR="000870F6" w:rsidRPr="000966B5">
              <w:t xml:space="preserve">runs staff </w:t>
            </w:r>
            <w:proofErr w:type="gramStart"/>
            <w:r w:rsidR="000870F6" w:rsidRPr="000966B5">
              <w:t xml:space="preserve">sessions </w:t>
            </w:r>
            <w:r w:rsidRPr="000966B5">
              <w:t xml:space="preserve"> to</w:t>
            </w:r>
            <w:proofErr w:type="gramEnd"/>
            <w:r w:rsidRPr="000966B5">
              <w:t xml:space="preserve"> model and demonstrate high-quality PE and team teaches with staff PE Lead introduces staff to more active learning ideas and how they can be incorporated in the daily curriculum. (Movement breaks/</w:t>
            </w:r>
            <w:proofErr w:type="gramStart"/>
            <w:r w:rsidRPr="000966B5">
              <w:t>10 minute</w:t>
            </w:r>
            <w:proofErr w:type="gramEnd"/>
            <w:r w:rsidRPr="000966B5">
              <w:t xml:space="preserve"> soft starts) </w:t>
            </w:r>
          </w:p>
          <w:p w:rsidR="006113B7" w:rsidRPr="000966B5" w:rsidRDefault="006113B7" w:rsidP="006113B7">
            <w:pPr>
              <w:pStyle w:val="TableParagraph"/>
              <w:ind w:left="0"/>
            </w:pPr>
            <w:r w:rsidRPr="000966B5">
              <w:t xml:space="preserve">PE Lead sends out a transport questionnaire to see how children get to school. School is providing 2 hours of PE per week for all children from Nursery- Year 6 Play leader facilitates lunch time games and activities for children at break PE lead promotes </w:t>
            </w:r>
            <w:r w:rsidRPr="000966B5">
              <w:lastRenderedPageBreak/>
              <w:t xml:space="preserve">active walking, running or cycling with the use of </w:t>
            </w:r>
            <w:proofErr w:type="gramStart"/>
            <w:r w:rsidRPr="000966B5">
              <w:t>Dojo .</w:t>
            </w:r>
            <w:proofErr w:type="gramEnd"/>
            <w:r w:rsidRPr="000966B5">
              <w:t xml:space="preserve"> Wellbeing buddies come up with activity ideas for break/lunch times and share with KS1/2</w:t>
            </w:r>
          </w:p>
          <w:p w:rsidR="0018746D" w:rsidRPr="000966B5" w:rsidRDefault="006113B7" w:rsidP="006113B7">
            <w:pPr>
              <w:pStyle w:val="TableParagraph"/>
              <w:ind w:left="0"/>
              <w:rPr>
                <w:rFonts w:asciiTheme="minorHAnsi" w:hAnsiTheme="minorHAnsi"/>
                <w:sz w:val="24"/>
                <w:szCs w:val="24"/>
              </w:rPr>
            </w:pPr>
            <w:r w:rsidRPr="000966B5">
              <w:t xml:space="preserve"> PE lead organises early morning training to select children in KS2 to train with the coach for up and coming sporting events.</w:t>
            </w:r>
          </w:p>
        </w:tc>
        <w:tc>
          <w:tcPr>
            <w:tcW w:w="1617" w:type="dxa"/>
            <w:tcBorders>
              <w:top w:val="single" w:sz="4" w:space="0" w:color="000000"/>
              <w:left w:val="single" w:sz="4" w:space="0" w:color="000000"/>
              <w:bottom w:val="single" w:sz="4" w:space="0" w:color="000000"/>
              <w:right w:val="single" w:sz="4" w:space="0" w:color="000000"/>
            </w:tcBorders>
            <w:shd w:val="clear" w:color="auto" w:fill="auto"/>
          </w:tcPr>
          <w:p w:rsidR="0018746D" w:rsidRPr="000966B5" w:rsidRDefault="0018746D" w:rsidP="004660A4">
            <w:pPr>
              <w:pStyle w:val="TableParagraph"/>
              <w:spacing w:before="160"/>
              <w:ind w:left="0"/>
              <w:rPr>
                <w:rFonts w:asciiTheme="minorHAnsi" w:hAnsiTheme="minorHAnsi"/>
                <w:sz w:val="24"/>
                <w:szCs w:val="24"/>
              </w:rPr>
            </w:pPr>
          </w:p>
          <w:p w:rsidR="000870F6" w:rsidRPr="000966B5" w:rsidRDefault="000870F6" w:rsidP="003F5BFC">
            <w:pPr>
              <w:pStyle w:val="TableParagraph"/>
              <w:spacing w:before="160"/>
              <w:ind w:left="34"/>
              <w:rPr>
                <w:rFonts w:asciiTheme="minorHAnsi" w:hAnsiTheme="minorHAnsi"/>
                <w:sz w:val="24"/>
                <w:szCs w:val="24"/>
              </w:rPr>
            </w:pPr>
          </w:p>
          <w:p w:rsidR="000301A5" w:rsidRPr="000966B5" w:rsidRDefault="000301A5" w:rsidP="000301A5">
            <w:pPr>
              <w:pStyle w:val="TableParagraph"/>
              <w:spacing w:before="138"/>
              <w:ind w:left="53"/>
              <w:rPr>
                <w:sz w:val="24"/>
              </w:rPr>
            </w:pPr>
            <w:r w:rsidRPr="000966B5">
              <w:rPr>
                <w:sz w:val="24"/>
              </w:rPr>
              <w:t xml:space="preserve">Progressive sports coaches  </w:t>
            </w:r>
          </w:p>
          <w:p w:rsidR="000301A5" w:rsidRPr="000966B5" w:rsidRDefault="00267FC6" w:rsidP="000301A5">
            <w:pPr>
              <w:pStyle w:val="TableParagraph"/>
              <w:spacing w:before="138"/>
              <w:ind w:left="53"/>
              <w:rPr>
                <w:sz w:val="24"/>
              </w:rPr>
            </w:pPr>
            <w:r w:rsidRPr="000966B5">
              <w:rPr>
                <w:sz w:val="24"/>
              </w:rPr>
              <w:t>£1</w:t>
            </w:r>
            <w:r w:rsidR="000301A5" w:rsidRPr="000966B5">
              <w:rPr>
                <w:sz w:val="24"/>
              </w:rPr>
              <w:t xml:space="preserve">684  </w:t>
            </w:r>
          </w:p>
          <w:p w:rsidR="000870F6" w:rsidRPr="000966B5" w:rsidRDefault="000870F6" w:rsidP="000870F6">
            <w:pPr>
              <w:pStyle w:val="TableParagraph"/>
              <w:spacing w:before="160"/>
              <w:ind w:left="0"/>
              <w:rPr>
                <w:rFonts w:asciiTheme="minorHAnsi" w:hAnsiTheme="minorHAnsi"/>
                <w:sz w:val="24"/>
                <w:szCs w:val="24"/>
              </w:rPr>
            </w:pPr>
          </w:p>
          <w:p w:rsidR="000870F6" w:rsidRPr="000966B5" w:rsidRDefault="000870F6" w:rsidP="000870F6">
            <w:pPr>
              <w:pStyle w:val="TableParagraph"/>
              <w:spacing w:before="160"/>
              <w:ind w:left="0"/>
              <w:rPr>
                <w:rFonts w:asciiTheme="minorHAnsi" w:hAnsiTheme="minorHAnsi"/>
                <w:sz w:val="24"/>
                <w:szCs w:val="24"/>
              </w:rPr>
            </w:pPr>
          </w:p>
          <w:p w:rsidR="000870F6" w:rsidRPr="000966B5" w:rsidRDefault="000870F6" w:rsidP="000870F6">
            <w:pPr>
              <w:pStyle w:val="TableParagraph"/>
              <w:spacing w:before="160"/>
              <w:ind w:left="0"/>
              <w:rPr>
                <w:rFonts w:asciiTheme="minorHAnsi" w:hAnsiTheme="minorHAnsi"/>
                <w:sz w:val="24"/>
                <w:szCs w:val="24"/>
              </w:rPr>
            </w:pPr>
          </w:p>
          <w:p w:rsidR="000870F6" w:rsidRPr="000966B5" w:rsidRDefault="000870F6" w:rsidP="000870F6">
            <w:pPr>
              <w:pStyle w:val="TableParagraph"/>
              <w:spacing w:before="160"/>
              <w:ind w:left="0"/>
              <w:rPr>
                <w:rFonts w:asciiTheme="minorHAnsi" w:hAnsiTheme="minorHAnsi"/>
                <w:sz w:val="24"/>
                <w:szCs w:val="24"/>
              </w:rPr>
            </w:pPr>
          </w:p>
          <w:p w:rsidR="000870F6" w:rsidRPr="000966B5" w:rsidRDefault="000870F6" w:rsidP="000870F6">
            <w:pPr>
              <w:pStyle w:val="TableParagraph"/>
              <w:spacing w:before="160"/>
              <w:ind w:left="0"/>
              <w:rPr>
                <w:rFonts w:asciiTheme="minorHAnsi" w:hAnsiTheme="minorHAnsi"/>
                <w:sz w:val="24"/>
                <w:szCs w:val="24"/>
              </w:rPr>
            </w:pPr>
          </w:p>
          <w:p w:rsidR="000870F6" w:rsidRPr="000966B5" w:rsidRDefault="000870F6" w:rsidP="000870F6">
            <w:pPr>
              <w:pStyle w:val="TableParagraph"/>
              <w:spacing w:before="160"/>
              <w:ind w:left="0"/>
              <w:rPr>
                <w:rFonts w:asciiTheme="minorHAnsi" w:hAnsiTheme="minorHAnsi"/>
                <w:sz w:val="24"/>
                <w:szCs w:val="24"/>
              </w:rPr>
            </w:pPr>
          </w:p>
          <w:p w:rsidR="000870F6" w:rsidRPr="000966B5" w:rsidRDefault="000870F6" w:rsidP="000870F6">
            <w:pPr>
              <w:pStyle w:val="TableParagraph"/>
              <w:spacing w:before="160"/>
              <w:ind w:left="0"/>
              <w:rPr>
                <w:rFonts w:asciiTheme="minorHAnsi" w:hAnsiTheme="minorHAnsi"/>
                <w:sz w:val="24"/>
                <w:szCs w:val="24"/>
              </w:rPr>
            </w:pPr>
            <w:r w:rsidRPr="000966B5">
              <w:rPr>
                <w:rFonts w:asciiTheme="minorHAnsi" w:hAnsiTheme="minorHAnsi"/>
                <w:sz w:val="24"/>
                <w:szCs w:val="24"/>
              </w:rPr>
              <w:t>Get set4PE</w:t>
            </w:r>
            <w:r w:rsidR="004660A4" w:rsidRPr="000966B5">
              <w:rPr>
                <w:rFonts w:asciiTheme="minorHAnsi" w:hAnsiTheme="minorHAnsi"/>
                <w:sz w:val="24"/>
                <w:szCs w:val="24"/>
              </w:rPr>
              <w:t xml:space="preserve"> £600</w:t>
            </w:r>
          </w:p>
          <w:p w:rsidR="0031437B" w:rsidRPr="000966B5" w:rsidRDefault="0031437B"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p>
          <w:p w:rsidR="004660A4" w:rsidRPr="000966B5" w:rsidRDefault="004660A4" w:rsidP="000870F6">
            <w:pPr>
              <w:pStyle w:val="TableParagraph"/>
              <w:spacing w:before="160"/>
              <w:ind w:left="0"/>
              <w:rPr>
                <w:rFonts w:asciiTheme="minorHAnsi" w:hAnsiTheme="minorHAnsi"/>
                <w:sz w:val="24"/>
                <w:szCs w:val="24"/>
              </w:rPr>
            </w:pPr>
          </w:p>
          <w:p w:rsidR="004660A4" w:rsidRPr="000966B5" w:rsidRDefault="004660A4" w:rsidP="000870F6">
            <w:pPr>
              <w:pStyle w:val="TableParagraph"/>
              <w:spacing w:before="160"/>
              <w:ind w:left="0"/>
              <w:rPr>
                <w:rFonts w:asciiTheme="minorHAnsi" w:hAnsiTheme="minorHAnsi"/>
                <w:sz w:val="24"/>
                <w:szCs w:val="24"/>
              </w:rPr>
            </w:pPr>
          </w:p>
          <w:p w:rsidR="0031437B" w:rsidRPr="000966B5" w:rsidRDefault="0031437B" w:rsidP="000870F6">
            <w:pPr>
              <w:pStyle w:val="TableParagraph"/>
              <w:spacing w:before="160"/>
              <w:ind w:left="0"/>
              <w:rPr>
                <w:rFonts w:asciiTheme="minorHAnsi" w:hAnsiTheme="minorHAnsi"/>
                <w:sz w:val="24"/>
                <w:szCs w:val="24"/>
              </w:rPr>
            </w:pPr>
            <w:r w:rsidRPr="000966B5">
              <w:rPr>
                <w:rFonts w:asciiTheme="minorHAnsi" w:hAnsiTheme="minorHAnsi"/>
                <w:sz w:val="24"/>
                <w:szCs w:val="24"/>
              </w:rPr>
              <w:t>Play</w:t>
            </w:r>
            <w:r w:rsidR="004660A4" w:rsidRPr="000966B5">
              <w:rPr>
                <w:rFonts w:asciiTheme="minorHAnsi" w:hAnsiTheme="minorHAnsi"/>
                <w:sz w:val="24"/>
                <w:szCs w:val="24"/>
              </w:rPr>
              <w:t xml:space="preserve"> </w:t>
            </w:r>
            <w:proofErr w:type="gramStart"/>
            <w:r w:rsidRPr="000966B5">
              <w:rPr>
                <w:rFonts w:asciiTheme="minorHAnsi" w:hAnsiTheme="minorHAnsi"/>
                <w:sz w:val="24"/>
                <w:szCs w:val="24"/>
              </w:rPr>
              <w:t xml:space="preserve">leader </w:t>
            </w:r>
            <w:r w:rsidR="004660A4" w:rsidRPr="000966B5">
              <w:rPr>
                <w:rFonts w:asciiTheme="minorHAnsi" w:hAnsiTheme="minorHAnsi"/>
                <w:sz w:val="24"/>
                <w:szCs w:val="24"/>
              </w:rPr>
              <w:t xml:space="preserve"> £</w:t>
            </w:r>
            <w:proofErr w:type="gramEnd"/>
            <w:r w:rsidR="004660A4" w:rsidRPr="000966B5">
              <w:rPr>
                <w:rFonts w:asciiTheme="minorHAnsi" w:hAnsiTheme="minorHAnsi"/>
                <w:sz w:val="24"/>
                <w:szCs w:val="24"/>
              </w:rPr>
              <w:t>2500</w:t>
            </w:r>
          </w:p>
        </w:tc>
        <w:tc>
          <w:tcPr>
            <w:tcW w:w="3811" w:type="dxa"/>
            <w:tcBorders>
              <w:top w:val="single" w:sz="4" w:space="0" w:color="000000"/>
              <w:left w:val="single" w:sz="4" w:space="0" w:color="000000"/>
              <w:bottom w:val="single" w:sz="4" w:space="0" w:color="000000"/>
              <w:right w:val="single" w:sz="4" w:space="0" w:color="000000"/>
            </w:tcBorders>
            <w:shd w:val="clear" w:color="auto" w:fill="auto"/>
          </w:tcPr>
          <w:p w:rsidR="006113B7" w:rsidRPr="000966B5" w:rsidRDefault="006113B7" w:rsidP="003F5BFC">
            <w:pPr>
              <w:pStyle w:val="TableParagraph"/>
              <w:spacing w:line="263" w:lineRule="exact"/>
            </w:pPr>
            <w:r w:rsidRPr="000966B5">
              <w:lastRenderedPageBreak/>
              <w:t>Increase in the engagement of both staff and pupils in PE and Sport.</w:t>
            </w:r>
          </w:p>
          <w:p w:rsidR="006113B7" w:rsidRPr="000966B5" w:rsidRDefault="006113B7" w:rsidP="003F5BFC">
            <w:pPr>
              <w:pStyle w:val="TableParagraph"/>
              <w:spacing w:line="263" w:lineRule="exact"/>
            </w:pPr>
          </w:p>
          <w:p w:rsidR="004477BB" w:rsidRPr="000966B5" w:rsidRDefault="006113B7" w:rsidP="003F5BFC">
            <w:pPr>
              <w:pStyle w:val="TableParagraph"/>
              <w:spacing w:line="263" w:lineRule="exact"/>
            </w:pPr>
            <w:r w:rsidRPr="000966B5">
              <w:t xml:space="preserve">Teachers are gaining invaluable experience and confidence teaching PE and therefore have a sustainable and </w:t>
            </w:r>
            <w:proofErr w:type="gramStart"/>
            <w:r w:rsidRPr="000966B5">
              <w:t>long term</w:t>
            </w:r>
            <w:proofErr w:type="gramEnd"/>
            <w:r w:rsidRPr="000966B5">
              <w:t xml:space="preserve"> impact on the students and their own teaching. </w:t>
            </w:r>
          </w:p>
          <w:p w:rsidR="004477BB" w:rsidRPr="000966B5" w:rsidRDefault="004477BB" w:rsidP="003F5BFC">
            <w:pPr>
              <w:pStyle w:val="TableParagraph"/>
              <w:spacing w:line="263" w:lineRule="exact"/>
            </w:pPr>
          </w:p>
          <w:p w:rsidR="003F5BFC" w:rsidRPr="000966B5" w:rsidRDefault="006113B7" w:rsidP="003F5BFC">
            <w:pPr>
              <w:pStyle w:val="TableParagraph"/>
              <w:spacing w:line="263" w:lineRule="exact"/>
              <w:rPr>
                <w:rFonts w:asciiTheme="minorHAnsi" w:hAnsiTheme="minorHAnsi"/>
                <w:sz w:val="24"/>
                <w:szCs w:val="24"/>
              </w:rPr>
            </w:pPr>
            <w:r w:rsidRPr="000966B5">
              <w:t xml:space="preserve">Teaching staff are being up-skilled by our Coach and the PE Coordinator enabling </w:t>
            </w:r>
            <w:r w:rsidRPr="000966B5">
              <w:lastRenderedPageBreak/>
              <w:t>them to teach high-quality PE. Pupils are allocated 2 hours of PE per</w:t>
            </w:r>
            <w:r w:rsidR="004477BB" w:rsidRPr="000966B5">
              <w:t xml:space="preserve"> week, led by the Coach and the class teacher.</w:t>
            </w:r>
          </w:p>
        </w:tc>
        <w:tc>
          <w:tcPr>
            <w:tcW w:w="2632" w:type="dxa"/>
            <w:tcBorders>
              <w:top w:val="single" w:sz="4" w:space="0" w:color="000000"/>
              <w:left w:val="single" w:sz="4" w:space="0" w:color="000000"/>
              <w:bottom w:val="single" w:sz="4" w:space="0" w:color="000000"/>
              <w:right w:val="single" w:sz="4" w:space="0" w:color="000000"/>
            </w:tcBorders>
            <w:shd w:val="clear" w:color="auto" w:fill="auto"/>
          </w:tcPr>
          <w:p w:rsidR="003F5BFC" w:rsidRPr="000966B5" w:rsidRDefault="004477BB" w:rsidP="0018746D">
            <w:pPr>
              <w:pStyle w:val="TableParagraph"/>
              <w:ind w:left="0"/>
              <w:rPr>
                <w:rFonts w:asciiTheme="minorHAnsi" w:hAnsiTheme="minorHAnsi"/>
                <w:sz w:val="24"/>
                <w:szCs w:val="24"/>
              </w:rPr>
            </w:pPr>
            <w:r w:rsidRPr="000966B5">
              <w:lastRenderedPageBreak/>
              <w:t>PE Lead team teaches with other staff member to boost their confidence and give feedback where necessary (informal observations)</w:t>
            </w:r>
          </w:p>
        </w:tc>
      </w:tr>
    </w:tbl>
    <w:p w:rsidR="00770185" w:rsidRPr="000966B5" w:rsidRDefault="00770185" w:rsidP="00511DC3">
      <w:pPr>
        <w:spacing w:after="158"/>
        <w:jc w:val="both"/>
        <w:rPr>
          <w:rFonts w:ascii="Twinkl Cursive Unlooped" w:hAnsi="Twinkl Cursive Unlooped"/>
        </w:rPr>
      </w:pPr>
    </w:p>
    <w:p w:rsidR="00770185" w:rsidRPr="000966B5" w:rsidRDefault="00770185" w:rsidP="00511DC3">
      <w:pPr>
        <w:spacing w:after="158"/>
        <w:jc w:val="both"/>
        <w:rPr>
          <w:rFonts w:ascii="Twinkl Cursive Unlooped" w:hAnsi="Twinkl Cursive Unlooped"/>
        </w:rPr>
      </w:pPr>
    </w:p>
    <w:p w:rsidR="00770185" w:rsidRPr="000966B5" w:rsidRDefault="00770185" w:rsidP="00511DC3">
      <w:pPr>
        <w:spacing w:after="158"/>
        <w:jc w:val="both"/>
        <w:rPr>
          <w:rFonts w:ascii="Twinkl Cursive Unlooped" w:hAnsi="Twinkl Cursive Unlooped"/>
        </w:rPr>
      </w:pPr>
    </w:p>
    <w:p w:rsidR="00770185" w:rsidRPr="000966B5" w:rsidRDefault="00770185" w:rsidP="00511DC3">
      <w:pPr>
        <w:spacing w:after="158"/>
        <w:jc w:val="both"/>
        <w:rPr>
          <w:rFonts w:ascii="Twinkl Cursive Unlooped" w:hAnsi="Twinkl Cursive Unlooped"/>
        </w:rPr>
      </w:pPr>
    </w:p>
    <w:p w:rsidR="003F5BFC" w:rsidRPr="000966B5" w:rsidRDefault="003F5BFC"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p w:rsidR="004477BB" w:rsidRPr="000966B5" w:rsidRDefault="004477BB" w:rsidP="00511DC3">
      <w:pPr>
        <w:spacing w:after="158"/>
        <w:jc w:val="both"/>
        <w:rPr>
          <w:rFonts w:ascii="Twinkl Cursive Unlooped" w:hAnsi="Twinkl Cursive Unlooped"/>
        </w:rPr>
      </w:pPr>
    </w:p>
    <w:tbl>
      <w:tblPr>
        <w:tblStyle w:val="TableGrid"/>
        <w:tblW w:w="15375" w:type="dxa"/>
        <w:tblInd w:w="11" w:type="dxa"/>
        <w:tblCellMar>
          <w:top w:w="47" w:type="dxa"/>
          <w:left w:w="59" w:type="dxa"/>
        </w:tblCellMar>
        <w:tblLook w:val="04A0" w:firstRow="1" w:lastRow="0" w:firstColumn="1" w:lastColumn="0" w:noHBand="0" w:noVBand="1"/>
      </w:tblPr>
      <w:tblGrid>
        <w:gridCol w:w="3717"/>
        <w:gridCol w:w="3600"/>
        <w:gridCol w:w="1618"/>
        <w:gridCol w:w="3306"/>
        <w:gridCol w:w="3134"/>
      </w:tblGrid>
      <w:tr w:rsidR="008C02A5" w:rsidRPr="000966B5" w:rsidTr="003F5BFC">
        <w:trPr>
          <w:trHeight w:val="970"/>
        </w:trPr>
        <w:tc>
          <w:tcPr>
            <w:tcW w:w="12241"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0966B5" w:rsidRDefault="00615457">
            <w:pPr>
              <w:ind w:left="28"/>
              <w:rPr>
                <w:rFonts w:ascii="Twinkl Cursive Unlooped" w:hAnsi="Twinkl Cursive Unlooped"/>
              </w:rPr>
            </w:pPr>
            <w:r w:rsidRPr="000966B5">
              <w:rPr>
                <w:rFonts w:ascii="Twinkl Cursive Unlooped" w:hAnsi="Twinkl Cursive Unlooped"/>
                <w:b/>
                <w:color w:val="0070C0"/>
                <w:sz w:val="24"/>
              </w:rPr>
              <w:lastRenderedPageBreak/>
              <w:t xml:space="preserve">Key indicator 2: </w:t>
            </w:r>
            <w:r w:rsidRPr="000966B5">
              <w:rPr>
                <w:rFonts w:ascii="Twinkl Cursive Unlooped" w:hAnsi="Twinkl Cursive Unlooped"/>
                <w:color w:val="0070C0"/>
                <w:sz w:val="24"/>
              </w:rPr>
              <w:t>The profile of PESSPA being raised across the school as a tool for whole school improvement.</w:t>
            </w:r>
            <w:r w:rsidRPr="000966B5">
              <w:rPr>
                <w:rFonts w:ascii="Twinkl Cursive Unlooped" w:hAnsi="Twinkl Cursive Unlooped"/>
                <w:b/>
                <w:color w:val="0070C0"/>
                <w:sz w:val="24"/>
              </w:rPr>
              <w:t xml:space="preserve"> </w:t>
            </w:r>
          </w:p>
        </w:tc>
        <w:tc>
          <w:tcPr>
            <w:tcW w:w="3134" w:type="dxa"/>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pPr>
              <w:spacing w:after="19"/>
              <w:ind w:right="60"/>
              <w:rPr>
                <w:rFonts w:ascii="Twinkl Cursive Unlooped" w:hAnsi="Twinkl Cursive Unlooped"/>
              </w:rPr>
            </w:pPr>
            <w:r w:rsidRPr="000966B5">
              <w:rPr>
                <w:rFonts w:ascii="Twinkl Cursive Unlooped" w:hAnsi="Twinkl Cursive Unlooped"/>
                <w:b/>
                <w:color w:val="0070C0"/>
                <w:sz w:val="24"/>
              </w:rPr>
              <w:t xml:space="preserve">Percentage of total allocation: </w:t>
            </w:r>
            <w:r w:rsidR="00416F53" w:rsidRPr="000966B5">
              <w:rPr>
                <w:rFonts w:ascii="Twinkl Cursive Unlooped" w:hAnsi="Twinkl Cursive Unlooped"/>
                <w:b/>
                <w:color w:val="0070C0"/>
                <w:sz w:val="24"/>
              </w:rPr>
              <w:t>£3850</w:t>
            </w:r>
          </w:p>
          <w:p w:rsidR="008C02A5" w:rsidRPr="000966B5" w:rsidRDefault="008C02A5" w:rsidP="00BE2F34">
            <w:pPr>
              <w:rPr>
                <w:rFonts w:ascii="Twinkl Cursive Unlooped" w:hAnsi="Twinkl Cursive Unlooped"/>
              </w:rPr>
            </w:pPr>
          </w:p>
        </w:tc>
      </w:tr>
      <w:tr w:rsidR="008C02A5" w:rsidRPr="000966B5" w:rsidTr="003F5BFC">
        <w:trPr>
          <w:trHeight w:val="398"/>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41"/>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5218"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41"/>
              <w:jc w:val="center"/>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6440"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55"/>
              <w:jc w:val="center"/>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r>
      <w:tr w:rsidR="008C02A5" w:rsidRPr="000966B5" w:rsidTr="003F5BFC">
        <w:trPr>
          <w:trHeight w:val="1459"/>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spacing w:line="235" w:lineRule="auto"/>
              <w:ind w:left="35" w:right="58" w:firstLine="137"/>
              <w:jc w:val="both"/>
              <w:rPr>
                <w:rFonts w:ascii="Twinkl Cursive Unlooped" w:hAnsi="Twinkl Cursive Unlooped"/>
              </w:rPr>
            </w:pPr>
            <w:r w:rsidRPr="000966B5">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0966B5" w:rsidRDefault="00615457">
            <w:pPr>
              <w:ind w:right="40"/>
              <w:jc w:val="center"/>
              <w:rPr>
                <w:rFonts w:ascii="Twinkl Cursive Unlooped" w:hAnsi="Twinkl Cursive Unlooped"/>
              </w:rPr>
            </w:pPr>
            <w:r w:rsidRPr="000966B5">
              <w:rPr>
                <w:rFonts w:ascii="Twinkl Cursive Unlooped" w:hAnsi="Twinkl Cursive Unlooped"/>
                <w:b/>
                <w:sz w:val="24"/>
              </w:rPr>
              <w:t xml:space="preserve"> </w:t>
            </w:r>
          </w:p>
        </w:tc>
        <w:tc>
          <w:tcPr>
            <w:tcW w:w="360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right="14"/>
              <w:jc w:val="center"/>
              <w:rPr>
                <w:rFonts w:ascii="Twinkl Cursive Unlooped" w:hAnsi="Twinkl Cursive Unlooped"/>
              </w:rPr>
            </w:pPr>
            <w:r w:rsidRPr="000966B5">
              <w:rPr>
                <w:rFonts w:ascii="Twinkl Cursive Unlooped" w:hAnsi="Twinkl Cursive Unlooped"/>
                <w:b/>
                <w:color w:val="231F20"/>
                <w:sz w:val="24"/>
              </w:rPr>
              <w:t>Actions to achieve intentions</w:t>
            </w:r>
            <w:r w:rsidRPr="000966B5">
              <w:rPr>
                <w:rFonts w:ascii="Twinkl Cursive Unlooped" w:hAnsi="Twinkl Cursive Unlooped"/>
                <w:b/>
                <w:sz w:val="24"/>
              </w:rPr>
              <w:t xml:space="preserve"> </w:t>
            </w:r>
          </w:p>
        </w:tc>
        <w:tc>
          <w:tcPr>
            <w:tcW w:w="161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Allocated funding</w:t>
            </w:r>
            <w:r w:rsidRPr="000966B5">
              <w:rPr>
                <w:rFonts w:ascii="Twinkl Cursive Unlooped" w:hAnsi="Twinkl Cursive Unlooped"/>
                <w:b/>
                <w:sz w:val="24"/>
              </w:rPr>
              <w:t xml:space="preserve"> </w:t>
            </w:r>
          </w:p>
        </w:tc>
        <w:tc>
          <w:tcPr>
            <w:tcW w:w="330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Evidence of impact: what do pupils now know and what can they now do? What has changed?</w:t>
            </w:r>
            <w:r w:rsidRPr="000966B5">
              <w:rPr>
                <w:rFonts w:ascii="Twinkl Cursive Unlooped" w:hAnsi="Twinkl Cursive Unlooped"/>
                <w:b/>
                <w:sz w:val="24"/>
              </w:rPr>
              <w:t xml:space="preserve"> </w:t>
            </w:r>
          </w:p>
        </w:tc>
        <w:tc>
          <w:tcPr>
            <w:tcW w:w="313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Sustainability and suggested next steps:</w:t>
            </w:r>
            <w:r w:rsidRPr="000966B5">
              <w:rPr>
                <w:rFonts w:ascii="Twinkl Cursive Unlooped" w:hAnsi="Twinkl Cursive Unlooped"/>
                <w:b/>
                <w:sz w:val="24"/>
              </w:rPr>
              <w:t xml:space="preserve"> </w:t>
            </w:r>
          </w:p>
        </w:tc>
      </w:tr>
      <w:tr w:rsidR="003F5BFC" w:rsidRPr="000966B5" w:rsidTr="003F5BFC">
        <w:trPr>
          <w:trHeight w:val="1474"/>
        </w:trPr>
        <w:tc>
          <w:tcPr>
            <w:tcW w:w="3717" w:type="dxa"/>
            <w:tcBorders>
              <w:top w:val="single" w:sz="4" w:space="0" w:color="000000"/>
              <w:left w:val="single" w:sz="4" w:space="0" w:color="000000"/>
              <w:bottom w:val="single" w:sz="4" w:space="0" w:color="000000"/>
              <w:right w:val="single" w:sz="4" w:space="0" w:color="000000"/>
            </w:tcBorders>
          </w:tcPr>
          <w:p w:rsidR="003F5BFC" w:rsidRPr="000966B5" w:rsidRDefault="004477BB" w:rsidP="004477BB">
            <w:pPr>
              <w:pStyle w:val="TableParagraph"/>
              <w:ind w:left="0"/>
            </w:pPr>
            <w:r w:rsidRPr="000966B5">
              <w:t>To promote and celebrate school sports, including team and/or individual sporting successes</w:t>
            </w: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r w:rsidRPr="000966B5">
              <w:lastRenderedPageBreak/>
              <w:t>To educate children on the importance of sport/health and nutrition Embed a wellbeing curriculum within the PE curriculum to ensure we build well-rounded, understanding and more resilient pupils</w:t>
            </w:r>
          </w:p>
          <w:p w:rsidR="004477BB" w:rsidRPr="000966B5" w:rsidRDefault="004477BB" w:rsidP="004477BB">
            <w:pPr>
              <w:pStyle w:val="TableParagraph"/>
              <w:ind w:left="0"/>
            </w:pPr>
          </w:p>
          <w:p w:rsidR="0047129A" w:rsidRPr="000966B5" w:rsidRDefault="0047129A" w:rsidP="004477BB">
            <w:pPr>
              <w:pStyle w:val="TableParagraph"/>
              <w:ind w:left="0"/>
            </w:pPr>
          </w:p>
          <w:p w:rsidR="0047129A" w:rsidRPr="000966B5" w:rsidRDefault="0047129A" w:rsidP="004477BB">
            <w:pPr>
              <w:pStyle w:val="TableParagraph"/>
              <w:ind w:left="0"/>
            </w:pPr>
          </w:p>
          <w:p w:rsidR="0047129A" w:rsidRPr="000966B5" w:rsidRDefault="0047129A" w:rsidP="004477BB">
            <w:pPr>
              <w:pStyle w:val="TableParagraph"/>
              <w:ind w:left="0"/>
            </w:pPr>
            <w:r w:rsidRPr="000966B5">
              <w:t>To provide pupils wellbeing/ core strength/improved health.</w:t>
            </w: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rPr>
                <w:rFonts w:asciiTheme="minorHAnsi" w:hAnsiTheme="minorHAnsi" w:cstheme="minorHAnsi"/>
                <w:sz w:val="24"/>
              </w:rPr>
            </w:pPr>
          </w:p>
        </w:tc>
        <w:tc>
          <w:tcPr>
            <w:tcW w:w="3600" w:type="dxa"/>
            <w:tcBorders>
              <w:top w:val="single" w:sz="4" w:space="0" w:color="000000"/>
              <w:left w:val="single" w:sz="4" w:space="0" w:color="000000"/>
              <w:bottom w:val="single" w:sz="4" w:space="0" w:color="000000"/>
              <w:right w:val="single" w:sz="4" w:space="0" w:color="000000"/>
            </w:tcBorders>
          </w:tcPr>
          <w:p w:rsidR="004477BB" w:rsidRPr="000966B5" w:rsidRDefault="004477BB" w:rsidP="003F5BFC">
            <w:pPr>
              <w:pStyle w:val="TableParagraph"/>
              <w:ind w:left="0"/>
            </w:pPr>
            <w:r w:rsidRPr="000966B5">
              <w:lastRenderedPageBreak/>
              <w:t xml:space="preserve">PE and school sport visible in the school (assemblies, notice boards, school website, local press, pupil reward and recognition of pupils </w:t>
            </w:r>
          </w:p>
          <w:p w:rsidR="004477BB" w:rsidRPr="000966B5" w:rsidRDefault="004477BB" w:rsidP="003F5BFC">
            <w:pPr>
              <w:pStyle w:val="TableParagraph"/>
              <w:ind w:left="0"/>
            </w:pPr>
          </w:p>
          <w:p w:rsidR="003F5BFC" w:rsidRPr="000966B5" w:rsidRDefault="004477BB" w:rsidP="004477BB">
            <w:pPr>
              <w:pStyle w:val="TableParagraph"/>
              <w:ind w:left="0"/>
            </w:pPr>
            <w:r w:rsidRPr="000966B5">
              <w:t>Update PE display board in school with the latest news and updates displayed with what is happening in PE at school, current competitions, plus any sporting achievements. Provide time in celebration assemblies to share success and achievements in school and outside of school in PE and sport. Share any sporting success, both in and out of school, via the website and dojo.</w:t>
            </w:r>
          </w:p>
          <w:p w:rsidR="004477BB" w:rsidRPr="000966B5" w:rsidRDefault="004477BB" w:rsidP="004477BB">
            <w:pPr>
              <w:pStyle w:val="TableParagraph"/>
              <w:ind w:left="0"/>
            </w:pPr>
          </w:p>
          <w:p w:rsidR="004477BB" w:rsidRPr="000966B5" w:rsidRDefault="004477BB" w:rsidP="004477BB">
            <w:pPr>
              <w:pStyle w:val="TableParagraph"/>
              <w:ind w:left="0"/>
            </w:pPr>
            <w:r w:rsidRPr="000966B5">
              <w:t xml:space="preserve">Make children aware that they can share their success with the school. </w:t>
            </w:r>
            <w:r w:rsidRPr="000966B5">
              <w:rPr>
                <w:b/>
              </w:rPr>
              <w:t>Use sports and health week</w:t>
            </w:r>
            <w:r w:rsidRPr="000966B5">
              <w:t xml:space="preserve"> to promote school sports and raise the profile among all teaching staff and parents</w:t>
            </w:r>
          </w:p>
          <w:p w:rsidR="004477BB" w:rsidRPr="000966B5" w:rsidRDefault="004477BB" w:rsidP="004477BB">
            <w:pPr>
              <w:pStyle w:val="TableParagraph"/>
              <w:ind w:left="0"/>
            </w:pPr>
            <w:r w:rsidRPr="000966B5">
              <w:lastRenderedPageBreak/>
              <w:t xml:space="preserve">PSHE lead present assemblies throughout the year to KS1 and KS2 on the importance of health and nutrition </w:t>
            </w:r>
          </w:p>
          <w:p w:rsidR="004477BB" w:rsidRPr="000966B5" w:rsidRDefault="004477BB" w:rsidP="004477BB">
            <w:pPr>
              <w:pStyle w:val="TableParagraph"/>
              <w:ind w:left="0"/>
            </w:pPr>
          </w:p>
          <w:p w:rsidR="004477BB" w:rsidRPr="000966B5" w:rsidRDefault="004477BB" w:rsidP="004477BB">
            <w:pPr>
              <w:pStyle w:val="TableParagraph"/>
              <w:ind w:left="0"/>
            </w:pPr>
            <w:r w:rsidRPr="000966B5">
              <w:t xml:space="preserve">PE lead works alongside the PSHE lead and the sports coach to embed a wellbeing curriculum into PE lessons. </w:t>
            </w:r>
          </w:p>
          <w:p w:rsidR="004477BB" w:rsidRPr="000966B5" w:rsidRDefault="004477BB" w:rsidP="004477BB">
            <w:pPr>
              <w:pStyle w:val="TableParagraph"/>
              <w:ind w:left="0"/>
            </w:pPr>
          </w:p>
          <w:p w:rsidR="004477BB" w:rsidRPr="000966B5" w:rsidRDefault="004477BB" w:rsidP="004477BB">
            <w:pPr>
              <w:pStyle w:val="TableParagraph"/>
              <w:ind w:left="0"/>
            </w:pPr>
            <w:proofErr w:type="gramStart"/>
            <w:r w:rsidRPr="000966B5">
              <w:t>So</w:t>
            </w:r>
            <w:proofErr w:type="gramEnd"/>
            <w:r w:rsidRPr="000966B5">
              <w:t xml:space="preserve"> children can learn to look after their physical, emotional, mental and social health</w:t>
            </w:r>
          </w:p>
          <w:p w:rsidR="0047129A" w:rsidRPr="000966B5" w:rsidRDefault="0047129A" w:rsidP="004477BB">
            <w:pPr>
              <w:pStyle w:val="TableParagraph"/>
              <w:ind w:left="0"/>
            </w:pPr>
          </w:p>
          <w:p w:rsidR="0047129A" w:rsidRPr="000966B5" w:rsidRDefault="0047129A" w:rsidP="0047129A">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Deploy sports coach for one after school session per week to work with targeted pupils to participate in activities that improve confidence, self-esteem, health and well-being. KS1 – yoga  </w:t>
            </w:r>
          </w:p>
          <w:p w:rsidR="0047129A" w:rsidRPr="000966B5" w:rsidRDefault="0047129A" w:rsidP="004477BB">
            <w:pPr>
              <w:pStyle w:val="TableParagraph"/>
              <w:ind w:left="0"/>
            </w:pPr>
          </w:p>
          <w:p w:rsidR="004477BB" w:rsidRPr="000966B5" w:rsidRDefault="004477BB" w:rsidP="004477BB">
            <w:pPr>
              <w:pStyle w:val="TableParagraph"/>
              <w:ind w:left="0"/>
            </w:pPr>
          </w:p>
          <w:p w:rsidR="0047129A" w:rsidRPr="000966B5" w:rsidRDefault="0047129A" w:rsidP="004477BB">
            <w:pPr>
              <w:pStyle w:val="TableParagraph"/>
              <w:ind w:left="0"/>
            </w:pPr>
          </w:p>
          <w:p w:rsidR="0047129A" w:rsidRPr="000966B5" w:rsidRDefault="0047129A" w:rsidP="004477BB">
            <w:pPr>
              <w:pStyle w:val="TableParagraph"/>
              <w:ind w:left="0"/>
            </w:pPr>
          </w:p>
          <w:p w:rsidR="0047129A" w:rsidRPr="000966B5" w:rsidRDefault="0047129A" w:rsidP="004477BB">
            <w:pPr>
              <w:pStyle w:val="TableParagraph"/>
              <w:ind w:left="0"/>
            </w:pPr>
          </w:p>
          <w:p w:rsidR="0047129A" w:rsidRPr="000966B5" w:rsidRDefault="0047129A"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pPr>
          </w:p>
          <w:p w:rsidR="004477BB" w:rsidRPr="000966B5" w:rsidRDefault="004477BB" w:rsidP="004477BB">
            <w:pPr>
              <w:pStyle w:val="TableParagraph"/>
              <w:ind w:left="0"/>
              <w:rPr>
                <w:rFonts w:asciiTheme="minorHAnsi" w:hAnsiTheme="minorHAnsi" w:cstheme="minorHAnsi"/>
                <w:sz w:val="24"/>
                <w:szCs w:val="24"/>
              </w:rPr>
            </w:pPr>
          </w:p>
        </w:tc>
        <w:tc>
          <w:tcPr>
            <w:tcW w:w="1618" w:type="dxa"/>
            <w:tcBorders>
              <w:top w:val="single" w:sz="4" w:space="0" w:color="000000"/>
              <w:left w:val="single" w:sz="4" w:space="0" w:color="000000"/>
              <w:bottom w:val="single" w:sz="4" w:space="0" w:color="000000"/>
              <w:right w:val="single" w:sz="4" w:space="0" w:color="000000"/>
            </w:tcBorders>
          </w:tcPr>
          <w:p w:rsidR="009F1E25" w:rsidRPr="000966B5" w:rsidRDefault="00846620" w:rsidP="009F1E25">
            <w:pPr>
              <w:pStyle w:val="TableParagraph"/>
              <w:spacing w:before="171"/>
              <w:ind w:left="0"/>
              <w:rPr>
                <w:sz w:val="24"/>
              </w:rPr>
            </w:pPr>
            <w:r w:rsidRPr="000966B5">
              <w:rPr>
                <w:sz w:val="24"/>
              </w:rPr>
              <w:lastRenderedPageBreak/>
              <w:t xml:space="preserve">£300 </w:t>
            </w:r>
          </w:p>
          <w:p w:rsidR="00884812" w:rsidRPr="000966B5" w:rsidRDefault="00884812" w:rsidP="009F1E25">
            <w:pPr>
              <w:pStyle w:val="TableParagraph"/>
              <w:spacing w:before="171"/>
              <w:ind w:left="0"/>
              <w:rPr>
                <w:sz w:val="24"/>
              </w:rPr>
            </w:pPr>
          </w:p>
          <w:p w:rsidR="00884812" w:rsidRPr="000966B5" w:rsidRDefault="00884812" w:rsidP="009F1E25">
            <w:pPr>
              <w:pStyle w:val="TableParagraph"/>
              <w:spacing w:before="171"/>
              <w:ind w:left="0"/>
              <w:rPr>
                <w:sz w:val="24"/>
              </w:rPr>
            </w:pPr>
          </w:p>
          <w:p w:rsidR="00884812" w:rsidRPr="000966B5" w:rsidRDefault="00884812" w:rsidP="009F1E25">
            <w:pPr>
              <w:pStyle w:val="TableParagraph"/>
              <w:spacing w:before="171"/>
              <w:ind w:left="0"/>
              <w:rPr>
                <w:sz w:val="24"/>
              </w:rPr>
            </w:pPr>
            <w:r w:rsidRPr="000966B5">
              <w:rPr>
                <w:sz w:val="24"/>
              </w:rPr>
              <w:t xml:space="preserve">£100 </w:t>
            </w:r>
          </w:p>
          <w:p w:rsidR="00884812" w:rsidRPr="000966B5" w:rsidRDefault="00884812" w:rsidP="009F1E25">
            <w:pPr>
              <w:pStyle w:val="TableParagraph"/>
              <w:spacing w:before="171"/>
              <w:ind w:left="0"/>
              <w:rPr>
                <w:sz w:val="24"/>
              </w:rPr>
            </w:pPr>
          </w:p>
          <w:p w:rsidR="00884812" w:rsidRPr="000966B5" w:rsidRDefault="00884812" w:rsidP="009F1E25">
            <w:pPr>
              <w:pStyle w:val="TableParagraph"/>
              <w:spacing w:before="171"/>
              <w:ind w:left="0"/>
              <w:rPr>
                <w:sz w:val="24"/>
              </w:rPr>
            </w:pPr>
          </w:p>
          <w:p w:rsidR="00884812" w:rsidRPr="000966B5" w:rsidRDefault="00884812" w:rsidP="009F1E25">
            <w:pPr>
              <w:pStyle w:val="TableParagraph"/>
              <w:spacing w:before="171"/>
              <w:ind w:left="0"/>
              <w:rPr>
                <w:sz w:val="24"/>
              </w:rPr>
            </w:pPr>
          </w:p>
          <w:p w:rsidR="00884812" w:rsidRPr="000966B5" w:rsidRDefault="00884812" w:rsidP="009F1E25">
            <w:pPr>
              <w:pStyle w:val="TableParagraph"/>
              <w:spacing w:before="171"/>
              <w:ind w:left="0"/>
              <w:rPr>
                <w:sz w:val="24"/>
              </w:rPr>
            </w:pPr>
          </w:p>
          <w:p w:rsidR="00884812" w:rsidRPr="000966B5" w:rsidRDefault="00884812" w:rsidP="009F1E25">
            <w:pPr>
              <w:pStyle w:val="TableParagraph"/>
              <w:spacing w:before="171"/>
              <w:ind w:left="0"/>
              <w:rPr>
                <w:sz w:val="24"/>
              </w:rPr>
            </w:pPr>
          </w:p>
          <w:p w:rsidR="00884812" w:rsidRPr="000966B5" w:rsidRDefault="00884812" w:rsidP="009F1E25">
            <w:pPr>
              <w:pStyle w:val="TableParagraph"/>
              <w:spacing w:before="171"/>
              <w:ind w:left="0"/>
              <w:rPr>
                <w:sz w:val="24"/>
              </w:rPr>
            </w:pPr>
          </w:p>
          <w:p w:rsidR="00884812" w:rsidRPr="000966B5" w:rsidRDefault="00884812" w:rsidP="009F1E25">
            <w:pPr>
              <w:pStyle w:val="TableParagraph"/>
              <w:spacing w:before="171"/>
              <w:ind w:left="0"/>
              <w:rPr>
                <w:sz w:val="24"/>
              </w:rPr>
            </w:pPr>
            <w:r w:rsidRPr="000966B5">
              <w:rPr>
                <w:sz w:val="24"/>
              </w:rPr>
              <w:t xml:space="preserve">£300 </w:t>
            </w:r>
          </w:p>
          <w:p w:rsidR="0047129A" w:rsidRPr="000966B5" w:rsidRDefault="0047129A" w:rsidP="009F1E25">
            <w:pPr>
              <w:pStyle w:val="TableParagraph"/>
              <w:spacing w:before="171"/>
              <w:ind w:left="0"/>
              <w:rPr>
                <w:sz w:val="24"/>
              </w:rPr>
            </w:pPr>
          </w:p>
          <w:p w:rsidR="0047129A" w:rsidRPr="000966B5" w:rsidRDefault="0047129A" w:rsidP="009F1E25">
            <w:pPr>
              <w:pStyle w:val="TableParagraph"/>
              <w:spacing w:before="171"/>
              <w:ind w:left="0"/>
              <w:rPr>
                <w:sz w:val="24"/>
              </w:rPr>
            </w:pPr>
          </w:p>
          <w:p w:rsidR="0047129A" w:rsidRPr="000966B5" w:rsidRDefault="0047129A" w:rsidP="009F1E25">
            <w:pPr>
              <w:pStyle w:val="TableParagraph"/>
              <w:spacing w:before="171"/>
              <w:ind w:left="0"/>
              <w:rPr>
                <w:sz w:val="24"/>
              </w:rPr>
            </w:pPr>
            <w:r w:rsidRPr="000966B5">
              <w:rPr>
                <w:sz w:val="24"/>
              </w:rPr>
              <w:lastRenderedPageBreak/>
              <w:t xml:space="preserve">Subject leader release £150 </w:t>
            </w:r>
          </w:p>
          <w:p w:rsidR="0047129A" w:rsidRPr="000966B5" w:rsidRDefault="0047129A" w:rsidP="009F1E25">
            <w:pPr>
              <w:pStyle w:val="TableParagraph"/>
              <w:spacing w:before="171"/>
              <w:ind w:left="0"/>
              <w:rPr>
                <w:sz w:val="24"/>
              </w:rPr>
            </w:pPr>
          </w:p>
          <w:p w:rsidR="0047129A" w:rsidRPr="000966B5" w:rsidRDefault="0047129A" w:rsidP="009F1E25">
            <w:pPr>
              <w:pStyle w:val="TableParagraph"/>
              <w:spacing w:before="171"/>
              <w:ind w:left="0"/>
              <w:rPr>
                <w:sz w:val="24"/>
              </w:rPr>
            </w:pPr>
          </w:p>
          <w:p w:rsidR="0047129A" w:rsidRPr="000966B5" w:rsidRDefault="0047129A" w:rsidP="009F1E25">
            <w:pPr>
              <w:pStyle w:val="TableParagraph"/>
              <w:spacing w:before="171"/>
              <w:ind w:left="0"/>
              <w:rPr>
                <w:sz w:val="24"/>
              </w:rPr>
            </w:pPr>
          </w:p>
          <w:p w:rsidR="0047129A" w:rsidRPr="000966B5" w:rsidRDefault="0047129A" w:rsidP="009F1E25">
            <w:pPr>
              <w:pStyle w:val="TableParagraph"/>
              <w:spacing w:before="171"/>
              <w:ind w:left="0"/>
              <w:rPr>
                <w:sz w:val="24"/>
              </w:rPr>
            </w:pPr>
          </w:p>
          <w:p w:rsidR="0047129A" w:rsidRPr="000966B5" w:rsidRDefault="0047129A" w:rsidP="009F1E25">
            <w:pPr>
              <w:pStyle w:val="TableParagraph"/>
              <w:spacing w:before="171"/>
              <w:ind w:left="0"/>
              <w:rPr>
                <w:sz w:val="24"/>
              </w:rPr>
            </w:pPr>
          </w:p>
          <w:p w:rsidR="0047129A" w:rsidRPr="000966B5" w:rsidRDefault="0047129A" w:rsidP="009F1E25">
            <w:pPr>
              <w:pStyle w:val="TableParagraph"/>
              <w:spacing w:before="171"/>
              <w:ind w:left="0"/>
              <w:rPr>
                <w:sz w:val="24"/>
              </w:rPr>
            </w:pPr>
          </w:p>
          <w:p w:rsidR="0047129A" w:rsidRPr="000966B5" w:rsidRDefault="0047129A" w:rsidP="009F1E25">
            <w:pPr>
              <w:pStyle w:val="TableParagraph"/>
              <w:spacing w:before="171"/>
              <w:ind w:left="0"/>
              <w:rPr>
                <w:sz w:val="24"/>
              </w:rPr>
            </w:pPr>
            <w:r w:rsidRPr="000966B5">
              <w:rPr>
                <w:sz w:val="24"/>
              </w:rPr>
              <w:t xml:space="preserve">£3000 </w:t>
            </w:r>
          </w:p>
        </w:tc>
        <w:tc>
          <w:tcPr>
            <w:tcW w:w="3306" w:type="dxa"/>
            <w:tcBorders>
              <w:top w:val="single" w:sz="4" w:space="0" w:color="000000"/>
              <w:left w:val="single" w:sz="4" w:space="0" w:color="000000"/>
              <w:bottom w:val="single" w:sz="4" w:space="0" w:color="000000"/>
              <w:right w:val="single" w:sz="4" w:space="0" w:color="000000"/>
            </w:tcBorders>
          </w:tcPr>
          <w:p w:rsidR="004477BB" w:rsidRPr="000966B5" w:rsidRDefault="004477BB" w:rsidP="003F5BFC">
            <w:pPr>
              <w:pStyle w:val="TableParagraph"/>
              <w:ind w:left="0"/>
            </w:pPr>
            <w:r w:rsidRPr="000966B5">
              <w:lastRenderedPageBreak/>
              <w:t>Children feel proud of sporting successes and know how to share them with the school Parents and wider school community and kept informed and share in the celebrations of any school sporting success.</w:t>
            </w:r>
          </w:p>
          <w:p w:rsidR="00846620" w:rsidRPr="000966B5" w:rsidRDefault="00846620" w:rsidP="003F5BFC">
            <w:pPr>
              <w:pStyle w:val="TableParagraph"/>
              <w:ind w:left="0"/>
            </w:pPr>
          </w:p>
          <w:p w:rsidR="003F5BFC" w:rsidRPr="000966B5" w:rsidRDefault="004477BB" w:rsidP="003F5BFC">
            <w:pPr>
              <w:pStyle w:val="TableParagraph"/>
              <w:ind w:left="0"/>
            </w:pPr>
            <w:r w:rsidRPr="000966B5">
              <w:t xml:space="preserve"> Children shared personal successes/ videos and slideshows about what they have achieved inspiring the other children to take up sports</w:t>
            </w:r>
          </w:p>
          <w:p w:rsidR="004477BB" w:rsidRPr="000966B5" w:rsidRDefault="004477BB" w:rsidP="003F5BFC">
            <w:pPr>
              <w:pStyle w:val="TableParagraph"/>
              <w:ind w:left="0"/>
            </w:pPr>
          </w:p>
          <w:p w:rsidR="004477BB" w:rsidRPr="000966B5" w:rsidRDefault="004477BB" w:rsidP="003F5BFC">
            <w:pPr>
              <w:pStyle w:val="TableParagraph"/>
              <w:ind w:left="0"/>
            </w:pPr>
            <w:r w:rsidRPr="000966B5">
              <w:t>Children felt encouraged to take up new sports and were inspired. New links were formed with different sporting organisations outside school.</w:t>
            </w: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r w:rsidRPr="000966B5">
              <w:lastRenderedPageBreak/>
              <w:t xml:space="preserve">Children learn about the importance of a healthy diet and felt more confident in knowing what a healthier meal choice would look like. </w:t>
            </w:r>
          </w:p>
          <w:p w:rsidR="004477BB" w:rsidRPr="000966B5" w:rsidRDefault="004477BB" w:rsidP="003F5BFC">
            <w:pPr>
              <w:pStyle w:val="TableParagraph"/>
              <w:ind w:left="0"/>
            </w:pPr>
          </w:p>
          <w:p w:rsidR="004477BB" w:rsidRPr="000966B5" w:rsidRDefault="004477BB" w:rsidP="003F5BFC">
            <w:pPr>
              <w:pStyle w:val="TableParagraph"/>
              <w:ind w:left="0"/>
              <w:rPr>
                <w:sz w:val="24"/>
              </w:rPr>
            </w:pPr>
            <w:r w:rsidRPr="000966B5">
              <w:t>Children are aware that their mental health is as important as their physical health. They know some strategies to help cope in difficult situations.</w:t>
            </w:r>
          </w:p>
        </w:tc>
        <w:tc>
          <w:tcPr>
            <w:tcW w:w="3134" w:type="dxa"/>
            <w:tcBorders>
              <w:top w:val="single" w:sz="4" w:space="0" w:color="000000"/>
              <w:left w:val="single" w:sz="4" w:space="0" w:color="000000"/>
              <w:bottom w:val="single" w:sz="4" w:space="0" w:color="000000"/>
              <w:right w:val="single" w:sz="4" w:space="0" w:color="000000"/>
            </w:tcBorders>
          </w:tcPr>
          <w:p w:rsidR="003F5BFC" w:rsidRPr="000966B5" w:rsidRDefault="004477BB" w:rsidP="003F5BFC">
            <w:pPr>
              <w:pStyle w:val="TableParagraph"/>
              <w:ind w:left="0"/>
            </w:pPr>
            <w:r w:rsidRPr="000966B5">
              <w:lastRenderedPageBreak/>
              <w:t>Display refr</w:t>
            </w:r>
            <w:r w:rsidR="00846620" w:rsidRPr="000966B5">
              <w:t xml:space="preserve">eshed regularly. </w:t>
            </w:r>
            <w:r w:rsidRPr="000966B5">
              <w:t>Children and parents given reminders to share any successes with school</w:t>
            </w:r>
          </w:p>
          <w:p w:rsidR="00846620" w:rsidRPr="000966B5" w:rsidRDefault="00846620" w:rsidP="003F5BFC">
            <w:pPr>
              <w:pStyle w:val="TableParagraph"/>
              <w:ind w:left="0"/>
            </w:pPr>
            <w:r w:rsidRPr="000966B5">
              <w:t xml:space="preserve">Celebration assemblies/ dojo / website/ certificates </w:t>
            </w: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r w:rsidRPr="000966B5">
              <w:t xml:space="preserve">PE lead will look to arrange a wider range and more inclusive sports for Sports &amp; Health week and gather ideas from a pupil questionnaire. </w:t>
            </w: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pPr>
          </w:p>
          <w:p w:rsidR="004477BB" w:rsidRPr="000966B5" w:rsidRDefault="004477BB" w:rsidP="003F5BFC">
            <w:pPr>
              <w:pStyle w:val="TableParagraph"/>
              <w:ind w:left="0"/>
              <w:rPr>
                <w:rFonts w:asciiTheme="minorHAnsi" w:hAnsiTheme="minorHAnsi" w:cstheme="minorHAnsi"/>
                <w:sz w:val="24"/>
              </w:rPr>
            </w:pPr>
            <w:r w:rsidRPr="000966B5">
              <w:lastRenderedPageBreak/>
              <w:t xml:space="preserve">PE Coach and teaches embed health and nutrition teaching in their PE lessons </w:t>
            </w:r>
          </w:p>
        </w:tc>
      </w:tr>
    </w:tbl>
    <w:p w:rsidR="008C02A5" w:rsidRPr="000966B5" w:rsidRDefault="008C02A5" w:rsidP="00770185">
      <w:pPr>
        <w:spacing w:after="0"/>
        <w:rPr>
          <w:rFonts w:ascii="Twinkl Cursive Unlooped" w:hAnsi="Twinkl Cursive Unlooped"/>
        </w:rPr>
      </w:pPr>
    </w:p>
    <w:tbl>
      <w:tblPr>
        <w:tblStyle w:val="TableGrid"/>
        <w:tblW w:w="15374" w:type="dxa"/>
        <w:tblInd w:w="12" w:type="dxa"/>
        <w:tblCellMar>
          <w:top w:w="45" w:type="dxa"/>
          <w:left w:w="59" w:type="dxa"/>
          <w:right w:w="3" w:type="dxa"/>
        </w:tblCellMar>
        <w:tblLook w:val="04A0" w:firstRow="1" w:lastRow="0" w:firstColumn="1" w:lastColumn="0" w:noHBand="0" w:noVBand="1"/>
      </w:tblPr>
      <w:tblGrid>
        <w:gridCol w:w="3386"/>
        <w:gridCol w:w="3297"/>
        <w:gridCol w:w="2226"/>
        <w:gridCol w:w="3544"/>
        <w:gridCol w:w="2921"/>
      </w:tblGrid>
      <w:tr w:rsidR="008C02A5" w:rsidRPr="000966B5" w:rsidTr="00512462">
        <w:trPr>
          <w:trHeight w:val="970"/>
        </w:trPr>
        <w:tc>
          <w:tcPr>
            <w:tcW w:w="12453"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0966B5" w:rsidRDefault="00615457">
            <w:pPr>
              <w:ind w:left="28"/>
              <w:rPr>
                <w:rFonts w:ascii="Twinkl Cursive Unlooped" w:hAnsi="Twinkl Cursive Unlooped"/>
              </w:rPr>
            </w:pPr>
            <w:r w:rsidRPr="000966B5">
              <w:rPr>
                <w:rFonts w:ascii="Twinkl Cursive Unlooped" w:hAnsi="Twinkl Cursive Unlooped"/>
                <w:b/>
                <w:color w:val="0070C0"/>
                <w:sz w:val="24"/>
              </w:rPr>
              <w:lastRenderedPageBreak/>
              <w:t xml:space="preserve">Key indicator 3: </w:t>
            </w:r>
            <w:r w:rsidRPr="000966B5">
              <w:rPr>
                <w:rFonts w:ascii="Twinkl Cursive Unlooped" w:hAnsi="Twinkl Cursive Unlooped"/>
                <w:color w:val="0070C0"/>
                <w:sz w:val="24"/>
              </w:rPr>
              <w:t>Increased confidence, knowledge and skills of all staff in teaching PE and sport.</w:t>
            </w:r>
            <w:r w:rsidRPr="000966B5">
              <w:rPr>
                <w:rFonts w:ascii="Twinkl Cursive Unlooped" w:hAnsi="Twinkl Cursive Unlooped"/>
                <w:b/>
                <w:color w:val="0070C0"/>
                <w:sz w:val="24"/>
              </w:rPr>
              <w:t xml:space="preserve"> </w:t>
            </w:r>
          </w:p>
        </w:tc>
        <w:tc>
          <w:tcPr>
            <w:tcW w:w="2921" w:type="dxa"/>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rsidP="00416F53">
            <w:pPr>
              <w:spacing w:after="19"/>
              <w:ind w:right="57"/>
              <w:rPr>
                <w:rFonts w:ascii="Twinkl Cursive Unlooped" w:hAnsi="Twinkl Cursive Unlooped"/>
              </w:rPr>
            </w:pPr>
            <w:r w:rsidRPr="000966B5">
              <w:rPr>
                <w:rFonts w:ascii="Twinkl Cursive Unlooped" w:hAnsi="Twinkl Cursive Unlooped"/>
                <w:b/>
                <w:color w:val="0070C0"/>
                <w:sz w:val="24"/>
              </w:rPr>
              <w:t>Percentage of total allocation:</w:t>
            </w:r>
            <w:r w:rsidR="00416F53" w:rsidRPr="000966B5">
              <w:rPr>
                <w:rFonts w:ascii="Twinkl Cursive Unlooped" w:hAnsi="Twinkl Cursive Unlooped"/>
                <w:b/>
                <w:color w:val="0070C0"/>
                <w:sz w:val="24"/>
              </w:rPr>
              <w:t xml:space="preserve"> £5135</w:t>
            </w:r>
          </w:p>
        </w:tc>
      </w:tr>
      <w:tr w:rsidR="008C02A5" w:rsidRPr="000966B5" w:rsidTr="00512462">
        <w:trPr>
          <w:trHeight w:val="401"/>
        </w:trPr>
        <w:tc>
          <w:tcPr>
            <w:tcW w:w="3386"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38"/>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5523"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38"/>
              <w:jc w:val="center"/>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6465"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52"/>
              <w:jc w:val="center"/>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r>
      <w:tr w:rsidR="008C02A5" w:rsidRPr="000966B5" w:rsidTr="00757542">
        <w:trPr>
          <w:trHeight w:val="1459"/>
        </w:trPr>
        <w:tc>
          <w:tcPr>
            <w:tcW w:w="3386" w:type="dxa"/>
            <w:tcBorders>
              <w:top w:val="single" w:sz="4" w:space="0" w:color="000000"/>
              <w:left w:val="single" w:sz="4" w:space="0" w:color="000000"/>
              <w:bottom w:val="single" w:sz="4" w:space="0" w:color="auto"/>
              <w:right w:val="single" w:sz="4" w:space="0" w:color="000000"/>
            </w:tcBorders>
            <w:shd w:val="clear" w:color="auto" w:fill="DEEAF6"/>
          </w:tcPr>
          <w:p w:rsidR="008C02A5" w:rsidRPr="000966B5" w:rsidRDefault="00615457">
            <w:pPr>
              <w:spacing w:line="235" w:lineRule="auto"/>
              <w:ind w:left="35" w:right="55" w:firstLine="137"/>
              <w:jc w:val="both"/>
              <w:rPr>
                <w:rFonts w:ascii="Twinkl Cursive Unlooped" w:hAnsi="Twinkl Cursive Unlooped"/>
                <w:sz w:val="20"/>
                <w:szCs w:val="20"/>
              </w:rPr>
            </w:pPr>
            <w:r w:rsidRPr="000966B5">
              <w:rPr>
                <w:rFonts w:ascii="Twinkl Cursive Unlooped" w:hAnsi="Twinkl Cursive Unlooped"/>
                <w:b/>
                <w:color w:val="231F20"/>
                <w:sz w:val="20"/>
                <w:szCs w:val="20"/>
              </w:rPr>
              <w:t xml:space="preserve">What do we want the children to know, to be able to do, to learn and to practise?  What do we want the children to achieve? </w:t>
            </w:r>
          </w:p>
          <w:p w:rsidR="008C02A5" w:rsidRPr="000966B5" w:rsidRDefault="00615457">
            <w:pPr>
              <w:ind w:right="37"/>
              <w:jc w:val="center"/>
              <w:rPr>
                <w:rFonts w:ascii="Twinkl Cursive Unlooped" w:hAnsi="Twinkl Cursive Unlooped"/>
                <w:sz w:val="20"/>
                <w:szCs w:val="20"/>
              </w:rPr>
            </w:pPr>
            <w:r w:rsidRPr="000966B5">
              <w:rPr>
                <w:rFonts w:ascii="Twinkl Cursive Unlooped" w:hAnsi="Twinkl Cursive Unlooped"/>
                <w:b/>
                <w:sz w:val="20"/>
                <w:szCs w:val="20"/>
              </w:rPr>
              <w:t xml:space="preserve"> </w:t>
            </w:r>
          </w:p>
        </w:tc>
        <w:tc>
          <w:tcPr>
            <w:tcW w:w="3297"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0966B5" w:rsidRDefault="00615457">
            <w:pPr>
              <w:ind w:right="11"/>
              <w:jc w:val="center"/>
              <w:rPr>
                <w:rFonts w:ascii="Twinkl Cursive Unlooped" w:hAnsi="Twinkl Cursive Unlooped"/>
                <w:sz w:val="20"/>
                <w:szCs w:val="20"/>
              </w:rPr>
            </w:pPr>
            <w:r w:rsidRPr="000966B5">
              <w:rPr>
                <w:rFonts w:ascii="Twinkl Cursive Unlooped" w:hAnsi="Twinkl Cursive Unlooped"/>
                <w:b/>
                <w:color w:val="231F20"/>
                <w:sz w:val="20"/>
                <w:szCs w:val="20"/>
              </w:rPr>
              <w:t>Actions to achieve intentions</w:t>
            </w:r>
            <w:r w:rsidRPr="000966B5">
              <w:rPr>
                <w:rFonts w:ascii="Twinkl Cursive Unlooped" w:hAnsi="Twinkl Cursive Unlooped"/>
                <w:b/>
                <w:sz w:val="20"/>
                <w:szCs w:val="20"/>
              </w:rPr>
              <w:t xml:space="preserve"> </w:t>
            </w:r>
          </w:p>
        </w:tc>
        <w:tc>
          <w:tcPr>
            <w:tcW w:w="2226"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0966B5" w:rsidRDefault="00615457">
            <w:pPr>
              <w:jc w:val="center"/>
              <w:rPr>
                <w:rFonts w:ascii="Twinkl Cursive Unlooped" w:hAnsi="Twinkl Cursive Unlooped"/>
                <w:sz w:val="20"/>
                <w:szCs w:val="20"/>
              </w:rPr>
            </w:pPr>
            <w:r w:rsidRPr="000966B5">
              <w:rPr>
                <w:rFonts w:ascii="Twinkl Cursive Unlooped" w:hAnsi="Twinkl Cursive Unlooped"/>
                <w:b/>
                <w:color w:val="231F20"/>
                <w:sz w:val="20"/>
                <w:szCs w:val="20"/>
              </w:rPr>
              <w:t>Allocated funding</w:t>
            </w:r>
            <w:r w:rsidRPr="000966B5">
              <w:rPr>
                <w:rFonts w:ascii="Twinkl Cursive Unlooped" w:hAnsi="Twinkl Cursive Unlooped"/>
                <w:b/>
                <w:sz w:val="20"/>
                <w:szCs w:val="20"/>
              </w:rPr>
              <w:t xml:space="preserve"> </w:t>
            </w:r>
          </w:p>
        </w:tc>
        <w:tc>
          <w:tcPr>
            <w:tcW w:w="3544"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0966B5" w:rsidRDefault="00615457">
            <w:pPr>
              <w:jc w:val="center"/>
              <w:rPr>
                <w:rFonts w:ascii="Twinkl Cursive Unlooped" w:hAnsi="Twinkl Cursive Unlooped"/>
                <w:sz w:val="20"/>
                <w:szCs w:val="20"/>
              </w:rPr>
            </w:pPr>
            <w:r w:rsidRPr="000966B5">
              <w:rPr>
                <w:rFonts w:ascii="Twinkl Cursive Unlooped" w:hAnsi="Twinkl Cursive Unlooped"/>
                <w:b/>
                <w:color w:val="231F20"/>
                <w:sz w:val="20"/>
                <w:szCs w:val="20"/>
              </w:rPr>
              <w:t>Evidence of impact: what do pupils now know and what can they now do? What has changed?</w:t>
            </w:r>
            <w:r w:rsidRPr="000966B5">
              <w:rPr>
                <w:rFonts w:ascii="Twinkl Cursive Unlooped" w:hAnsi="Twinkl Cursive Unlooped"/>
                <w:b/>
                <w:sz w:val="20"/>
                <w:szCs w:val="20"/>
              </w:rPr>
              <w:t xml:space="preserve"> </w:t>
            </w:r>
          </w:p>
        </w:tc>
        <w:tc>
          <w:tcPr>
            <w:tcW w:w="2921"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0966B5" w:rsidRDefault="00615457">
            <w:pPr>
              <w:jc w:val="center"/>
              <w:rPr>
                <w:rFonts w:ascii="Twinkl Cursive Unlooped" w:hAnsi="Twinkl Cursive Unlooped"/>
                <w:sz w:val="20"/>
                <w:szCs w:val="20"/>
              </w:rPr>
            </w:pPr>
            <w:r w:rsidRPr="000966B5">
              <w:rPr>
                <w:rFonts w:ascii="Twinkl Cursive Unlooped" w:hAnsi="Twinkl Cursive Unlooped"/>
                <w:b/>
                <w:color w:val="231F20"/>
                <w:sz w:val="20"/>
                <w:szCs w:val="20"/>
              </w:rPr>
              <w:t>Sustainability and suggested next steps:</w:t>
            </w:r>
            <w:r w:rsidRPr="000966B5">
              <w:rPr>
                <w:rFonts w:ascii="Twinkl Cursive Unlooped" w:hAnsi="Twinkl Cursive Unlooped"/>
                <w:b/>
                <w:sz w:val="20"/>
                <w:szCs w:val="20"/>
              </w:rPr>
              <w:t xml:space="preserve"> </w:t>
            </w:r>
          </w:p>
        </w:tc>
      </w:tr>
      <w:tr w:rsidR="003F5BFC" w:rsidRPr="000966B5" w:rsidTr="0047129A">
        <w:trPr>
          <w:trHeight w:val="5805"/>
        </w:trPr>
        <w:tc>
          <w:tcPr>
            <w:tcW w:w="3386" w:type="dxa"/>
            <w:tcBorders>
              <w:top w:val="single" w:sz="4" w:space="0" w:color="auto"/>
              <w:left w:val="single" w:sz="4" w:space="0" w:color="auto"/>
              <w:bottom w:val="single" w:sz="4" w:space="0" w:color="auto"/>
              <w:right w:val="single" w:sz="4" w:space="0" w:color="auto"/>
            </w:tcBorders>
          </w:tcPr>
          <w:p w:rsidR="003F5BFC" w:rsidRPr="000966B5" w:rsidRDefault="004477BB" w:rsidP="003F5BFC">
            <w:pPr>
              <w:pStyle w:val="TableParagraph"/>
              <w:ind w:left="0"/>
              <w:rPr>
                <w:sz w:val="24"/>
                <w:szCs w:val="24"/>
              </w:rPr>
            </w:pPr>
            <w:r w:rsidRPr="000966B5">
              <w:t>To equip staff with the appropriate knowledge and skills to be able to deliver quality Physical Education lessons (long term skills set acquisition)</w:t>
            </w:r>
          </w:p>
          <w:p w:rsidR="00595CA2" w:rsidRPr="000966B5" w:rsidRDefault="00595CA2" w:rsidP="003F5BFC">
            <w:pPr>
              <w:pStyle w:val="TableParagraph"/>
              <w:ind w:left="0"/>
              <w:rPr>
                <w:sz w:val="24"/>
                <w:szCs w:val="24"/>
              </w:rPr>
            </w:pPr>
          </w:p>
          <w:p w:rsidR="00595CA2" w:rsidRPr="000966B5" w:rsidRDefault="00595CA2" w:rsidP="003F5BFC">
            <w:pPr>
              <w:pStyle w:val="TableParagraph"/>
              <w:ind w:left="0"/>
              <w:rPr>
                <w:sz w:val="24"/>
                <w:szCs w:val="24"/>
              </w:rPr>
            </w:pPr>
          </w:p>
          <w:p w:rsidR="00BD03B3" w:rsidRPr="000966B5" w:rsidRDefault="00BD03B3" w:rsidP="003F5BFC">
            <w:pPr>
              <w:pStyle w:val="TableParagraph"/>
              <w:ind w:left="0"/>
              <w:rPr>
                <w:sz w:val="24"/>
                <w:szCs w:val="24"/>
              </w:rPr>
            </w:pPr>
          </w:p>
          <w:p w:rsidR="00BD03B3" w:rsidRPr="000966B5" w:rsidRDefault="00BD03B3" w:rsidP="003F5BFC">
            <w:pPr>
              <w:pStyle w:val="TableParagraph"/>
              <w:ind w:left="0"/>
              <w:rPr>
                <w:sz w:val="24"/>
                <w:szCs w:val="24"/>
              </w:rPr>
            </w:pPr>
          </w:p>
          <w:p w:rsidR="00595CA2" w:rsidRPr="000966B5" w:rsidRDefault="00BD03B3" w:rsidP="003F5BFC">
            <w:pPr>
              <w:pStyle w:val="TableParagraph"/>
              <w:ind w:left="0"/>
              <w:rPr>
                <w:sz w:val="24"/>
                <w:szCs w:val="24"/>
              </w:rPr>
            </w:pPr>
            <w:r w:rsidRPr="000966B5">
              <w:rPr>
                <w:sz w:val="24"/>
                <w:szCs w:val="24"/>
              </w:rPr>
              <w:t xml:space="preserve">To equip staff with specific 3 stages movement break training to be able to engage more pupils to be active throughout the day following inclusive </w:t>
            </w:r>
            <w:r w:rsidR="00894028" w:rsidRPr="000966B5">
              <w:rPr>
                <w:sz w:val="24"/>
                <w:szCs w:val="24"/>
              </w:rPr>
              <w:t xml:space="preserve">practise </w:t>
            </w:r>
          </w:p>
          <w:p w:rsidR="000301A5" w:rsidRPr="000966B5" w:rsidRDefault="000301A5" w:rsidP="003F5BFC">
            <w:pPr>
              <w:pStyle w:val="TableParagraph"/>
              <w:ind w:left="0"/>
              <w:rPr>
                <w:sz w:val="24"/>
                <w:szCs w:val="24"/>
              </w:rPr>
            </w:pPr>
          </w:p>
          <w:p w:rsidR="000301A5" w:rsidRPr="000966B5" w:rsidRDefault="000301A5" w:rsidP="003F5BFC">
            <w:pPr>
              <w:pStyle w:val="TableParagraph"/>
              <w:ind w:left="0"/>
              <w:rPr>
                <w:sz w:val="24"/>
                <w:szCs w:val="24"/>
              </w:rPr>
            </w:pPr>
            <w:r w:rsidRPr="000966B5">
              <w:rPr>
                <w:sz w:val="24"/>
                <w:szCs w:val="24"/>
              </w:rPr>
              <w:t xml:space="preserve">To address specific skills teaching of areas of PE. </w:t>
            </w:r>
          </w:p>
          <w:p w:rsidR="004477BB" w:rsidRPr="000966B5" w:rsidRDefault="004477BB" w:rsidP="003F5BFC">
            <w:pPr>
              <w:pStyle w:val="TableParagraph"/>
              <w:ind w:left="0"/>
              <w:rPr>
                <w:sz w:val="24"/>
                <w:szCs w:val="24"/>
              </w:rPr>
            </w:pPr>
          </w:p>
          <w:p w:rsidR="00595CA2" w:rsidRPr="000966B5" w:rsidRDefault="00595CA2" w:rsidP="000301A5">
            <w:pPr>
              <w:pStyle w:val="TableParagraph"/>
              <w:ind w:left="0"/>
              <w:rPr>
                <w:sz w:val="24"/>
                <w:szCs w:val="24"/>
              </w:rPr>
            </w:pPr>
          </w:p>
        </w:tc>
        <w:tc>
          <w:tcPr>
            <w:tcW w:w="3297" w:type="dxa"/>
            <w:tcBorders>
              <w:top w:val="single" w:sz="4" w:space="0" w:color="auto"/>
              <w:left w:val="single" w:sz="4" w:space="0" w:color="auto"/>
              <w:bottom w:val="single" w:sz="4" w:space="0" w:color="auto"/>
              <w:right w:val="single" w:sz="4" w:space="0" w:color="auto"/>
            </w:tcBorders>
          </w:tcPr>
          <w:p w:rsidR="00C305C8" w:rsidRPr="000966B5" w:rsidRDefault="004477BB" w:rsidP="003F5BFC">
            <w:pPr>
              <w:pStyle w:val="TableParagraph"/>
              <w:ind w:left="0"/>
              <w:rPr>
                <w:sz w:val="24"/>
                <w:szCs w:val="24"/>
              </w:rPr>
            </w:pPr>
            <w:r w:rsidRPr="000966B5">
              <w:rPr>
                <w:sz w:val="24"/>
                <w:szCs w:val="24"/>
              </w:rPr>
              <w:t>Staff survey</w:t>
            </w:r>
          </w:p>
          <w:p w:rsidR="004477BB" w:rsidRPr="000966B5" w:rsidRDefault="00BD03B3" w:rsidP="003F5BFC">
            <w:pPr>
              <w:pStyle w:val="TableParagraph"/>
              <w:ind w:left="0"/>
            </w:pPr>
            <w:r w:rsidRPr="000966B5">
              <w:t xml:space="preserve">Staff inset sessions </w:t>
            </w:r>
            <w:r w:rsidR="004477BB" w:rsidRPr="000966B5">
              <w:t>that are tailored to the specific needs of our teaching personnel. PE Lead delivers high quality CPD to colleagues by modelling and team teaching the more challenging parts of the curriculum.</w:t>
            </w:r>
          </w:p>
          <w:p w:rsidR="00BD03B3" w:rsidRPr="000966B5" w:rsidRDefault="00BD03B3" w:rsidP="003F5BFC">
            <w:pPr>
              <w:pStyle w:val="TableParagraph"/>
              <w:ind w:left="0"/>
            </w:pPr>
          </w:p>
          <w:p w:rsidR="00BD03B3" w:rsidRPr="000966B5" w:rsidRDefault="00BD03B3" w:rsidP="00BD03B3">
            <w:pPr>
              <w:pStyle w:val="TableParagraph"/>
              <w:ind w:left="0"/>
              <w:rPr>
                <w:sz w:val="24"/>
                <w:szCs w:val="24"/>
              </w:rPr>
            </w:pPr>
            <w:r w:rsidRPr="000966B5">
              <w:rPr>
                <w:sz w:val="24"/>
                <w:szCs w:val="24"/>
              </w:rPr>
              <w:t xml:space="preserve">Sensory circuits CPD inset twilight provided by external provider. </w:t>
            </w:r>
          </w:p>
          <w:p w:rsidR="00894028" w:rsidRPr="000966B5" w:rsidRDefault="00894028" w:rsidP="00BD03B3">
            <w:pPr>
              <w:pStyle w:val="TableParagraph"/>
              <w:ind w:left="0"/>
              <w:rPr>
                <w:sz w:val="24"/>
                <w:szCs w:val="24"/>
              </w:rPr>
            </w:pPr>
          </w:p>
          <w:p w:rsidR="00894028" w:rsidRPr="000966B5" w:rsidRDefault="00894028" w:rsidP="00BD03B3">
            <w:pPr>
              <w:pStyle w:val="TableParagraph"/>
              <w:ind w:left="0"/>
              <w:rPr>
                <w:sz w:val="24"/>
                <w:szCs w:val="24"/>
              </w:rPr>
            </w:pPr>
          </w:p>
          <w:p w:rsidR="000301A5" w:rsidRPr="000966B5" w:rsidRDefault="000301A5" w:rsidP="000301A5">
            <w:pPr>
              <w:pStyle w:val="TableParagraph"/>
              <w:ind w:left="0"/>
              <w:rPr>
                <w:sz w:val="24"/>
                <w:szCs w:val="24"/>
              </w:rPr>
            </w:pPr>
            <w:r w:rsidRPr="000966B5">
              <w:rPr>
                <w:sz w:val="24"/>
                <w:szCs w:val="24"/>
              </w:rPr>
              <w:t xml:space="preserve">Sports coach booked to teach alongside staff specifically gymnastics or dance in KS1. </w:t>
            </w:r>
          </w:p>
          <w:p w:rsidR="000301A5" w:rsidRPr="000966B5" w:rsidRDefault="000301A5" w:rsidP="000301A5">
            <w:pPr>
              <w:pStyle w:val="TableParagraph"/>
              <w:ind w:left="0"/>
              <w:rPr>
                <w:sz w:val="24"/>
                <w:szCs w:val="24"/>
              </w:rPr>
            </w:pPr>
          </w:p>
          <w:p w:rsidR="00BD03B3" w:rsidRPr="000966B5" w:rsidRDefault="000301A5" w:rsidP="003F5BFC">
            <w:pPr>
              <w:pStyle w:val="TableParagraph"/>
              <w:ind w:left="0"/>
              <w:rPr>
                <w:sz w:val="24"/>
                <w:szCs w:val="24"/>
              </w:rPr>
            </w:pPr>
            <w:r w:rsidRPr="000966B5">
              <w:rPr>
                <w:sz w:val="24"/>
                <w:szCs w:val="24"/>
              </w:rPr>
              <w:t xml:space="preserve">Swim TA to demonstrate swim coaching to teachers – target </w:t>
            </w:r>
            <w:r w:rsidR="0047129A" w:rsidRPr="000966B5">
              <w:rPr>
                <w:sz w:val="24"/>
                <w:szCs w:val="24"/>
              </w:rPr>
              <w:t>yea</w:t>
            </w:r>
            <w:r w:rsidRPr="000966B5">
              <w:rPr>
                <w:sz w:val="24"/>
                <w:szCs w:val="24"/>
              </w:rPr>
              <w:t xml:space="preserve">r groups </w:t>
            </w:r>
          </w:p>
        </w:tc>
        <w:tc>
          <w:tcPr>
            <w:tcW w:w="2226" w:type="dxa"/>
            <w:tcBorders>
              <w:top w:val="single" w:sz="4" w:space="0" w:color="auto"/>
              <w:left w:val="single" w:sz="4" w:space="0" w:color="auto"/>
              <w:bottom w:val="single" w:sz="4" w:space="0" w:color="auto"/>
              <w:right w:val="single" w:sz="4" w:space="0" w:color="auto"/>
            </w:tcBorders>
          </w:tcPr>
          <w:p w:rsidR="00C305C8" w:rsidRPr="000966B5" w:rsidRDefault="00BD03B3" w:rsidP="00BD03B3">
            <w:pPr>
              <w:pStyle w:val="TableParagraph"/>
              <w:spacing w:before="138"/>
              <w:ind w:left="0"/>
              <w:rPr>
                <w:sz w:val="24"/>
              </w:rPr>
            </w:pPr>
            <w:r w:rsidRPr="000966B5">
              <w:rPr>
                <w:sz w:val="24"/>
              </w:rPr>
              <w:t xml:space="preserve">£500 </w:t>
            </w:r>
          </w:p>
          <w:p w:rsidR="004477BB" w:rsidRPr="000966B5" w:rsidRDefault="004477BB" w:rsidP="003F5BFC">
            <w:pPr>
              <w:pStyle w:val="TableParagraph"/>
              <w:spacing w:before="138"/>
              <w:ind w:left="53"/>
              <w:rPr>
                <w:sz w:val="24"/>
              </w:rPr>
            </w:pPr>
          </w:p>
          <w:p w:rsidR="004477BB" w:rsidRPr="000966B5" w:rsidRDefault="004477BB" w:rsidP="003F5BFC">
            <w:pPr>
              <w:pStyle w:val="TableParagraph"/>
              <w:spacing w:before="138"/>
              <w:ind w:left="53"/>
              <w:rPr>
                <w:sz w:val="24"/>
              </w:rPr>
            </w:pPr>
          </w:p>
          <w:p w:rsidR="004477BB" w:rsidRPr="000966B5" w:rsidRDefault="004477BB" w:rsidP="003F5BFC">
            <w:pPr>
              <w:pStyle w:val="TableParagraph"/>
              <w:spacing w:before="138"/>
              <w:ind w:left="53"/>
              <w:rPr>
                <w:sz w:val="24"/>
              </w:rPr>
            </w:pPr>
          </w:p>
          <w:p w:rsidR="00BD03B3" w:rsidRPr="000966B5" w:rsidRDefault="00BD03B3" w:rsidP="003F5BFC">
            <w:pPr>
              <w:pStyle w:val="TableParagraph"/>
              <w:spacing w:before="138"/>
              <w:ind w:left="53"/>
              <w:rPr>
                <w:sz w:val="24"/>
              </w:rPr>
            </w:pPr>
          </w:p>
          <w:p w:rsidR="000301A5" w:rsidRPr="000966B5" w:rsidRDefault="004477BB" w:rsidP="00BD03B3">
            <w:pPr>
              <w:pStyle w:val="TableParagraph"/>
              <w:spacing w:before="138"/>
              <w:ind w:left="0"/>
              <w:rPr>
                <w:sz w:val="24"/>
              </w:rPr>
            </w:pPr>
            <w:r w:rsidRPr="000966B5">
              <w:rPr>
                <w:sz w:val="24"/>
              </w:rPr>
              <w:t>£500 for CPD £500 for additional resources</w:t>
            </w:r>
          </w:p>
          <w:p w:rsidR="000301A5" w:rsidRPr="000966B5" w:rsidRDefault="000301A5" w:rsidP="00BD03B3">
            <w:pPr>
              <w:pStyle w:val="TableParagraph"/>
              <w:spacing w:before="138"/>
              <w:ind w:left="0"/>
              <w:rPr>
                <w:sz w:val="24"/>
              </w:rPr>
            </w:pPr>
          </w:p>
          <w:p w:rsidR="000301A5" w:rsidRPr="000966B5" w:rsidRDefault="000301A5" w:rsidP="00BD03B3">
            <w:pPr>
              <w:pStyle w:val="TableParagraph"/>
              <w:spacing w:before="138"/>
              <w:ind w:left="0"/>
              <w:rPr>
                <w:sz w:val="24"/>
              </w:rPr>
            </w:pPr>
          </w:p>
          <w:p w:rsidR="000301A5" w:rsidRPr="000966B5" w:rsidRDefault="000301A5" w:rsidP="00BD03B3">
            <w:pPr>
              <w:pStyle w:val="TableParagraph"/>
              <w:spacing w:before="138"/>
              <w:ind w:left="0"/>
              <w:rPr>
                <w:sz w:val="24"/>
              </w:rPr>
            </w:pPr>
          </w:p>
          <w:p w:rsidR="000301A5" w:rsidRPr="000966B5" w:rsidRDefault="000301A5" w:rsidP="00BD03B3">
            <w:pPr>
              <w:pStyle w:val="TableParagraph"/>
              <w:spacing w:before="138"/>
              <w:ind w:left="0"/>
              <w:rPr>
                <w:sz w:val="24"/>
              </w:rPr>
            </w:pPr>
            <w:r w:rsidRPr="000966B5">
              <w:rPr>
                <w:sz w:val="24"/>
              </w:rPr>
              <w:t>£1000</w:t>
            </w:r>
          </w:p>
          <w:p w:rsidR="000301A5" w:rsidRPr="000966B5" w:rsidRDefault="000301A5" w:rsidP="00BD03B3">
            <w:pPr>
              <w:pStyle w:val="TableParagraph"/>
              <w:spacing w:before="138"/>
              <w:ind w:left="0"/>
              <w:rPr>
                <w:sz w:val="24"/>
              </w:rPr>
            </w:pPr>
          </w:p>
          <w:p w:rsidR="000301A5" w:rsidRPr="000966B5" w:rsidRDefault="000301A5" w:rsidP="00BD03B3">
            <w:pPr>
              <w:pStyle w:val="TableParagraph"/>
              <w:spacing w:before="138"/>
              <w:ind w:left="0"/>
              <w:rPr>
                <w:sz w:val="24"/>
              </w:rPr>
            </w:pPr>
            <w:r w:rsidRPr="000966B5">
              <w:rPr>
                <w:sz w:val="24"/>
              </w:rPr>
              <w:t>£2635.</w:t>
            </w:r>
            <w:proofErr w:type="gramStart"/>
            <w:r w:rsidRPr="000966B5">
              <w:rPr>
                <w:sz w:val="24"/>
              </w:rPr>
              <w:t>00  AT</w:t>
            </w:r>
            <w:proofErr w:type="gramEnd"/>
          </w:p>
          <w:p w:rsidR="004477BB" w:rsidRPr="000966B5" w:rsidRDefault="004477BB" w:rsidP="00BD03B3">
            <w:pPr>
              <w:pStyle w:val="TableParagraph"/>
              <w:spacing w:before="138"/>
              <w:ind w:left="0"/>
              <w:rPr>
                <w:sz w:val="24"/>
              </w:rPr>
            </w:pPr>
          </w:p>
        </w:tc>
        <w:tc>
          <w:tcPr>
            <w:tcW w:w="3544" w:type="dxa"/>
            <w:tcBorders>
              <w:top w:val="single" w:sz="4" w:space="0" w:color="auto"/>
              <w:left w:val="single" w:sz="4" w:space="0" w:color="auto"/>
              <w:bottom w:val="single" w:sz="4" w:space="0" w:color="auto"/>
              <w:right w:val="single" w:sz="4" w:space="0" w:color="auto"/>
            </w:tcBorders>
          </w:tcPr>
          <w:p w:rsidR="000301A5" w:rsidRPr="000966B5" w:rsidRDefault="00BD03B3" w:rsidP="000301A5">
            <w:pPr>
              <w:pStyle w:val="TableParagraph"/>
              <w:ind w:left="0"/>
            </w:pPr>
            <w:r w:rsidRPr="000966B5">
              <w:t xml:space="preserve">Teachers are gaining invaluable experience and confidence when teaching PE and therefore have a sustainable and </w:t>
            </w:r>
            <w:proofErr w:type="gramStart"/>
            <w:r w:rsidRPr="000966B5">
              <w:t>long term</w:t>
            </w:r>
            <w:proofErr w:type="gramEnd"/>
            <w:r w:rsidRPr="000966B5">
              <w:t xml:space="preserve"> impact. </w:t>
            </w:r>
          </w:p>
          <w:p w:rsidR="003F5BFC" w:rsidRPr="000966B5" w:rsidRDefault="00BD03B3" w:rsidP="000301A5">
            <w:pPr>
              <w:pStyle w:val="TableParagraph"/>
              <w:ind w:left="0"/>
              <w:rPr>
                <w:sz w:val="24"/>
                <w:szCs w:val="24"/>
              </w:rPr>
            </w:pPr>
            <w:r w:rsidRPr="000966B5">
              <w:t>All teachers have increa</w:t>
            </w:r>
            <w:r w:rsidR="000301A5" w:rsidRPr="000966B5">
              <w:t xml:space="preserve">sed their involvement </w:t>
            </w:r>
            <w:r w:rsidR="0047129A" w:rsidRPr="000966B5">
              <w:t>in sports</w:t>
            </w:r>
            <w:r w:rsidRPr="000966B5">
              <w:t xml:space="preserve"> competitions.</w:t>
            </w:r>
          </w:p>
        </w:tc>
        <w:tc>
          <w:tcPr>
            <w:tcW w:w="2921" w:type="dxa"/>
            <w:tcBorders>
              <w:top w:val="single" w:sz="4" w:space="0" w:color="auto"/>
              <w:left w:val="single" w:sz="4" w:space="0" w:color="auto"/>
              <w:bottom w:val="single" w:sz="4" w:space="0" w:color="auto"/>
              <w:right w:val="single" w:sz="4" w:space="0" w:color="auto"/>
            </w:tcBorders>
          </w:tcPr>
          <w:p w:rsidR="003F5BFC" w:rsidRPr="000966B5" w:rsidRDefault="00BD03B3" w:rsidP="003F5BFC">
            <w:pPr>
              <w:pStyle w:val="TableParagraph"/>
              <w:ind w:left="0"/>
              <w:rPr>
                <w:sz w:val="24"/>
              </w:rPr>
            </w:pPr>
            <w:r w:rsidRPr="000966B5">
              <w:t>Teachers are being upskilled by the current PE lead and Coach</w:t>
            </w:r>
            <w:r w:rsidR="000301A5" w:rsidRPr="000966B5">
              <w:t>es</w:t>
            </w:r>
            <w:r w:rsidRPr="000966B5">
              <w:t xml:space="preserve"> on any additional training needs.</w:t>
            </w:r>
          </w:p>
        </w:tc>
      </w:tr>
    </w:tbl>
    <w:p w:rsidR="008C02A5" w:rsidRPr="000966B5" w:rsidRDefault="008C02A5">
      <w:pPr>
        <w:rPr>
          <w:rFonts w:ascii="Twinkl Cursive Unlooped" w:hAnsi="Twinkl Cursive Unlooped"/>
        </w:rPr>
        <w:sectPr w:rsidR="008C02A5" w:rsidRPr="000966B5">
          <w:headerReference w:type="even" r:id="rId8"/>
          <w:headerReference w:type="default" r:id="rId9"/>
          <w:footerReference w:type="default" r:id="rId10"/>
          <w:headerReference w:type="first" r:id="rId11"/>
          <w:pgSz w:w="16838" w:h="11906" w:orient="landscape"/>
          <w:pgMar w:top="1133" w:right="1465" w:bottom="812" w:left="720" w:header="408" w:footer="720" w:gutter="0"/>
          <w:cols w:space="720"/>
        </w:sectPr>
      </w:pPr>
    </w:p>
    <w:p w:rsidR="008C02A5" w:rsidRPr="000966B5" w:rsidRDefault="008C02A5" w:rsidP="0005210D">
      <w:pPr>
        <w:tabs>
          <w:tab w:val="center" w:pos="2816"/>
          <w:tab w:val="center" w:pos="9301"/>
          <w:tab w:val="right" w:pos="14813"/>
        </w:tabs>
        <w:spacing w:after="0"/>
        <w:rPr>
          <w:rFonts w:ascii="Twinkl Cursive Unlooped" w:hAnsi="Twinkl Cursive Unlooped"/>
        </w:rPr>
      </w:pPr>
    </w:p>
    <w:p w:rsidR="008C02A5" w:rsidRPr="000966B5" w:rsidRDefault="008C02A5">
      <w:pPr>
        <w:spacing w:after="0"/>
        <w:ind w:left="-720" w:right="15533"/>
        <w:rPr>
          <w:rFonts w:ascii="Twinkl Cursive Unlooped" w:hAnsi="Twinkl Cursive Unlooped"/>
        </w:rPr>
      </w:pPr>
    </w:p>
    <w:tbl>
      <w:tblPr>
        <w:tblStyle w:val="TableGrid"/>
        <w:tblW w:w="15374" w:type="dxa"/>
        <w:tblInd w:w="12" w:type="dxa"/>
        <w:tblCellMar>
          <w:top w:w="45" w:type="dxa"/>
        </w:tblCellMar>
        <w:tblLook w:val="04A0" w:firstRow="1" w:lastRow="0" w:firstColumn="1" w:lastColumn="0" w:noHBand="0" w:noVBand="1"/>
      </w:tblPr>
      <w:tblGrid>
        <w:gridCol w:w="7"/>
        <w:gridCol w:w="3709"/>
        <w:gridCol w:w="7"/>
        <w:gridCol w:w="3592"/>
        <w:gridCol w:w="7"/>
        <w:gridCol w:w="1609"/>
        <w:gridCol w:w="7"/>
        <w:gridCol w:w="3299"/>
        <w:gridCol w:w="7"/>
        <w:gridCol w:w="3123"/>
        <w:gridCol w:w="7"/>
      </w:tblGrid>
      <w:tr w:rsidR="008C02A5" w:rsidRPr="000966B5" w:rsidTr="00856CDC">
        <w:trPr>
          <w:gridBefore w:val="1"/>
          <w:wBefore w:w="7" w:type="dxa"/>
          <w:trHeight w:val="970"/>
        </w:trPr>
        <w:tc>
          <w:tcPr>
            <w:tcW w:w="8931" w:type="dxa"/>
            <w:gridSpan w:val="6"/>
            <w:tcBorders>
              <w:top w:val="single" w:sz="8" w:space="0" w:color="231F20"/>
              <w:left w:val="single" w:sz="8" w:space="0" w:color="231F20"/>
              <w:bottom w:val="single" w:sz="4" w:space="0" w:color="000000"/>
              <w:right w:val="nil"/>
            </w:tcBorders>
            <w:shd w:val="clear" w:color="auto" w:fill="DEEAF6"/>
            <w:vAlign w:val="center"/>
          </w:tcPr>
          <w:p w:rsidR="008C02A5" w:rsidRPr="000966B5" w:rsidRDefault="00615457">
            <w:pPr>
              <w:ind w:left="86"/>
              <w:jc w:val="both"/>
              <w:rPr>
                <w:rFonts w:ascii="Twinkl Cursive Unlooped" w:hAnsi="Twinkl Cursive Unlooped"/>
              </w:rPr>
            </w:pPr>
            <w:r w:rsidRPr="000966B5">
              <w:rPr>
                <w:rFonts w:ascii="Twinkl Cursive Unlooped" w:hAnsi="Twinkl Cursive Unlooped"/>
                <w:b/>
                <w:color w:val="0070C0"/>
                <w:sz w:val="24"/>
              </w:rPr>
              <w:t xml:space="preserve">Key indicator 4: </w:t>
            </w:r>
            <w:r w:rsidRPr="000966B5">
              <w:rPr>
                <w:rFonts w:ascii="Twinkl Cursive Unlooped" w:hAnsi="Twinkl Cursive Unlooped"/>
                <w:color w:val="0070C0"/>
                <w:sz w:val="24"/>
              </w:rPr>
              <w:t>Broader experience of a range of sports and activities offered to all pupils.</w:t>
            </w:r>
          </w:p>
        </w:tc>
        <w:tc>
          <w:tcPr>
            <w:tcW w:w="3306" w:type="dxa"/>
            <w:gridSpan w:val="2"/>
            <w:tcBorders>
              <w:top w:val="single" w:sz="8" w:space="0" w:color="231F20"/>
              <w:left w:val="nil"/>
              <w:bottom w:val="single" w:sz="4" w:space="0" w:color="000000"/>
              <w:right w:val="single" w:sz="8" w:space="0" w:color="231F20"/>
            </w:tcBorders>
            <w:shd w:val="clear" w:color="auto" w:fill="DEEAF6"/>
            <w:vAlign w:val="center"/>
          </w:tcPr>
          <w:p w:rsidR="008C02A5" w:rsidRPr="000966B5" w:rsidRDefault="00615457">
            <w:pPr>
              <w:ind w:left="-25"/>
              <w:rPr>
                <w:rFonts w:ascii="Twinkl Cursive Unlooped" w:hAnsi="Twinkl Cursive Unlooped"/>
              </w:rPr>
            </w:pPr>
            <w:r w:rsidRPr="000966B5">
              <w:rPr>
                <w:rFonts w:ascii="Twinkl Cursive Unlooped" w:hAnsi="Twinkl Cursive Unlooped"/>
                <w:b/>
                <w:color w:val="0070C0"/>
                <w:sz w:val="24"/>
              </w:rPr>
              <w:t xml:space="preserve"> </w:t>
            </w:r>
          </w:p>
        </w:tc>
        <w:tc>
          <w:tcPr>
            <w:tcW w:w="3130" w:type="dxa"/>
            <w:gridSpan w:val="2"/>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pPr>
              <w:spacing w:after="19"/>
              <w:ind w:left="59" w:right="60"/>
              <w:rPr>
                <w:rFonts w:ascii="Twinkl Cursive Unlooped" w:hAnsi="Twinkl Cursive Unlooped"/>
              </w:rPr>
            </w:pPr>
            <w:r w:rsidRPr="000966B5">
              <w:rPr>
                <w:rFonts w:ascii="Twinkl Cursive Unlooped" w:hAnsi="Twinkl Cursive Unlooped"/>
                <w:b/>
                <w:color w:val="0070C0"/>
                <w:sz w:val="24"/>
              </w:rPr>
              <w:t xml:space="preserve">Percentage of total allocation: </w:t>
            </w:r>
            <w:r w:rsidR="00416F53" w:rsidRPr="000966B5">
              <w:rPr>
                <w:rFonts w:ascii="Twinkl Cursive Unlooped" w:hAnsi="Twinkl Cursive Unlooped"/>
                <w:b/>
                <w:color w:val="0070C0"/>
                <w:sz w:val="24"/>
              </w:rPr>
              <w:t>£950</w:t>
            </w:r>
          </w:p>
          <w:p w:rsidR="008C02A5" w:rsidRPr="000966B5" w:rsidRDefault="008C02A5">
            <w:pPr>
              <w:ind w:left="90"/>
              <w:rPr>
                <w:rFonts w:ascii="Twinkl Cursive Unlooped" w:hAnsi="Twinkl Cursive Unlooped"/>
              </w:rPr>
            </w:pPr>
          </w:p>
        </w:tc>
      </w:tr>
      <w:tr w:rsidR="008C02A5" w:rsidRPr="000966B5" w:rsidTr="00856CDC">
        <w:trPr>
          <w:gridBefore w:val="1"/>
          <w:wBefore w:w="7" w:type="dxa"/>
          <w:trHeight w:val="401"/>
        </w:trPr>
        <w:tc>
          <w:tcPr>
            <w:tcW w:w="37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left="18"/>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5215"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left="18"/>
              <w:jc w:val="center"/>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6436"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left="4"/>
              <w:jc w:val="center"/>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r>
      <w:tr w:rsidR="008C02A5" w:rsidRPr="000966B5" w:rsidTr="00856CDC">
        <w:trPr>
          <w:gridBefore w:val="1"/>
          <w:wBefore w:w="7" w:type="dxa"/>
          <w:trHeight w:val="1459"/>
        </w:trPr>
        <w:tc>
          <w:tcPr>
            <w:tcW w:w="37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spacing w:line="235" w:lineRule="auto"/>
              <w:ind w:left="94" w:right="54" w:firstLine="137"/>
              <w:jc w:val="both"/>
              <w:rPr>
                <w:rFonts w:ascii="Twinkl Cursive Unlooped" w:hAnsi="Twinkl Cursive Unlooped"/>
              </w:rPr>
            </w:pPr>
            <w:r w:rsidRPr="000966B5">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0966B5" w:rsidRDefault="00615457">
            <w:pPr>
              <w:ind w:left="19"/>
              <w:jc w:val="center"/>
              <w:rPr>
                <w:rFonts w:ascii="Twinkl Cursive Unlooped" w:hAnsi="Twinkl Cursive Unlooped"/>
              </w:rPr>
            </w:pPr>
            <w:r w:rsidRPr="000966B5">
              <w:rPr>
                <w:rFonts w:ascii="Twinkl Cursive Unlooped" w:hAnsi="Twinkl Cursive Unlooped"/>
                <w:b/>
                <w:sz w:val="24"/>
              </w:rPr>
              <w:t xml:space="preserve"> </w:t>
            </w:r>
          </w:p>
        </w:tc>
        <w:tc>
          <w:tcPr>
            <w:tcW w:w="3599"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left="45"/>
              <w:jc w:val="center"/>
              <w:rPr>
                <w:rFonts w:ascii="Twinkl Cursive Unlooped" w:hAnsi="Twinkl Cursive Unlooped"/>
              </w:rPr>
            </w:pPr>
            <w:r w:rsidRPr="000966B5">
              <w:rPr>
                <w:rFonts w:ascii="Twinkl Cursive Unlooped" w:hAnsi="Twinkl Cursive Unlooped"/>
                <w:b/>
                <w:color w:val="231F20"/>
                <w:sz w:val="24"/>
              </w:rPr>
              <w:t>Actions to achieve intentions</w:t>
            </w:r>
            <w:r w:rsidRPr="000966B5">
              <w:rPr>
                <w:rFonts w:ascii="Twinkl Cursive Unlooped" w:hAnsi="Twinkl Cursive Unlooped"/>
                <w:b/>
                <w:sz w:val="24"/>
              </w:rPr>
              <w:t xml:space="preserve"> </w:t>
            </w:r>
          </w:p>
        </w:tc>
        <w:tc>
          <w:tcPr>
            <w:tcW w:w="161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Allocated funding</w:t>
            </w:r>
            <w:r w:rsidRPr="000966B5">
              <w:rPr>
                <w:rFonts w:ascii="Twinkl Cursive Unlooped" w:hAnsi="Twinkl Cursive Unlooped"/>
                <w:b/>
                <w:sz w:val="24"/>
              </w:rPr>
              <w:t xml:space="preserve"> </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left="20"/>
              <w:jc w:val="center"/>
              <w:rPr>
                <w:rFonts w:ascii="Twinkl Cursive Unlooped" w:hAnsi="Twinkl Cursive Unlooped"/>
              </w:rPr>
            </w:pPr>
            <w:r w:rsidRPr="000966B5">
              <w:rPr>
                <w:rFonts w:ascii="Twinkl Cursive Unlooped" w:hAnsi="Twinkl Cursive Unlooped"/>
                <w:b/>
                <w:color w:val="231F20"/>
                <w:sz w:val="24"/>
              </w:rPr>
              <w:t>Evidence of impact: what do pupils now know and what can they now do? What has changed?</w:t>
            </w:r>
            <w:r w:rsidRPr="000966B5">
              <w:rPr>
                <w:rFonts w:ascii="Twinkl Cursive Unlooped" w:hAnsi="Twinkl Cursive Unlooped"/>
                <w:b/>
                <w:sz w:val="24"/>
              </w:rPr>
              <w:t xml:space="preserve"> </w:t>
            </w:r>
          </w:p>
        </w:tc>
        <w:tc>
          <w:tcPr>
            <w:tcW w:w="3130"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Sustainability and suggested next steps:</w:t>
            </w:r>
            <w:r w:rsidRPr="000966B5">
              <w:rPr>
                <w:rFonts w:ascii="Twinkl Cursive Unlooped" w:hAnsi="Twinkl Cursive Unlooped"/>
                <w:b/>
                <w:sz w:val="24"/>
              </w:rPr>
              <w:t xml:space="preserve"> </w:t>
            </w:r>
          </w:p>
        </w:tc>
      </w:tr>
      <w:tr w:rsidR="000301A5" w:rsidRPr="000966B5" w:rsidTr="00B16B9B">
        <w:trPr>
          <w:gridAfter w:val="1"/>
          <w:wAfter w:w="7" w:type="dxa"/>
          <w:trHeight w:val="562"/>
        </w:trPr>
        <w:tc>
          <w:tcPr>
            <w:tcW w:w="3716" w:type="dxa"/>
            <w:gridSpan w:val="2"/>
            <w:tcBorders>
              <w:top w:val="single" w:sz="4" w:space="0" w:color="000000"/>
              <w:left w:val="single" w:sz="4" w:space="0" w:color="000000"/>
              <w:bottom w:val="single" w:sz="4" w:space="0" w:color="000000"/>
              <w:right w:val="single" w:sz="4" w:space="0" w:color="000000"/>
            </w:tcBorders>
          </w:tcPr>
          <w:p w:rsidR="000301A5" w:rsidRPr="000966B5" w:rsidRDefault="000301A5" w:rsidP="000301A5">
            <w:pPr>
              <w:pStyle w:val="TableParagraph"/>
              <w:spacing w:line="254" w:lineRule="exact"/>
            </w:pPr>
            <w:r w:rsidRPr="000966B5">
              <w:t>To continue to provide the opportunity for the children to participate in a wide range of sports and activities</w:t>
            </w:r>
          </w:p>
          <w:p w:rsidR="000301A5" w:rsidRPr="000966B5" w:rsidRDefault="000301A5" w:rsidP="000301A5">
            <w:pPr>
              <w:pStyle w:val="TableParagraph"/>
              <w:spacing w:line="254" w:lineRule="exact"/>
            </w:pPr>
          </w:p>
          <w:p w:rsidR="000301A5" w:rsidRPr="000966B5" w:rsidRDefault="000301A5" w:rsidP="000301A5">
            <w:pPr>
              <w:pStyle w:val="TableParagraph"/>
              <w:spacing w:line="254" w:lineRule="exact"/>
            </w:pPr>
          </w:p>
          <w:p w:rsidR="0047129A" w:rsidRPr="000966B5" w:rsidRDefault="0047129A" w:rsidP="0047129A">
            <w:pPr>
              <w:pStyle w:val="TableParagraph"/>
              <w:ind w:left="0"/>
            </w:pPr>
            <w:r w:rsidRPr="000966B5">
              <w:t>To provide extra-curricular activities which give the children access to sports or activities not covered in Physical Education lessons</w:t>
            </w:r>
          </w:p>
          <w:p w:rsidR="000301A5" w:rsidRPr="000966B5" w:rsidRDefault="000301A5" w:rsidP="000301A5">
            <w:pPr>
              <w:pStyle w:val="TableParagraph"/>
              <w:spacing w:line="254" w:lineRule="exact"/>
            </w:pPr>
          </w:p>
          <w:p w:rsidR="000301A5" w:rsidRPr="000966B5" w:rsidRDefault="000301A5" w:rsidP="000301A5">
            <w:pPr>
              <w:pStyle w:val="TableParagraph"/>
              <w:spacing w:line="254" w:lineRule="exact"/>
              <w:ind w:left="0"/>
              <w:rPr>
                <w:sz w:val="24"/>
                <w:szCs w:val="24"/>
              </w:rPr>
            </w:pPr>
          </w:p>
          <w:p w:rsidR="000301A5" w:rsidRPr="000966B5" w:rsidRDefault="000301A5" w:rsidP="000301A5">
            <w:pPr>
              <w:pStyle w:val="TableParagraph"/>
              <w:spacing w:line="254" w:lineRule="exact"/>
              <w:rPr>
                <w:sz w:val="24"/>
                <w:szCs w:val="24"/>
              </w:rPr>
            </w:pPr>
            <w:r w:rsidRPr="000966B5">
              <w:rPr>
                <w:sz w:val="24"/>
                <w:szCs w:val="24"/>
              </w:rPr>
              <w:t xml:space="preserve">To provide development of extra skills and knowledge. </w:t>
            </w:r>
          </w:p>
        </w:tc>
        <w:tc>
          <w:tcPr>
            <w:tcW w:w="3599" w:type="dxa"/>
            <w:gridSpan w:val="2"/>
            <w:tcBorders>
              <w:top w:val="single" w:sz="4" w:space="0" w:color="000000"/>
              <w:left w:val="single" w:sz="4" w:space="0" w:color="000000"/>
              <w:bottom w:val="single" w:sz="4" w:space="0" w:color="000000"/>
              <w:right w:val="single" w:sz="4" w:space="0" w:color="000000"/>
            </w:tcBorders>
          </w:tcPr>
          <w:p w:rsidR="000301A5" w:rsidRPr="000966B5" w:rsidRDefault="000301A5" w:rsidP="000301A5">
            <w:pPr>
              <w:pStyle w:val="TableParagraph"/>
              <w:ind w:left="0"/>
            </w:pPr>
            <w:r w:rsidRPr="000966B5">
              <w:t>Use sports and health week to provide opportunities for children to experience different sports or activities not covered in the curriculum</w:t>
            </w:r>
          </w:p>
          <w:p w:rsidR="004660A4" w:rsidRPr="000966B5" w:rsidRDefault="004660A4" w:rsidP="000301A5">
            <w:pPr>
              <w:pStyle w:val="TableParagraph"/>
              <w:ind w:left="0"/>
              <w:rPr>
                <w:rFonts w:asciiTheme="minorHAnsi" w:hAnsiTheme="minorHAnsi" w:cstheme="minorHAnsi"/>
                <w:sz w:val="24"/>
                <w:szCs w:val="24"/>
              </w:rPr>
            </w:pPr>
          </w:p>
          <w:p w:rsidR="000301A5" w:rsidRPr="000966B5" w:rsidRDefault="0047129A" w:rsidP="000301A5">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Sc</w:t>
            </w:r>
            <w:r w:rsidR="004660A4" w:rsidRPr="000966B5">
              <w:rPr>
                <w:rFonts w:asciiTheme="minorHAnsi" w:hAnsiTheme="minorHAnsi" w:cstheme="minorHAnsi"/>
                <w:sz w:val="24"/>
                <w:szCs w:val="24"/>
              </w:rPr>
              <w:t xml:space="preserve">hool games involvement </w:t>
            </w:r>
          </w:p>
          <w:p w:rsidR="000301A5" w:rsidRPr="000966B5" w:rsidRDefault="000301A5" w:rsidP="000301A5">
            <w:pPr>
              <w:pStyle w:val="TableParagraph"/>
              <w:ind w:left="0"/>
              <w:rPr>
                <w:rFonts w:asciiTheme="minorHAnsi" w:hAnsiTheme="minorHAnsi" w:cstheme="minorHAnsi"/>
                <w:sz w:val="24"/>
                <w:szCs w:val="24"/>
              </w:rPr>
            </w:pPr>
          </w:p>
          <w:p w:rsidR="000301A5" w:rsidRPr="000966B5" w:rsidRDefault="000301A5" w:rsidP="000301A5">
            <w:pPr>
              <w:pStyle w:val="TableParagraph"/>
              <w:ind w:left="0"/>
              <w:rPr>
                <w:rFonts w:asciiTheme="minorHAnsi" w:hAnsiTheme="minorHAnsi" w:cstheme="minorHAnsi"/>
                <w:sz w:val="24"/>
                <w:szCs w:val="24"/>
              </w:rPr>
            </w:pPr>
          </w:p>
          <w:p w:rsidR="000301A5" w:rsidRPr="000966B5" w:rsidRDefault="000301A5" w:rsidP="000301A5">
            <w:pPr>
              <w:pStyle w:val="TableParagraph"/>
              <w:ind w:left="0"/>
              <w:rPr>
                <w:rFonts w:asciiTheme="minorHAnsi" w:hAnsiTheme="minorHAnsi" w:cstheme="minorHAnsi"/>
                <w:sz w:val="24"/>
                <w:szCs w:val="24"/>
              </w:rPr>
            </w:pPr>
            <w:proofErr w:type="spellStart"/>
            <w:r w:rsidRPr="000966B5">
              <w:rPr>
                <w:rFonts w:asciiTheme="minorHAnsi" w:hAnsiTheme="minorHAnsi" w:cstheme="minorHAnsi"/>
                <w:sz w:val="24"/>
                <w:szCs w:val="24"/>
              </w:rPr>
              <w:t>Bikeability</w:t>
            </w:r>
            <w:proofErr w:type="spellEnd"/>
            <w:r w:rsidRPr="000966B5">
              <w:rPr>
                <w:rFonts w:asciiTheme="minorHAnsi" w:hAnsiTheme="minorHAnsi" w:cstheme="minorHAnsi"/>
                <w:sz w:val="24"/>
                <w:szCs w:val="24"/>
              </w:rPr>
              <w:t xml:space="preserve"> courses (balance, </w:t>
            </w:r>
            <w:proofErr w:type="spellStart"/>
            <w:r w:rsidRPr="000966B5">
              <w:rPr>
                <w:rFonts w:asciiTheme="minorHAnsi" w:hAnsiTheme="minorHAnsi" w:cstheme="minorHAnsi"/>
                <w:sz w:val="24"/>
                <w:szCs w:val="24"/>
              </w:rPr>
              <w:t>bikeability</w:t>
            </w:r>
            <w:proofErr w:type="spellEnd"/>
            <w:r w:rsidRPr="000966B5">
              <w:rPr>
                <w:rFonts w:asciiTheme="minorHAnsi" w:hAnsiTheme="minorHAnsi" w:cstheme="minorHAnsi"/>
                <w:sz w:val="24"/>
                <w:szCs w:val="24"/>
              </w:rPr>
              <w:t>, maintenance)</w:t>
            </w:r>
          </w:p>
          <w:p w:rsidR="000301A5" w:rsidRPr="000966B5" w:rsidRDefault="000301A5" w:rsidP="000301A5">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6 bikes and storage to be used for pupils who do not have bikes at home. </w:t>
            </w:r>
          </w:p>
          <w:p w:rsidR="000301A5" w:rsidRPr="000966B5" w:rsidRDefault="000301A5" w:rsidP="000301A5">
            <w:pPr>
              <w:pStyle w:val="TableParagraph"/>
              <w:ind w:left="0"/>
              <w:rPr>
                <w:rFonts w:asciiTheme="minorHAnsi" w:hAnsiTheme="minorHAnsi" w:cstheme="minorHAnsi"/>
                <w:sz w:val="24"/>
                <w:szCs w:val="24"/>
              </w:rPr>
            </w:pPr>
          </w:p>
          <w:p w:rsidR="004660A4" w:rsidRPr="000966B5" w:rsidRDefault="001D330F" w:rsidP="000301A5">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Specialist</w:t>
            </w:r>
            <w:r w:rsidR="004660A4" w:rsidRPr="000966B5">
              <w:rPr>
                <w:rFonts w:asciiTheme="minorHAnsi" w:hAnsiTheme="minorHAnsi" w:cstheme="minorHAnsi"/>
                <w:sz w:val="24"/>
                <w:szCs w:val="24"/>
              </w:rPr>
              <w:t xml:space="preserve"> dance/ gymnastic coaches to provide series of lessons </w:t>
            </w:r>
          </w:p>
        </w:tc>
        <w:tc>
          <w:tcPr>
            <w:tcW w:w="1616" w:type="dxa"/>
            <w:gridSpan w:val="2"/>
            <w:tcBorders>
              <w:top w:val="single" w:sz="4" w:space="0" w:color="000000"/>
              <w:left w:val="single" w:sz="4" w:space="0" w:color="000000"/>
              <w:bottom w:val="single" w:sz="4" w:space="0" w:color="000000"/>
              <w:right w:val="single" w:sz="4" w:space="0" w:color="000000"/>
            </w:tcBorders>
          </w:tcPr>
          <w:p w:rsidR="000301A5" w:rsidRPr="000966B5" w:rsidRDefault="000301A5" w:rsidP="000301A5">
            <w:pPr>
              <w:pStyle w:val="TableParagraph"/>
              <w:spacing w:before="153"/>
              <w:ind w:left="0"/>
              <w:rPr>
                <w:sz w:val="24"/>
                <w:szCs w:val="24"/>
              </w:rPr>
            </w:pPr>
            <w:r w:rsidRPr="000966B5">
              <w:rPr>
                <w:sz w:val="24"/>
                <w:szCs w:val="24"/>
              </w:rPr>
              <w:t xml:space="preserve">School games subscription </w:t>
            </w:r>
          </w:p>
          <w:p w:rsidR="000301A5" w:rsidRPr="000966B5" w:rsidRDefault="000301A5" w:rsidP="000301A5">
            <w:pPr>
              <w:pStyle w:val="TableParagraph"/>
              <w:spacing w:before="153"/>
              <w:ind w:left="0"/>
              <w:rPr>
                <w:sz w:val="24"/>
                <w:szCs w:val="24"/>
              </w:rPr>
            </w:pPr>
            <w:r w:rsidRPr="000966B5">
              <w:rPr>
                <w:sz w:val="24"/>
                <w:szCs w:val="24"/>
              </w:rPr>
              <w:t xml:space="preserve"> £750</w:t>
            </w:r>
          </w:p>
          <w:p w:rsidR="000301A5" w:rsidRPr="000966B5" w:rsidRDefault="000301A5" w:rsidP="000301A5">
            <w:pPr>
              <w:pStyle w:val="TableParagraph"/>
              <w:spacing w:before="153"/>
              <w:ind w:left="0"/>
              <w:rPr>
                <w:sz w:val="24"/>
                <w:szCs w:val="24"/>
              </w:rPr>
            </w:pPr>
          </w:p>
          <w:p w:rsidR="000301A5" w:rsidRPr="000966B5" w:rsidRDefault="000301A5" w:rsidP="000301A5">
            <w:pPr>
              <w:pStyle w:val="TableParagraph"/>
              <w:spacing w:before="153"/>
              <w:ind w:left="0"/>
              <w:rPr>
                <w:sz w:val="24"/>
                <w:szCs w:val="24"/>
              </w:rPr>
            </w:pPr>
          </w:p>
          <w:p w:rsidR="000301A5" w:rsidRPr="000966B5" w:rsidRDefault="000301A5" w:rsidP="000301A5">
            <w:pPr>
              <w:pStyle w:val="TableParagraph"/>
              <w:spacing w:before="153"/>
              <w:ind w:left="0"/>
              <w:rPr>
                <w:sz w:val="24"/>
                <w:szCs w:val="24"/>
              </w:rPr>
            </w:pPr>
            <w:r w:rsidRPr="000966B5">
              <w:rPr>
                <w:sz w:val="24"/>
                <w:szCs w:val="24"/>
              </w:rPr>
              <w:t xml:space="preserve">Bike maintenance £200 </w:t>
            </w:r>
          </w:p>
          <w:p w:rsidR="004660A4" w:rsidRPr="000966B5" w:rsidRDefault="004660A4" w:rsidP="000301A5">
            <w:pPr>
              <w:pStyle w:val="TableParagraph"/>
              <w:spacing w:before="153"/>
              <w:ind w:left="0"/>
              <w:rPr>
                <w:sz w:val="24"/>
                <w:szCs w:val="24"/>
              </w:rPr>
            </w:pPr>
          </w:p>
          <w:p w:rsidR="004660A4" w:rsidRPr="000966B5" w:rsidRDefault="004660A4" w:rsidP="000301A5">
            <w:pPr>
              <w:pStyle w:val="TableParagraph"/>
              <w:spacing w:before="153"/>
              <w:ind w:left="0"/>
              <w:rPr>
                <w:sz w:val="24"/>
                <w:szCs w:val="24"/>
              </w:rPr>
            </w:pPr>
          </w:p>
          <w:p w:rsidR="004660A4" w:rsidRPr="000966B5" w:rsidRDefault="004660A4" w:rsidP="000301A5">
            <w:pPr>
              <w:pStyle w:val="TableParagraph"/>
              <w:spacing w:before="153"/>
              <w:ind w:left="0"/>
              <w:rPr>
                <w:sz w:val="24"/>
                <w:szCs w:val="24"/>
              </w:rPr>
            </w:pPr>
            <w:r w:rsidRPr="000966B5">
              <w:rPr>
                <w:sz w:val="24"/>
                <w:szCs w:val="24"/>
              </w:rPr>
              <w:t xml:space="preserve">Sports coach costing in indicator 1 and 3 </w:t>
            </w:r>
          </w:p>
          <w:p w:rsidR="000301A5" w:rsidRPr="000966B5" w:rsidRDefault="000301A5" w:rsidP="0047129A">
            <w:pPr>
              <w:pStyle w:val="TableParagraph"/>
              <w:spacing w:before="153"/>
              <w:ind w:left="0"/>
              <w:rPr>
                <w:sz w:val="24"/>
                <w:szCs w:val="24"/>
              </w:rPr>
            </w:pPr>
          </w:p>
        </w:tc>
        <w:tc>
          <w:tcPr>
            <w:tcW w:w="3306" w:type="dxa"/>
            <w:gridSpan w:val="2"/>
            <w:tcBorders>
              <w:top w:val="single" w:sz="4" w:space="0" w:color="000000"/>
              <w:left w:val="single" w:sz="4" w:space="0" w:color="000000"/>
              <w:bottom w:val="single" w:sz="4" w:space="0" w:color="000000"/>
              <w:right w:val="single" w:sz="4" w:space="0" w:color="000000"/>
            </w:tcBorders>
          </w:tcPr>
          <w:p w:rsidR="000301A5" w:rsidRPr="000966B5" w:rsidRDefault="000301A5" w:rsidP="000301A5">
            <w:pPr>
              <w:pStyle w:val="TableParagraph"/>
              <w:spacing w:line="263" w:lineRule="exact"/>
              <w:rPr>
                <w:rFonts w:asciiTheme="minorHAnsi" w:hAnsiTheme="minorHAnsi" w:cstheme="minorHAnsi"/>
                <w:sz w:val="24"/>
                <w:szCs w:val="24"/>
              </w:rPr>
            </w:pPr>
            <w:r w:rsidRPr="000966B5">
              <w:rPr>
                <w:rFonts w:asciiTheme="minorHAnsi" w:hAnsiTheme="minorHAnsi" w:cstheme="minorHAnsi"/>
                <w:sz w:val="24"/>
                <w:szCs w:val="24"/>
              </w:rPr>
              <w:t xml:space="preserve">Engaged children who are generally less engaged with traditional P.E. </w:t>
            </w:r>
          </w:p>
          <w:p w:rsidR="000301A5" w:rsidRPr="000966B5" w:rsidRDefault="000301A5" w:rsidP="000301A5">
            <w:pPr>
              <w:pStyle w:val="TableParagraph"/>
              <w:spacing w:line="263" w:lineRule="exact"/>
              <w:rPr>
                <w:rFonts w:asciiTheme="minorHAnsi" w:hAnsiTheme="minorHAnsi" w:cstheme="minorHAnsi"/>
                <w:sz w:val="24"/>
                <w:szCs w:val="24"/>
              </w:rPr>
            </w:pPr>
          </w:p>
          <w:p w:rsidR="000301A5" w:rsidRPr="000966B5" w:rsidRDefault="000301A5" w:rsidP="000301A5">
            <w:pPr>
              <w:pStyle w:val="TableParagraph"/>
              <w:spacing w:line="263" w:lineRule="exact"/>
              <w:rPr>
                <w:rFonts w:asciiTheme="minorHAnsi" w:hAnsiTheme="minorHAnsi" w:cstheme="minorHAnsi"/>
                <w:sz w:val="24"/>
                <w:szCs w:val="24"/>
              </w:rPr>
            </w:pPr>
            <w:r w:rsidRPr="000966B5">
              <w:rPr>
                <w:rFonts w:asciiTheme="minorHAnsi" w:hAnsiTheme="minorHAnsi" w:cstheme="minorHAnsi"/>
                <w:sz w:val="24"/>
                <w:szCs w:val="24"/>
              </w:rPr>
              <w:t xml:space="preserve">Pupils have found a new sport that they enjoy and have enquired about taking it up outside of school.  </w:t>
            </w:r>
          </w:p>
        </w:tc>
        <w:tc>
          <w:tcPr>
            <w:tcW w:w="3130" w:type="dxa"/>
            <w:gridSpan w:val="2"/>
            <w:tcBorders>
              <w:top w:val="single" w:sz="4" w:space="0" w:color="000000"/>
              <w:left w:val="single" w:sz="4" w:space="0" w:color="000000"/>
              <w:bottom w:val="single" w:sz="4" w:space="0" w:color="000000"/>
              <w:right w:val="single" w:sz="4" w:space="0" w:color="000000"/>
            </w:tcBorders>
          </w:tcPr>
          <w:p w:rsidR="000301A5" w:rsidRPr="000966B5" w:rsidRDefault="000301A5" w:rsidP="000301A5">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Ensure the sport that is on offer is a broad range.</w:t>
            </w:r>
          </w:p>
          <w:p w:rsidR="000301A5" w:rsidRPr="000966B5" w:rsidRDefault="000301A5" w:rsidP="000301A5">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 Look at opportunities for pupils to try an even greater range of sports. </w:t>
            </w:r>
          </w:p>
        </w:tc>
      </w:tr>
    </w:tbl>
    <w:p w:rsidR="007047B7" w:rsidRPr="000966B5" w:rsidRDefault="007047B7" w:rsidP="00757542">
      <w:pPr>
        <w:spacing w:after="0"/>
        <w:rPr>
          <w:rFonts w:ascii="Twinkl Cursive Unlooped" w:hAnsi="Twinkl Cursive Unlooped"/>
        </w:rPr>
      </w:pPr>
    </w:p>
    <w:p w:rsidR="00595CA2" w:rsidRPr="000966B5" w:rsidRDefault="00595CA2" w:rsidP="00757542">
      <w:pPr>
        <w:spacing w:after="0"/>
        <w:rPr>
          <w:rFonts w:ascii="Twinkl Cursive Unlooped" w:hAnsi="Twinkl Cursive Unlooped"/>
        </w:rPr>
      </w:pPr>
    </w:p>
    <w:p w:rsidR="00595CA2" w:rsidRPr="000966B5" w:rsidRDefault="00595CA2" w:rsidP="00757542">
      <w:pPr>
        <w:spacing w:after="0"/>
        <w:rPr>
          <w:rFonts w:ascii="Twinkl Cursive Unlooped" w:hAnsi="Twinkl Cursive Unlooped"/>
        </w:rPr>
      </w:pPr>
    </w:p>
    <w:p w:rsidR="007047B7" w:rsidRPr="000966B5" w:rsidRDefault="007047B7">
      <w:pPr>
        <w:spacing w:after="0" w:line="238" w:lineRule="auto"/>
        <w:ind w:right="11871"/>
        <w:jc w:val="both"/>
        <w:rPr>
          <w:rFonts w:ascii="Twinkl Cursive Unlooped" w:eastAsia="Arial" w:hAnsi="Twinkl Cursive Unlooped" w:cs="Arial"/>
        </w:rPr>
      </w:pPr>
    </w:p>
    <w:p w:rsidR="007047B7" w:rsidRPr="000966B5" w:rsidRDefault="007047B7">
      <w:pPr>
        <w:spacing w:after="0" w:line="238" w:lineRule="auto"/>
        <w:ind w:right="11871"/>
        <w:jc w:val="both"/>
        <w:rPr>
          <w:rFonts w:ascii="Twinkl Cursive Unlooped" w:hAnsi="Twinkl Cursive Unlooped"/>
        </w:rPr>
      </w:pPr>
    </w:p>
    <w:p w:rsidR="008C02A5" w:rsidRPr="000966B5" w:rsidRDefault="008C02A5">
      <w:pPr>
        <w:spacing w:after="0"/>
        <w:ind w:left="-720" w:right="15533"/>
        <w:rPr>
          <w:rFonts w:ascii="Twinkl Cursive Unlooped" w:hAnsi="Twinkl Cursive Unlooped"/>
        </w:rPr>
      </w:pPr>
    </w:p>
    <w:tbl>
      <w:tblPr>
        <w:tblStyle w:val="TableGrid"/>
        <w:tblW w:w="15379" w:type="dxa"/>
        <w:tblInd w:w="7" w:type="dxa"/>
        <w:tblCellMar>
          <w:top w:w="45" w:type="dxa"/>
          <w:left w:w="2" w:type="dxa"/>
          <w:right w:w="3" w:type="dxa"/>
        </w:tblCellMar>
        <w:tblLook w:val="04A0" w:firstRow="1" w:lastRow="0" w:firstColumn="1" w:lastColumn="0" w:noHBand="0" w:noVBand="1"/>
      </w:tblPr>
      <w:tblGrid>
        <w:gridCol w:w="3717"/>
        <w:gridCol w:w="3609"/>
        <w:gridCol w:w="1618"/>
        <w:gridCol w:w="3305"/>
        <w:gridCol w:w="3130"/>
      </w:tblGrid>
      <w:tr w:rsidR="008C02A5" w:rsidRPr="000966B5" w:rsidTr="00CC4B4D">
        <w:trPr>
          <w:trHeight w:val="970"/>
        </w:trPr>
        <w:tc>
          <w:tcPr>
            <w:tcW w:w="7326" w:type="dxa"/>
            <w:gridSpan w:val="2"/>
            <w:tcBorders>
              <w:top w:val="single" w:sz="8" w:space="0" w:color="231F20"/>
              <w:left w:val="single" w:sz="8" w:space="0" w:color="231F20"/>
              <w:bottom w:val="single" w:sz="4" w:space="0" w:color="000000"/>
              <w:right w:val="nil"/>
            </w:tcBorders>
            <w:shd w:val="clear" w:color="auto" w:fill="DEEAF6"/>
            <w:vAlign w:val="center"/>
          </w:tcPr>
          <w:p w:rsidR="008C02A5" w:rsidRPr="000966B5" w:rsidRDefault="00615457">
            <w:pPr>
              <w:ind w:left="84"/>
              <w:rPr>
                <w:rFonts w:ascii="Twinkl Cursive Unlooped" w:hAnsi="Twinkl Cursive Unlooped"/>
              </w:rPr>
            </w:pPr>
            <w:r w:rsidRPr="000966B5">
              <w:rPr>
                <w:rFonts w:ascii="Twinkl Cursive Unlooped" w:hAnsi="Twinkl Cursive Unlooped"/>
                <w:b/>
                <w:color w:val="0070C0"/>
                <w:sz w:val="24"/>
              </w:rPr>
              <w:t xml:space="preserve">Key indicator 5: </w:t>
            </w:r>
            <w:r w:rsidRPr="000966B5">
              <w:rPr>
                <w:rFonts w:ascii="Twinkl Cursive Unlooped" w:hAnsi="Twinkl Cursive Unlooped"/>
                <w:color w:val="0070C0"/>
                <w:sz w:val="24"/>
              </w:rPr>
              <w:t>Increased participation in competitive sport.</w:t>
            </w:r>
            <w:r w:rsidRPr="000966B5">
              <w:rPr>
                <w:rFonts w:ascii="Twinkl Cursive Unlooped" w:hAnsi="Twinkl Cursive Unlooped"/>
                <w:b/>
                <w:color w:val="0070C0"/>
                <w:sz w:val="24"/>
              </w:rPr>
              <w:t xml:space="preserve"> </w:t>
            </w:r>
          </w:p>
        </w:tc>
        <w:tc>
          <w:tcPr>
            <w:tcW w:w="4923" w:type="dxa"/>
            <w:gridSpan w:val="2"/>
            <w:tcBorders>
              <w:top w:val="single" w:sz="8" w:space="0" w:color="231F20"/>
              <w:left w:val="nil"/>
              <w:bottom w:val="single" w:sz="4" w:space="0" w:color="000000"/>
              <w:right w:val="single" w:sz="8" w:space="0" w:color="231F20"/>
            </w:tcBorders>
            <w:shd w:val="clear" w:color="auto" w:fill="DEEAF6"/>
          </w:tcPr>
          <w:p w:rsidR="008C02A5" w:rsidRPr="000966B5" w:rsidRDefault="008C02A5">
            <w:pPr>
              <w:rPr>
                <w:rFonts w:ascii="Twinkl Cursive Unlooped" w:hAnsi="Twinkl Cursive Unlooped"/>
              </w:rPr>
            </w:pPr>
          </w:p>
        </w:tc>
        <w:tc>
          <w:tcPr>
            <w:tcW w:w="3130" w:type="dxa"/>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rsidP="00416F53">
            <w:pPr>
              <w:spacing w:after="19"/>
              <w:ind w:left="56" w:right="57"/>
              <w:rPr>
                <w:rFonts w:ascii="Twinkl Cursive Unlooped" w:hAnsi="Twinkl Cursive Unlooped"/>
              </w:rPr>
            </w:pPr>
            <w:r w:rsidRPr="000966B5">
              <w:rPr>
                <w:rFonts w:ascii="Twinkl Cursive Unlooped" w:hAnsi="Twinkl Cursive Unlooped"/>
                <w:b/>
                <w:color w:val="0070C0"/>
                <w:sz w:val="24"/>
              </w:rPr>
              <w:t xml:space="preserve">Percentage of total allocation: </w:t>
            </w:r>
            <w:r w:rsidR="00EA19CF" w:rsidRPr="000966B5">
              <w:rPr>
                <w:rFonts w:ascii="Twinkl Cursive Unlooped" w:hAnsi="Twinkl Cursive Unlooped"/>
                <w:b/>
                <w:color w:val="0070C0"/>
                <w:sz w:val="24"/>
              </w:rPr>
              <w:t xml:space="preserve"> </w:t>
            </w:r>
            <w:r w:rsidR="00267FC6" w:rsidRPr="000966B5">
              <w:rPr>
                <w:rFonts w:ascii="Twinkl Cursive Unlooped" w:hAnsi="Twinkl Cursive Unlooped"/>
                <w:b/>
                <w:color w:val="0070C0"/>
                <w:sz w:val="24"/>
              </w:rPr>
              <w:t>£2</w:t>
            </w:r>
            <w:r w:rsidR="00416F53" w:rsidRPr="000966B5">
              <w:rPr>
                <w:rFonts w:ascii="Twinkl Cursive Unlooped" w:hAnsi="Twinkl Cursive Unlooped"/>
                <w:b/>
                <w:color w:val="0070C0"/>
                <w:sz w:val="24"/>
              </w:rPr>
              <w:t>000</w:t>
            </w:r>
            <w:r w:rsidR="007C2CA4" w:rsidRPr="000966B5">
              <w:rPr>
                <w:rFonts w:ascii="Twinkl Cursive Unlooped" w:hAnsi="Twinkl Cursive Unlooped"/>
                <w:b/>
                <w:color w:val="0070C0"/>
                <w:sz w:val="24"/>
              </w:rPr>
              <w:t xml:space="preserve"> </w:t>
            </w:r>
          </w:p>
        </w:tc>
      </w:tr>
      <w:tr w:rsidR="008C02A5" w:rsidRPr="000966B5" w:rsidTr="00CC4B4D">
        <w:trPr>
          <w:trHeight w:val="401"/>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left="19"/>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3609" w:type="dxa"/>
            <w:tcBorders>
              <w:top w:val="single" w:sz="4" w:space="0" w:color="000000"/>
              <w:left w:val="single" w:sz="4" w:space="0" w:color="000000"/>
              <w:bottom w:val="single" w:sz="4" w:space="0" w:color="000000"/>
              <w:right w:val="nil"/>
            </w:tcBorders>
            <w:shd w:val="clear" w:color="auto" w:fill="DEEAF6"/>
          </w:tcPr>
          <w:p w:rsidR="008C02A5" w:rsidRPr="000966B5" w:rsidRDefault="00615457">
            <w:pPr>
              <w:ind w:right="172"/>
              <w:jc w:val="right"/>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1618" w:type="dxa"/>
            <w:tcBorders>
              <w:top w:val="single" w:sz="4" w:space="0" w:color="000000"/>
              <w:left w:val="nil"/>
              <w:bottom w:val="single" w:sz="4" w:space="0" w:color="000000"/>
              <w:right w:val="single" w:sz="4" w:space="0" w:color="000000"/>
            </w:tcBorders>
            <w:shd w:val="clear" w:color="auto" w:fill="DEEAF6"/>
          </w:tcPr>
          <w:p w:rsidR="008C02A5" w:rsidRPr="000966B5" w:rsidRDefault="008C02A5">
            <w:pPr>
              <w:rPr>
                <w:rFonts w:ascii="Twinkl Cursive Unlooped" w:hAnsi="Twinkl Cursive Unlooped"/>
              </w:rPr>
            </w:pPr>
          </w:p>
        </w:tc>
        <w:tc>
          <w:tcPr>
            <w:tcW w:w="6435"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left="4"/>
              <w:jc w:val="center"/>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r>
      <w:tr w:rsidR="008C02A5" w:rsidRPr="000966B5" w:rsidTr="00CC4B4D">
        <w:trPr>
          <w:trHeight w:val="1459"/>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spacing w:line="235" w:lineRule="auto"/>
              <w:ind w:left="91" w:right="55" w:firstLine="137"/>
              <w:jc w:val="both"/>
              <w:rPr>
                <w:rFonts w:ascii="Twinkl Cursive Unlooped" w:hAnsi="Twinkl Cursive Unlooped"/>
              </w:rPr>
            </w:pPr>
            <w:r w:rsidRPr="000966B5">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0966B5" w:rsidRDefault="00615457">
            <w:pPr>
              <w:ind w:left="19"/>
              <w:jc w:val="center"/>
              <w:rPr>
                <w:rFonts w:ascii="Twinkl Cursive Unlooped" w:hAnsi="Twinkl Cursive Unlooped"/>
              </w:rPr>
            </w:pPr>
            <w:r w:rsidRPr="000966B5">
              <w:rPr>
                <w:rFonts w:ascii="Twinkl Cursive Unlooped" w:hAnsi="Twinkl Cursive Unlooped"/>
                <w:b/>
                <w:sz w:val="24"/>
              </w:rPr>
              <w:t xml:space="preserve"> </w:t>
            </w:r>
          </w:p>
        </w:tc>
        <w:tc>
          <w:tcPr>
            <w:tcW w:w="360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left="45"/>
              <w:jc w:val="center"/>
              <w:rPr>
                <w:rFonts w:ascii="Twinkl Cursive Unlooped" w:hAnsi="Twinkl Cursive Unlooped"/>
              </w:rPr>
            </w:pPr>
            <w:r w:rsidRPr="000966B5">
              <w:rPr>
                <w:rFonts w:ascii="Twinkl Cursive Unlooped" w:hAnsi="Twinkl Cursive Unlooped"/>
                <w:b/>
                <w:color w:val="231F20"/>
                <w:sz w:val="24"/>
              </w:rPr>
              <w:t>Actions to achieve intentions</w:t>
            </w:r>
            <w:r w:rsidRPr="000966B5">
              <w:rPr>
                <w:rFonts w:ascii="Twinkl Cursive Unlooped" w:hAnsi="Twinkl Cursive Unlooped"/>
                <w:b/>
                <w:sz w:val="24"/>
              </w:rPr>
              <w:t xml:space="preserve"> </w:t>
            </w:r>
          </w:p>
        </w:tc>
        <w:tc>
          <w:tcPr>
            <w:tcW w:w="161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Allocated funding</w:t>
            </w:r>
            <w:r w:rsidRPr="000966B5">
              <w:rPr>
                <w:rFonts w:ascii="Twinkl Cursive Unlooped" w:hAnsi="Twinkl Cursive Unlooped"/>
                <w:b/>
                <w:sz w:val="24"/>
              </w:rPr>
              <w:t xml:space="preserve"> </w:t>
            </w:r>
          </w:p>
        </w:tc>
        <w:tc>
          <w:tcPr>
            <w:tcW w:w="330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left="18"/>
              <w:jc w:val="center"/>
              <w:rPr>
                <w:rFonts w:ascii="Twinkl Cursive Unlooped" w:hAnsi="Twinkl Cursive Unlooped"/>
              </w:rPr>
            </w:pPr>
            <w:r w:rsidRPr="000966B5">
              <w:rPr>
                <w:rFonts w:ascii="Twinkl Cursive Unlooped" w:hAnsi="Twinkl Cursive Unlooped"/>
                <w:b/>
                <w:color w:val="231F20"/>
                <w:sz w:val="24"/>
              </w:rPr>
              <w:t>Evidence of impact: what do pupils now know and what can they now do? What has changed?</w:t>
            </w:r>
            <w:r w:rsidRPr="000966B5">
              <w:rPr>
                <w:rFonts w:ascii="Twinkl Cursive Unlooped" w:hAnsi="Twinkl Cursive Unlooped"/>
                <w:b/>
                <w:sz w:val="24"/>
              </w:rPr>
              <w:t xml:space="preserve"> </w:t>
            </w:r>
          </w:p>
        </w:tc>
        <w:tc>
          <w:tcPr>
            <w:tcW w:w="31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Sustainability and suggested next steps:</w:t>
            </w:r>
            <w:r w:rsidRPr="000966B5">
              <w:rPr>
                <w:rFonts w:ascii="Twinkl Cursive Unlooped" w:hAnsi="Twinkl Cursive Unlooped"/>
                <w:b/>
                <w:sz w:val="24"/>
              </w:rPr>
              <w:t xml:space="preserve"> </w:t>
            </w:r>
          </w:p>
        </w:tc>
      </w:tr>
      <w:tr w:rsidR="00CC4B4D" w:rsidRPr="000966B5" w:rsidTr="00CC4B4D">
        <w:trPr>
          <w:trHeight w:val="1270"/>
        </w:trPr>
        <w:tc>
          <w:tcPr>
            <w:tcW w:w="3717" w:type="dxa"/>
            <w:tcBorders>
              <w:top w:val="single" w:sz="4" w:space="0" w:color="000000"/>
              <w:left w:val="single" w:sz="4" w:space="0" w:color="000000"/>
              <w:bottom w:val="single" w:sz="8" w:space="0" w:color="231F20"/>
              <w:right w:val="single" w:sz="4" w:space="0" w:color="000000"/>
            </w:tcBorders>
          </w:tcPr>
          <w:p w:rsidR="0031437B" w:rsidRPr="000966B5" w:rsidRDefault="0031437B" w:rsidP="00CC4B4D">
            <w:pPr>
              <w:pStyle w:val="TableParagraph"/>
              <w:ind w:left="0"/>
              <w:rPr>
                <w:sz w:val="24"/>
                <w:szCs w:val="24"/>
              </w:rPr>
            </w:pPr>
            <w:r w:rsidRPr="000966B5">
              <w:rPr>
                <w:sz w:val="24"/>
                <w:szCs w:val="24"/>
              </w:rPr>
              <w:t xml:space="preserve">School </w:t>
            </w:r>
            <w:r w:rsidR="00301C29" w:rsidRPr="000966B5">
              <w:rPr>
                <w:sz w:val="24"/>
                <w:szCs w:val="24"/>
              </w:rPr>
              <w:t xml:space="preserve">Games – </w:t>
            </w:r>
            <w:r w:rsidR="000301A5" w:rsidRPr="000966B5">
              <w:rPr>
                <w:sz w:val="24"/>
                <w:szCs w:val="24"/>
              </w:rPr>
              <w:t xml:space="preserve">Pupils to </w:t>
            </w:r>
            <w:r w:rsidR="00301C29" w:rsidRPr="000966B5">
              <w:rPr>
                <w:sz w:val="24"/>
                <w:szCs w:val="24"/>
              </w:rPr>
              <w:t>participate in activities</w:t>
            </w:r>
            <w:r w:rsidRPr="000966B5">
              <w:rPr>
                <w:sz w:val="24"/>
                <w:szCs w:val="24"/>
              </w:rPr>
              <w:t xml:space="preserve"> with school in the locality</w:t>
            </w:r>
            <w:r w:rsidR="00301C29" w:rsidRPr="000966B5">
              <w:rPr>
                <w:sz w:val="24"/>
                <w:szCs w:val="24"/>
              </w:rPr>
              <w:t xml:space="preserve">. Variety of sports and activities </w:t>
            </w:r>
          </w:p>
          <w:p w:rsidR="0031437B" w:rsidRPr="000966B5" w:rsidRDefault="0031437B" w:rsidP="00CC4B4D">
            <w:pPr>
              <w:pStyle w:val="TableParagraph"/>
              <w:ind w:left="0"/>
              <w:rPr>
                <w:sz w:val="24"/>
                <w:szCs w:val="24"/>
              </w:rPr>
            </w:pPr>
          </w:p>
          <w:p w:rsidR="0031437B" w:rsidRPr="000966B5" w:rsidRDefault="0031437B" w:rsidP="00CC4B4D">
            <w:pPr>
              <w:pStyle w:val="TableParagraph"/>
              <w:ind w:left="0"/>
              <w:rPr>
                <w:sz w:val="24"/>
                <w:szCs w:val="24"/>
              </w:rPr>
            </w:pPr>
          </w:p>
          <w:p w:rsidR="0031437B" w:rsidRPr="000966B5" w:rsidRDefault="0031437B" w:rsidP="00CC4B4D">
            <w:pPr>
              <w:pStyle w:val="TableParagraph"/>
              <w:ind w:left="0"/>
              <w:rPr>
                <w:sz w:val="24"/>
                <w:szCs w:val="24"/>
              </w:rPr>
            </w:pPr>
          </w:p>
          <w:p w:rsidR="00CC4B4D" w:rsidRPr="000966B5" w:rsidRDefault="0031437B" w:rsidP="00CC4B4D">
            <w:pPr>
              <w:pStyle w:val="TableParagraph"/>
              <w:ind w:left="0"/>
              <w:rPr>
                <w:sz w:val="24"/>
                <w:szCs w:val="24"/>
              </w:rPr>
            </w:pPr>
            <w:r w:rsidRPr="000966B5">
              <w:rPr>
                <w:sz w:val="24"/>
                <w:szCs w:val="24"/>
              </w:rPr>
              <w:t xml:space="preserve">Extra club MATs tournaments </w:t>
            </w:r>
            <w:proofErr w:type="spellStart"/>
            <w:r w:rsidRPr="000966B5">
              <w:rPr>
                <w:sz w:val="24"/>
                <w:szCs w:val="24"/>
              </w:rPr>
              <w:t>eg</w:t>
            </w:r>
            <w:proofErr w:type="spellEnd"/>
            <w:r w:rsidRPr="000966B5">
              <w:rPr>
                <w:sz w:val="24"/>
                <w:szCs w:val="24"/>
              </w:rPr>
              <w:t xml:space="preserve"> Football, netball, swimming, </w:t>
            </w:r>
          </w:p>
        </w:tc>
        <w:tc>
          <w:tcPr>
            <w:tcW w:w="3609" w:type="dxa"/>
            <w:tcBorders>
              <w:top w:val="single" w:sz="4" w:space="0" w:color="000000"/>
              <w:left w:val="single" w:sz="4" w:space="0" w:color="000000"/>
              <w:bottom w:val="single" w:sz="4" w:space="0" w:color="000000"/>
              <w:right w:val="single" w:sz="4" w:space="0" w:color="000000"/>
            </w:tcBorders>
          </w:tcPr>
          <w:p w:rsidR="000301A5" w:rsidRPr="000966B5" w:rsidRDefault="000301A5" w:rsidP="000301A5">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Pupils to take part in competitive games in P.E lessons. </w:t>
            </w:r>
          </w:p>
          <w:p w:rsidR="000301A5" w:rsidRPr="000966B5" w:rsidRDefault="000301A5" w:rsidP="000301A5">
            <w:pPr>
              <w:pStyle w:val="TableParagraph"/>
              <w:ind w:left="0"/>
              <w:rPr>
                <w:rFonts w:asciiTheme="minorHAnsi" w:hAnsiTheme="minorHAnsi" w:cstheme="minorHAnsi"/>
                <w:sz w:val="24"/>
                <w:szCs w:val="24"/>
              </w:rPr>
            </w:pPr>
          </w:p>
          <w:p w:rsidR="000301A5" w:rsidRPr="000966B5" w:rsidRDefault="000301A5" w:rsidP="000301A5">
            <w:pPr>
              <w:pStyle w:val="TableParagraph"/>
              <w:ind w:left="0"/>
              <w:rPr>
                <w:rFonts w:asciiTheme="minorHAnsi" w:hAnsiTheme="minorHAnsi" w:cstheme="minorHAnsi"/>
                <w:sz w:val="24"/>
                <w:szCs w:val="24"/>
              </w:rPr>
            </w:pPr>
            <w:r w:rsidRPr="000966B5">
              <w:rPr>
                <w:rFonts w:asciiTheme="minorHAnsi" w:hAnsiTheme="minorHAnsi" w:cstheme="minorHAnsi"/>
                <w:sz w:val="24"/>
                <w:szCs w:val="24"/>
              </w:rPr>
              <w:t xml:space="preserve">Pupils to play sports against other schools in the trust. </w:t>
            </w:r>
          </w:p>
          <w:p w:rsidR="000301A5" w:rsidRPr="000966B5" w:rsidRDefault="000301A5" w:rsidP="000301A5">
            <w:pPr>
              <w:pStyle w:val="TableParagraph"/>
              <w:ind w:left="0"/>
              <w:rPr>
                <w:rFonts w:asciiTheme="minorHAnsi" w:hAnsiTheme="minorHAnsi" w:cstheme="minorHAnsi"/>
                <w:sz w:val="24"/>
                <w:szCs w:val="24"/>
              </w:rPr>
            </w:pPr>
          </w:p>
          <w:p w:rsidR="0018746D" w:rsidRPr="000966B5" w:rsidRDefault="000301A5" w:rsidP="000301A5">
            <w:pPr>
              <w:pStyle w:val="TableParagraph"/>
              <w:ind w:left="0" w:firstLine="720"/>
              <w:rPr>
                <w:rFonts w:asciiTheme="minorHAnsi" w:hAnsiTheme="minorHAnsi" w:cstheme="minorHAnsi"/>
                <w:sz w:val="24"/>
                <w:szCs w:val="24"/>
              </w:rPr>
            </w:pPr>
            <w:r w:rsidRPr="000966B5">
              <w:rPr>
                <w:rFonts w:asciiTheme="minorHAnsi" w:hAnsiTheme="minorHAnsi" w:cstheme="minorHAnsi"/>
                <w:sz w:val="24"/>
                <w:szCs w:val="24"/>
              </w:rPr>
              <w:t>Sports mark- School Games participation</w:t>
            </w:r>
          </w:p>
        </w:tc>
        <w:tc>
          <w:tcPr>
            <w:tcW w:w="1618" w:type="dxa"/>
            <w:tcBorders>
              <w:top w:val="single" w:sz="4" w:space="0" w:color="000000"/>
              <w:left w:val="single" w:sz="4" w:space="0" w:color="000000"/>
              <w:bottom w:val="single" w:sz="4" w:space="0" w:color="000000"/>
              <w:right w:val="single" w:sz="4" w:space="0" w:color="000000"/>
            </w:tcBorders>
          </w:tcPr>
          <w:p w:rsidR="00CC4B4D" w:rsidRPr="000966B5" w:rsidRDefault="0031437B" w:rsidP="00CC4B4D">
            <w:pPr>
              <w:pStyle w:val="TableParagraph"/>
              <w:spacing w:before="153"/>
              <w:ind w:left="67"/>
              <w:rPr>
                <w:sz w:val="24"/>
                <w:szCs w:val="24"/>
              </w:rPr>
            </w:pPr>
            <w:r w:rsidRPr="000966B5">
              <w:rPr>
                <w:sz w:val="24"/>
                <w:szCs w:val="24"/>
              </w:rPr>
              <w:t xml:space="preserve">School Games </w:t>
            </w:r>
            <w:proofErr w:type="gramStart"/>
            <w:r w:rsidRPr="000966B5">
              <w:rPr>
                <w:sz w:val="24"/>
                <w:szCs w:val="24"/>
              </w:rPr>
              <w:t xml:space="preserve">Funding </w:t>
            </w:r>
            <w:r w:rsidR="00301C29" w:rsidRPr="000966B5">
              <w:rPr>
                <w:sz w:val="24"/>
                <w:szCs w:val="24"/>
              </w:rPr>
              <w:t xml:space="preserve"> see</w:t>
            </w:r>
            <w:proofErr w:type="gramEnd"/>
            <w:r w:rsidR="00301C29" w:rsidRPr="000966B5">
              <w:rPr>
                <w:sz w:val="24"/>
                <w:szCs w:val="24"/>
              </w:rPr>
              <w:t xml:space="preserve"> above </w:t>
            </w:r>
          </w:p>
          <w:p w:rsidR="0031437B" w:rsidRPr="000966B5" w:rsidRDefault="0031437B" w:rsidP="00CC4B4D">
            <w:pPr>
              <w:pStyle w:val="TableParagraph"/>
              <w:spacing w:before="153"/>
              <w:ind w:left="67"/>
              <w:rPr>
                <w:sz w:val="24"/>
                <w:szCs w:val="24"/>
              </w:rPr>
            </w:pPr>
          </w:p>
          <w:p w:rsidR="0031437B" w:rsidRPr="000966B5" w:rsidRDefault="0031437B" w:rsidP="00CC4B4D">
            <w:pPr>
              <w:pStyle w:val="TableParagraph"/>
              <w:spacing w:before="153"/>
              <w:ind w:left="67"/>
              <w:rPr>
                <w:sz w:val="24"/>
                <w:szCs w:val="24"/>
              </w:rPr>
            </w:pPr>
            <w:r w:rsidRPr="000966B5">
              <w:rPr>
                <w:sz w:val="24"/>
                <w:szCs w:val="24"/>
              </w:rPr>
              <w:t xml:space="preserve">MI </w:t>
            </w:r>
            <w:r w:rsidR="00267FC6" w:rsidRPr="000966B5">
              <w:rPr>
                <w:sz w:val="24"/>
                <w:szCs w:val="24"/>
              </w:rPr>
              <w:t xml:space="preserve">  £1</w:t>
            </w:r>
            <w:r w:rsidR="00301C29" w:rsidRPr="000966B5">
              <w:rPr>
                <w:sz w:val="24"/>
                <w:szCs w:val="24"/>
              </w:rPr>
              <w:t>000</w:t>
            </w:r>
          </w:p>
          <w:p w:rsidR="0031437B" w:rsidRPr="000966B5" w:rsidRDefault="0031437B" w:rsidP="00CC4B4D">
            <w:pPr>
              <w:pStyle w:val="TableParagraph"/>
              <w:spacing w:before="153"/>
              <w:ind w:left="67"/>
              <w:rPr>
                <w:sz w:val="24"/>
                <w:szCs w:val="24"/>
              </w:rPr>
            </w:pPr>
            <w:r w:rsidRPr="000966B5">
              <w:rPr>
                <w:sz w:val="24"/>
                <w:szCs w:val="24"/>
              </w:rPr>
              <w:t xml:space="preserve">JB clubs </w:t>
            </w:r>
            <w:proofErr w:type="gramStart"/>
            <w:r w:rsidRPr="000966B5">
              <w:rPr>
                <w:sz w:val="24"/>
                <w:szCs w:val="24"/>
              </w:rPr>
              <w:t xml:space="preserve">providers </w:t>
            </w:r>
            <w:r w:rsidR="00267FC6" w:rsidRPr="000966B5">
              <w:rPr>
                <w:sz w:val="24"/>
                <w:szCs w:val="24"/>
              </w:rPr>
              <w:t xml:space="preserve"> £</w:t>
            </w:r>
            <w:proofErr w:type="gramEnd"/>
            <w:r w:rsidR="00267FC6" w:rsidRPr="000966B5">
              <w:rPr>
                <w:sz w:val="24"/>
                <w:szCs w:val="24"/>
              </w:rPr>
              <w:t>1</w:t>
            </w:r>
            <w:r w:rsidR="00301C29" w:rsidRPr="000966B5">
              <w:rPr>
                <w:sz w:val="24"/>
                <w:szCs w:val="24"/>
              </w:rPr>
              <w:t>000</w:t>
            </w:r>
          </w:p>
        </w:tc>
        <w:tc>
          <w:tcPr>
            <w:tcW w:w="3305" w:type="dxa"/>
            <w:tcBorders>
              <w:top w:val="single" w:sz="4" w:space="0" w:color="000000"/>
              <w:left w:val="single" w:sz="4" w:space="0" w:color="000000"/>
              <w:bottom w:val="single" w:sz="4" w:space="0" w:color="000000"/>
              <w:right w:val="single" w:sz="4" w:space="0" w:color="000000"/>
            </w:tcBorders>
          </w:tcPr>
          <w:p w:rsidR="00CC4B4D" w:rsidRPr="000966B5" w:rsidRDefault="000301A5" w:rsidP="00CC4B4D">
            <w:pPr>
              <w:pStyle w:val="TableParagraph"/>
              <w:ind w:left="0"/>
              <w:rPr>
                <w:rFonts w:ascii="Times New Roman"/>
                <w:sz w:val="24"/>
                <w:szCs w:val="24"/>
              </w:rPr>
            </w:pPr>
            <w:r w:rsidRPr="000966B5">
              <w:rPr>
                <w:rFonts w:ascii="Times New Roman"/>
                <w:sz w:val="24"/>
                <w:szCs w:val="24"/>
              </w:rPr>
              <w:t xml:space="preserve">Pupils have taken part in after school clubs to prepare them for competitive games </w:t>
            </w:r>
          </w:p>
        </w:tc>
        <w:tc>
          <w:tcPr>
            <w:tcW w:w="3130" w:type="dxa"/>
            <w:tcBorders>
              <w:top w:val="single" w:sz="4" w:space="0" w:color="000000"/>
              <w:left w:val="single" w:sz="4" w:space="0" w:color="000000"/>
              <w:bottom w:val="single" w:sz="4" w:space="0" w:color="000000"/>
              <w:right w:val="single" w:sz="4" w:space="0" w:color="000000"/>
            </w:tcBorders>
          </w:tcPr>
          <w:p w:rsidR="00CC4B4D" w:rsidRPr="000966B5" w:rsidRDefault="000301A5" w:rsidP="00CC4B4D">
            <w:pPr>
              <w:pStyle w:val="TableParagraph"/>
              <w:ind w:left="0"/>
              <w:rPr>
                <w:sz w:val="24"/>
                <w:szCs w:val="24"/>
              </w:rPr>
            </w:pPr>
            <w:r w:rsidRPr="000966B5">
              <w:rPr>
                <w:sz w:val="24"/>
                <w:szCs w:val="24"/>
              </w:rPr>
              <w:t>To join forest games membership and play a wide range of sports against a number of different schools.</w:t>
            </w:r>
          </w:p>
          <w:p w:rsidR="000301A5" w:rsidRPr="000966B5" w:rsidRDefault="000301A5" w:rsidP="00CC4B4D">
            <w:pPr>
              <w:pStyle w:val="TableParagraph"/>
              <w:ind w:left="0"/>
              <w:rPr>
                <w:sz w:val="24"/>
                <w:szCs w:val="24"/>
              </w:rPr>
            </w:pPr>
          </w:p>
          <w:p w:rsidR="000301A5" w:rsidRPr="000966B5" w:rsidRDefault="000301A5" w:rsidP="00CC4B4D">
            <w:pPr>
              <w:pStyle w:val="TableParagraph"/>
              <w:ind w:left="0"/>
              <w:rPr>
                <w:sz w:val="24"/>
                <w:szCs w:val="24"/>
              </w:rPr>
            </w:pPr>
            <w:r w:rsidRPr="000966B5">
              <w:rPr>
                <w:sz w:val="24"/>
                <w:szCs w:val="24"/>
              </w:rPr>
              <w:t xml:space="preserve">Ensure transport to events is available </w:t>
            </w:r>
          </w:p>
        </w:tc>
      </w:tr>
    </w:tbl>
    <w:p w:rsidR="009B734B" w:rsidRPr="000966B5" w:rsidRDefault="00615457" w:rsidP="009B734B">
      <w:pPr>
        <w:spacing w:after="0"/>
        <w:rPr>
          <w:rFonts w:ascii="Twinkl Cursive Unlooped" w:hAnsi="Twinkl Cursive Unlooped"/>
        </w:rPr>
      </w:pPr>
      <w:r w:rsidRPr="000966B5">
        <w:rPr>
          <w:rFonts w:ascii="Twinkl Cursive Unlooped" w:eastAsia="Arial" w:hAnsi="Twinkl Cursive Unlooped" w:cs="Arial"/>
        </w:rPr>
        <w:t xml:space="preserve"> </w:t>
      </w:r>
    </w:p>
    <w:p w:rsidR="009B734B" w:rsidRPr="000966B5" w:rsidRDefault="009B734B">
      <w:pPr>
        <w:rPr>
          <w:rFonts w:ascii="Twinkl Cursive Unlooped" w:hAnsi="Twinkl Cursive Unlooped"/>
        </w:rPr>
      </w:pPr>
      <w:r w:rsidRPr="000966B5">
        <w:rPr>
          <w:noProof/>
          <w:sz w:val="20"/>
        </w:rPr>
        <w:lastRenderedPageBreak/>
        <mc:AlternateContent>
          <mc:Choice Requires="wps">
            <w:drawing>
              <wp:inline distT="0" distB="0" distL="0" distR="0" wp14:anchorId="75B523B6" wp14:editId="4127EE56">
                <wp:extent cx="9405620" cy="331763"/>
                <wp:effectExtent l="0" t="0" r="24130" b="11430"/>
                <wp:docPr id="5"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05620" cy="331763"/>
                        </a:xfrm>
                        <a:prstGeom prst="rect">
                          <a:avLst/>
                        </a:prstGeom>
                        <a:solidFill>
                          <a:schemeClr val="accent1">
                            <a:lumMod val="40000"/>
                            <a:lumOff val="60000"/>
                          </a:schemeClr>
                        </a:solidFill>
                        <a:ln>
                          <a:solidFill>
                            <a:schemeClr val="accent1">
                              <a:lumMod val="75000"/>
                            </a:schemeClr>
                          </a:solidFill>
                        </a:ln>
                      </wps:spPr>
                      <wps:txbx>
                        <w:txbxContent>
                          <w:p w:rsidR="00002DA0" w:rsidRDefault="00002DA0" w:rsidP="009B734B">
                            <w:pPr>
                              <w:shd w:val="clear" w:color="auto" w:fill="43B1CB"/>
                              <w:spacing w:before="23"/>
                              <w:ind w:left="62"/>
                              <w:rPr>
                                <w:b/>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wps:txbx>
                      <wps:bodyPr wrap="square" lIns="0" tIns="0" rIns="0" bIns="0" rtlCol="0">
                        <a:noAutofit/>
                      </wps:bodyPr>
                    </wps:wsp>
                  </a:graphicData>
                </a:graphic>
              </wp:inline>
            </w:drawing>
          </mc:Choice>
          <mc:Fallback>
            <w:pict>
              <v:shape w14:anchorId="75B523B6" id="_x0000_s1027" type="#_x0000_t202" style="width:740.6pt;height:2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" fillcolor="#bdd6ee [1300]" strokecolor="#2e74b5 [2404]">
                <v:path arrowok="t"/>
                <v:textbox inset="0,0,0,0">
                  <w:txbxContent>
                    <w:p w:rsidR="00002DA0" w:rsidRDefault="00002DA0" w:rsidP="009B734B">
                      <w:pPr>
                        <w:shd w:val="clear" w:color="auto" w:fill="43B1CB"/>
                        <w:spacing w:before="23"/>
                        <w:ind w:left="62"/>
                        <w:rPr>
                          <w:b/>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v:textbox>
                <w10:anchorlock/>
              </v:shape>
            </w:pict>
          </mc:Fallback>
        </mc:AlternateContent>
      </w:r>
    </w:p>
    <w:p w:rsidR="009B734B" w:rsidRPr="00490096" w:rsidRDefault="009B734B" w:rsidP="00490096">
      <w:pPr>
        <w:pStyle w:val="BodyText"/>
        <w:spacing w:before="91" w:line="235" w:lineRule="auto"/>
        <w:ind w:left="180"/>
      </w:pPr>
      <w:r w:rsidRPr="000966B5">
        <w:rPr>
          <w:color w:val="231F20"/>
        </w:rPr>
        <w:t>This</w:t>
      </w:r>
      <w:r w:rsidRPr="000966B5">
        <w:rPr>
          <w:color w:val="231F20"/>
          <w:spacing w:val="-5"/>
        </w:rPr>
        <w:t xml:space="preserve"> </w:t>
      </w:r>
      <w:r w:rsidRPr="000966B5">
        <w:rPr>
          <w:color w:val="231F20"/>
        </w:rPr>
        <w:t>template</w:t>
      </w:r>
      <w:r w:rsidRPr="000966B5">
        <w:rPr>
          <w:color w:val="231F20"/>
          <w:spacing w:val="-4"/>
        </w:rPr>
        <w:t xml:space="preserve"> </w:t>
      </w:r>
      <w:r w:rsidRPr="000966B5">
        <w:rPr>
          <w:color w:val="231F20"/>
        </w:rPr>
        <w:t>will</w:t>
      </w:r>
      <w:r w:rsidRPr="000966B5">
        <w:rPr>
          <w:color w:val="231F20"/>
          <w:spacing w:val="-5"/>
        </w:rPr>
        <w:t xml:space="preserve"> </w:t>
      </w:r>
      <w:r w:rsidRPr="000966B5">
        <w:rPr>
          <w:color w:val="231F20"/>
        </w:rPr>
        <w:t>be</w:t>
      </w:r>
      <w:r w:rsidRPr="000966B5">
        <w:rPr>
          <w:color w:val="231F20"/>
          <w:spacing w:val="-4"/>
        </w:rPr>
        <w:t xml:space="preserve"> </w:t>
      </w:r>
      <w:r w:rsidRPr="000966B5">
        <w:rPr>
          <w:color w:val="231F20"/>
        </w:rPr>
        <w:t>completed</w:t>
      </w:r>
      <w:r w:rsidRPr="000966B5">
        <w:rPr>
          <w:color w:val="231F20"/>
          <w:spacing w:val="-5"/>
        </w:rPr>
        <w:t xml:space="preserve"> </w:t>
      </w:r>
      <w:r w:rsidRPr="000966B5">
        <w:rPr>
          <w:color w:val="231F20"/>
        </w:rPr>
        <w:t>at</w:t>
      </w:r>
      <w:r w:rsidRPr="000966B5">
        <w:rPr>
          <w:color w:val="231F20"/>
          <w:spacing w:val="-4"/>
        </w:rPr>
        <w:t xml:space="preserve"> </w:t>
      </w:r>
      <w:r w:rsidRPr="000966B5">
        <w:rPr>
          <w:color w:val="231F20"/>
        </w:rPr>
        <w:t>the</w:t>
      </w:r>
      <w:r w:rsidRPr="000966B5">
        <w:rPr>
          <w:color w:val="231F20"/>
          <w:spacing w:val="-4"/>
        </w:rPr>
        <w:t xml:space="preserve"> </w:t>
      </w:r>
      <w:r w:rsidRPr="000966B5">
        <w:rPr>
          <w:color w:val="231F20"/>
        </w:rPr>
        <w:t>end</w:t>
      </w:r>
      <w:r w:rsidRPr="000966B5">
        <w:rPr>
          <w:color w:val="231F20"/>
          <w:spacing w:val="-5"/>
        </w:rPr>
        <w:t xml:space="preserve"> </w:t>
      </w:r>
      <w:r w:rsidRPr="000966B5">
        <w:rPr>
          <w:color w:val="231F20"/>
        </w:rPr>
        <w:t>of</w:t>
      </w:r>
      <w:r w:rsidRPr="000966B5">
        <w:rPr>
          <w:color w:val="231F20"/>
          <w:spacing w:val="-5"/>
        </w:rPr>
        <w:t xml:space="preserve"> </w:t>
      </w:r>
      <w:r w:rsidRPr="000966B5">
        <w:rPr>
          <w:color w:val="231F20"/>
        </w:rPr>
        <w:t>the</w:t>
      </w:r>
      <w:r w:rsidRPr="000966B5">
        <w:rPr>
          <w:color w:val="231F20"/>
          <w:spacing w:val="-4"/>
        </w:rPr>
        <w:t xml:space="preserve"> </w:t>
      </w:r>
      <w:r w:rsidRPr="000966B5">
        <w:rPr>
          <w:color w:val="231F20"/>
        </w:rPr>
        <w:t>academic</w:t>
      </w:r>
      <w:r w:rsidRPr="000966B5">
        <w:rPr>
          <w:color w:val="231F20"/>
          <w:spacing w:val="-4"/>
        </w:rPr>
        <w:t xml:space="preserve"> </w:t>
      </w:r>
      <w:r w:rsidRPr="000966B5">
        <w:rPr>
          <w:color w:val="231F20"/>
        </w:rPr>
        <w:t>year</w:t>
      </w:r>
      <w:r w:rsidRPr="000966B5">
        <w:rPr>
          <w:color w:val="231F20"/>
          <w:spacing w:val="-4"/>
        </w:rPr>
        <w:t xml:space="preserve"> </w:t>
      </w:r>
      <w:r w:rsidRPr="000966B5">
        <w:rPr>
          <w:color w:val="231F20"/>
        </w:rPr>
        <w:t>and</w:t>
      </w:r>
      <w:r w:rsidRPr="000966B5">
        <w:rPr>
          <w:color w:val="231F20"/>
          <w:spacing w:val="-5"/>
        </w:rPr>
        <w:t xml:space="preserve"> </w:t>
      </w:r>
      <w:r w:rsidRPr="000966B5">
        <w:rPr>
          <w:color w:val="231F20"/>
        </w:rPr>
        <w:t>will</w:t>
      </w:r>
      <w:r w:rsidRPr="000966B5">
        <w:rPr>
          <w:color w:val="231F20"/>
          <w:spacing w:val="-5"/>
        </w:rPr>
        <w:t xml:space="preserve"> </w:t>
      </w:r>
      <w:r w:rsidRPr="000966B5">
        <w:rPr>
          <w:color w:val="231F20"/>
        </w:rPr>
        <w:t>showcase</w:t>
      </w:r>
      <w:r w:rsidRPr="000966B5">
        <w:rPr>
          <w:color w:val="231F20"/>
          <w:spacing w:val="-4"/>
        </w:rPr>
        <w:t xml:space="preserve"> </w:t>
      </w:r>
      <w:r w:rsidRPr="000966B5">
        <w:rPr>
          <w:color w:val="231F20"/>
        </w:rPr>
        <w:t>the</w:t>
      </w:r>
      <w:r w:rsidRPr="000966B5">
        <w:rPr>
          <w:color w:val="231F20"/>
          <w:spacing w:val="-4"/>
        </w:rPr>
        <w:t xml:space="preserve"> </w:t>
      </w:r>
      <w:r w:rsidRPr="000966B5">
        <w:rPr>
          <w:color w:val="231F20"/>
        </w:rPr>
        <w:t>key</w:t>
      </w:r>
      <w:r w:rsidRPr="000966B5">
        <w:rPr>
          <w:color w:val="231F20"/>
          <w:spacing w:val="-4"/>
        </w:rPr>
        <w:t xml:space="preserve"> </w:t>
      </w:r>
      <w:r w:rsidRPr="000966B5">
        <w:rPr>
          <w:color w:val="231F20"/>
        </w:rPr>
        <w:t>achievements</w:t>
      </w:r>
      <w:r w:rsidRPr="000966B5">
        <w:rPr>
          <w:color w:val="231F20"/>
          <w:spacing w:val="-5"/>
        </w:rPr>
        <w:t xml:space="preserve"> </w:t>
      </w:r>
      <w:r w:rsidRPr="000966B5">
        <w:rPr>
          <w:color w:val="231F20"/>
        </w:rPr>
        <w:t>schools</w:t>
      </w:r>
      <w:r w:rsidRPr="000966B5">
        <w:rPr>
          <w:color w:val="231F20"/>
          <w:spacing w:val="-5"/>
        </w:rPr>
        <w:t xml:space="preserve"> </w:t>
      </w:r>
      <w:r w:rsidRPr="000966B5">
        <w:rPr>
          <w:color w:val="231F20"/>
        </w:rPr>
        <w:t>have</w:t>
      </w:r>
      <w:r w:rsidRPr="000966B5">
        <w:rPr>
          <w:color w:val="231F20"/>
          <w:spacing w:val="-4"/>
        </w:rPr>
        <w:t xml:space="preserve"> </w:t>
      </w:r>
      <w:r w:rsidRPr="000966B5">
        <w:rPr>
          <w:color w:val="231F20"/>
        </w:rPr>
        <w:t>made</w:t>
      </w:r>
      <w:r w:rsidRPr="000966B5">
        <w:rPr>
          <w:color w:val="231F20"/>
          <w:spacing w:val="-4"/>
        </w:rPr>
        <w:t xml:space="preserve"> </w:t>
      </w:r>
      <w:r w:rsidRPr="000966B5">
        <w:rPr>
          <w:color w:val="231F20"/>
        </w:rPr>
        <w:t>with</w:t>
      </w:r>
      <w:r w:rsidRPr="000966B5">
        <w:rPr>
          <w:color w:val="231F20"/>
          <w:spacing w:val="-5"/>
        </w:rPr>
        <w:t xml:space="preserve"> </w:t>
      </w:r>
      <w:r w:rsidRPr="000966B5">
        <w:rPr>
          <w:color w:val="231F20"/>
        </w:rPr>
        <w:t xml:space="preserve">their Primary PE and sport premium spending. </w:t>
      </w:r>
    </w:p>
    <w:tbl>
      <w:tblPr>
        <w:tblW w:w="1536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993"/>
        <w:gridCol w:w="3811"/>
      </w:tblGrid>
      <w:tr w:rsidR="009B734B" w:rsidRPr="000966B5" w:rsidTr="009B734B">
        <w:trPr>
          <w:trHeight w:val="499"/>
        </w:trPr>
        <w:tc>
          <w:tcPr>
            <w:tcW w:w="5563" w:type="dxa"/>
          </w:tcPr>
          <w:p w:rsidR="009B734B" w:rsidRPr="000966B5" w:rsidRDefault="009B734B" w:rsidP="004660A4">
            <w:pPr>
              <w:pStyle w:val="TableParagraph"/>
              <w:rPr>
                <w:b/>
                <w:sz w:val="28"/>
              </w:rPr>
            </w:pPr>
            <w:r w:rsidRPr="000966B5">
              <w:rPr>
                <w:b/>
                <w:color w:val="231F20"/>
                <w:spacing w:val="-2"/>
                <w:sz w:val="28"/>
              </w:rPr>
              <w:t>Activity/Action</w:t>
            </w:r>
          </w:p>
        </w:tc>
        <w:tc>
          <w:tcPr>
            <w:tcW w:w="5993" w:type="dxa"/>
          </w:tcPr>
          <w:p w:rsidR="009B734B" w:rsidRPr="000966B5" w:rsidRDefault="009B734B" w:rsidP="004660A4">
            <w:pPr>
              <w:pStyle w:val="TableParagraph"/>
              <w:ind w:left="79"/>
              <w:rPr>
                <w:b/>
                <w:sz w:val="28"/>
              </w:rPr>
            </w:pPr>
            <w:r w:rsidRPr="000966B5">
              <w:rPr>
                <w:b/>
                <w:color w:val="231F20"/>
                <w:spacing w:val="-2"/>
                <w:sz w:val="28"/>
              </w:rPr>
              <w:t>Impact</w:t>
            </w:r>
          </w:p>
        </w:tc>
        <w:tc>
          <w:tcPr>
            <w:tcW w:w="3811" w:type="dxa"/>
          </w:tcPr>
          <w:p w:rsidR="009B734B" w:rsidRPr="000966B5" w:rsidRDefault="009B734B" w:rsidP="004660A4">
            <w:pPr>
              <w:pStyle w:val="TableParagraph"/>
              <w:rPr>
                <w:b/>
                <w:sz w:val="28"/>
              </w:rPr>
            </w:pPr>
            <w:r w:rsidRPr="000966B5">
              <w:rPr>
                <w:b/>
                <w:color w:val="231F20"/>
                <w:spacing w:val="-2"/>
                <w:sz w:val="28"/>
              </w:rPr>
              <w:t>Comments</w:t>
            </w:r>
          </w:p>
        </w:tc>
      </w:tr>
      <w:tr w:rsidR="009B734B" w:rsidRPr="000966B5" w:rsidTr="000D0385">
        <w:trPr>
          <w:trHeight w:val="5475"/>
        </w:trPr>
        <w:tc>
          <w:tcPr>
            <w:tcW w:w="5563" w:type="dxa"/>
            <w:tcBorders>
              <w:bottom w:val="single" w:sz="4" w:space="0" w:color="auto"/>
            </w:tcBorders>
          </w:tcPr>
          <w:p w:rsidR="009B734B" w:rsidRPr="007C126D" w:rsidRDefault="00586EDA" w:rsidP="004660A4">
            <w:pPr>
              <w:pStyle w:val="TableParagraph"/>
              <w:rPr>
                <w:rFonts w:ascii="Twinkl Cursive Unlooped" w:hAnsi="Twinkl Cursive Unlooped"/>
                <w:i/>
                <w:color w:val="0070C0"/>
                <w:sz w:val="24"/>
                <w:szCs w:val="24"/>
              </w:rPr>
            </w:pPr>
            <w:r w:rsidRPr="007C126D">
              <w:rPr>
                <w:rFonts w:ascii="Twinkl Cursive Unlooped" w:hAnsi="Twinkl Cursive Unlooped"/>
                <w:color w:val="231F20"/>
                <w:spacing w:val="-2"/>
                <w:sz w:val="24"/>
                <w:szCs w:val="24"/>
              </w:rPr>
              <w:t>K1 1</w:t>
            </w:r>
            <w:r w:rsidR="00AF357C" w:rsidRPr="007C126D">
              <w:rPr>
                <w:rFonts w:ascii="Twinkl Cursive Unlooped" w:hAnsi="Twinkl Cursive Unlooped"/>
                <w:color w:val="231F20"/>
                <w:spacing w:val="-2"/>
                <w:sz w:val="24"/>
                <w:szCs w:val="24"/>
              </w:rPr>
              <w:t xml:space="preserve"> </w:t>
            </w:r>
            <w:r w:rsidR="00AF357C" w:rsidRPr="007C126D">
              <w:rPr>
                <w:rFonts w:ascii="Twinkl Cursive Unlooped" w:hAnsi="Twinkl Cursive Unlooped"/>
                <w:color w:val="0070C0"/>
                <w:sz w:val="24"/>
                <w:szCs w:val="24"/>
              </w:rPr>
              <w:t xml:space="preserve">The engagement of </w:t>
            </w:r>
            <w:r w:rsidR="00AF357C" w:rsidRPr="007C126D">
              <w:rPr>
                <w:rFonts w:ascii="Twinkl Cursive Unlooped" w:hAnsi="Twinkl Cursive Unlooped"/>
                <w:color w:val="0070C0"/>
                <w:sz w:val="24"/>
                <w:szCs w:val="24"/>
                <w:u w:val="single" w:color="F26522"/>
              </w:rPr>
              <w:t>all</w:t>
            </w:r>
            <w:r w:rsidR="00AF357C" w:rsidRPr="007C126D">
              <w:rPr>
                <w:rFonts w:ascii="Twinkl Cursive Unlooped" w:hAnsi="Twinkl Cursive Unlooped"/>
                <w:color w:val="0070C0"/>
                <w:sz w:val="24"/>
                <w:szCs w:val="24"/>
              </w:rPr>
              <w:t xml:space="preserve"> pupils in regular physical activity </w:t>
            </w:r>
            <w:r w:rsidR="00AF357C" w:rsidRPr="007C126D">
              <w:rPr>
                <w:rFonts w:ascii="Twinkl Cursive Unlooped" w:hAnsi="Twinkl Cursive Unlooped"/>
                <w:i/>
                <w:color w:val="0070C0"/>
                <w:sz w:val="24"/>
                <w:szCs w:val="24"/>
              </w:rPr>
              <w:t>– Chief Medical Officer guidelines recommend that primary school pupils undertake at least 30 minutes of physical activity a day in school.</w:t>
            </w:r>
          </w:p>
          <w:p w:rsidR="00490096" w:rsidRDefault="002023E6" w:rsidP="004660A4">
            <w:pPr>
              <w:pStyle w:val="TableParagraph"/>
              <w:rPr>
                <w:rFonts w:ascii="Twinkl Cursive Unlooped" w:hAnsi="Twinkl Cursive Unlooped"/>
                <w:i/>
                <w:sz w:val="24"/>
                <w:szCs w:val="24"/>
              </w:rPr>
            </w:pPr>
            <w:r w:rsidRPr="007C126D">
              <w:rPr>
                <w:rFonts w:ascii="Twinkl Cursive Unlooped" w:hAnsi="Twinkl Cursive Unlooped"/>
                <w:spacing w:val="-2"/>
                <w:sz w:val="24"/>
                <w:szCs w:val="24"/>
              </w:rPr>
              <w:t>Using external specialist to support delivery of PE</w:t>
            </w:r>
            <w:r w:rsidR="007C126D" w:rsidRPr="007C126D">
              <w:rPr>
                <w:rFonts w:ascii="Twinkl Cursive Unlooped" w:hAnsi="Twinkl Cursive Unlooped"/>
                <w:i/>
                <w:sz w:val="24"/>
                <w:szCs w:val="24"/>
              </w:rPr>
              <w:t xml:space="preserve"> working with Progressive sports and their expertise.</w:t>
            </w:r>
          </w:p>
          <w:p w:rsidR="002023E6" w:rsidRPr="007C126D" w:rsidRDefault="007C126D" w:rsidP="004660A4">
            <w:pPr>
              <w:pStyle w:val="TableParagraph"/>
              <w:rPr>
                <w:rFonts w:ascii="Twinkl Cursive Unlooped" w:hAnsi="Twinkl Cursive Unlooped"/>
                <w:i/>
                <w:sz w:val="24"/>
                <w:szCs w:val="24"/>
              </w:rPr>
            </w:pPr>
            <w:r w:rsidRPr="007C126D">
              <w:rPr>
                <w:rFonts w:ascii="Twinkl Cursive Unlooped" w:hAnsi="Twinkl Cursive Unlooped"/>
                <w:i/>
                <w:sz w:val="24"/>
                <w:szCs w:val="24"/>
              </w:rPr>
              <w:t xml:space="preserve"> </w:t>
            </w:r>
          </w:p>
          <w:p w:rsidR="002023E6" w:rsidRDefault="002023E6" w:rsidP="004660A4">
            <w:pPr>
              <w:pStyle w:val="TableParagraph"/>
              <w:rPr>
                <w:rFonts w:ascii="Twinkl Cursive Unlooped" w:hAnsi="Twinkl Cursive Unlooped"/>
                <w:spacing w:val="-2"/>
                <w:sz w:val="24"/>
                <w:szCs w:val="24"/>
              </w:rPr>
            </w:pPr>
            <w:r w:rsidRPr="007C126D">
              <w:rPr>
                <w:rFonts w:ascii="Twinkl Cursive Unlooped" w:hAnsi="Twinkl Cursive Unlooped"/>
                <w:spacing w:val="-2"/>
                <w:sz w:val="24"/>
                <w:szCs w:val="24"/>
              </w:rPr>
              <w:t xml:space="preserve">Staff working alongside specialists </w:t>
            </w:r>
            <w:r w:rsidR="007C126D" w:rsidRPr="007C126D">
              <w:rPr>
                <w:rFonts w:ascii="Twinkl Cursive Unlooped" w:hAnsi="Twinkl Cursive Unlooped"/>
                <w:spacing w:val="-2"/>
                <w:sz w:val="24"/>
                <w:szCs w:val="24"/>
              </w:rPr>
              <w:t xml:space="preserve">– asking questions – team teaching </w:t>
            </w:r>
          </w:p>
          <w:p w:rsidR="00490096" w:rsidRPr="007C126D" w:rsidRDefault="00490096" w:rsidP="004660A4">
            <w:pPr>
              <w:pStyle w:val="TableParagraph"/>
              <w:rPr>
                <w:rFonts w:ascii="Twinkl Cursive Unlooped" w:hAnsi="Twinkl Cursive Unlooped"/>
                <w:spacing w:val="-2"/>
                <w:sz w:val="24"/>
                <w:szCs w:val="24"/>
              </w:rPr>
            </w:pPr>
          </w:p>
          <w:p w:rsidR="002023E6" w:rsidRPr="007C126D" w:rsidRDefault="007C126D" w:rsidP="004660A4">
            <w:pPr>
              <w:pStyle w:val="TableParagraph"/>
              <w:rPr>
                <w:rFonts w:ascii="Twinkl Cursive Unlooped" w:hAnsi="Twinkl Cursive Unlooped"/>
                <w:sz w:val="24"/>
                <w:szCs w:val="24"/>
              </w:rPr>
            </w:pPr>
            <w:r w:rsidRPr="007C126D">
              <w:rPr>
                <w:rFonts w:ascii="Twinkl Cursive Unlooped" w:hAnsi="Twinkl Cursive Unlooped"/>
                <w:sz w:val="24"/>
                <w:szCs w:val="24"/>
              </w:rPr>
              <w:t xml:space="preserve">Support for staff for building in movement breaks and sensory activities </w:t>
            </w:r>
            <w:r w:rsidR="00490096">
              <w:rPr>
                <w:rFonts w:ascii="Twinkl Cursive Unlooped" w:hAnsi="Twinkl Cursive Unlooped"/>
                <w:sz w:val="24"/>
                <w:szCs w:val="24"/>
              </w:rPr>
              <w:t xml:space="preserve">into classroom practise </w:t>
            </w:r>
          </w:p>
          <w:p w:rsidR="00571937" w:rsidRPr="007C126D" w:rsidRDefault="00571937" w:rsidP="004660A4">
            <w:pPr>
              <w:pStyle w:val="TableParagraph"/>
              <w:rPr>
                <w:rFonts w:ascii="Twinkl Cursive Unlooped" w:hAnsi="Twinkl Cursive Unlooped"/>
                <w:color w:val="231F20"/>
                <w:spacing w:val="-2"/>
                <w:sz w:val="24"/>
                <w:szCs w:val="24"/>
              </w:rPr>
            </w:pPr>
          </w:p>
          <w:p w:rsidR="007C126D" w:rsidRDefault="007C126D" w:rsidP="004660A4">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Older children</w:t>
            </w:r>
            <w:r w:rsidR="00002DA0">
              <w:rPr>
                <w:rFonts w:ascii="Twinkl Cursive Unlooped" w:hAnsi="Twinkl Cursive Unlooped"/>
                <w:color w:val="231F20"/>
                <w:spacing w:val="-2"/>
                <w:sz w:val="24"/>
                <w:szCs w:val="24"/>
              </w:rPr>
              <w:t xml:space="preserve"> taking on the responsibility of </w:t>
            </w:r>
            <w:r w:rsidRPr="007C126D">
              <w:rPr>
                <w:rFonts w:ascii="Twinkl Cursive Unlooped" w:hAnsi="Twinkl Cursive Unlooped"/>
                <w:color w:val="231F20"/>
                <w:spacing w:val="-2"/>
                <w:sz w:val="24"/>
                <w:szCs w:val="24"/>
              </w:rPr>
              <w:t xml:space="preserve">play leaders </w:t>
            </w:r>
          </w:p>
          <w:p w:rsidR="007C126D" w:rsidRDefault="007C126D" w:rsidP="004660A4">
            <w:pPr>
              <w:pStyle w:val="TableParagraph"/>
              <w:rPr>
                <w:rFonts w:ascii="Twinkl Cursive Unlooped" w:hAnsi="Twinkl Cursive Unlooped"/>
                <w:color w:val="231F20"/>
                <w:spacing w:val="-2"/>
                <w:sz w:val="24"/>
                <w:szCs w:val="24"/>
              </w:rPr>
            </w:pPr>
          </w:p>
          <w:p w:rsidR="007C126D" w:rsidRDefault="007C126D" w:rsidP="004660A4">
            <w:pPr>
              <w:pStyle w:val="TableParagraph"/>
              <w:rPr>
                <w:rFonts w:ascii="Twinkl Cursive Unlooped" w:hAnsi="Twinkl Cursive Unlooped"/>
                <w:color w:val="231F20"/>
                <w:spacing w:val="-2"/>
                <w:sz w:val="24"/>
                <w:szCs w:val="24"/>
              </w:rPr>
            </w:pPr>
          </w:p>
          <w:p w:rsidR="007C126D" w:rsidRDefault="007C126D" w:rsidP="004660A4">
            <w:pPr>
              <w:pStyle w:val="TableParagraph"/>
              <w:rPr>
                <w:rFonts w:ascii="Twinkl Cursive Unlooped" w:hAnsi="Twinkl Cursive Unlooped"/>
                <w:color w:val="231F20"/>
                <w:spacing w:val="-2"/>
                <w:sz w:val="24"/>
                <w:szCs w:val="24"/>
              </w:rPr>
            </w:pPr>
          </w:p>
          <w:p w:rsidR="007C126D" w:rsidRDefault="007C126D" w:rsidP="004660A4">
            <w:pPr>
              <w:pStyle w:val="TableParagraph"/>
              <w:rPr>
                <w:rFonts w:ascii="Twinkl Cursive Unlooped" w:hAnsi="Twinkl Cursive Unlooped"/>
                <w:color w:val="231F20"/>
                <w:spacing w:val="-2"/>
                <w:sz w:val="24"/>
                <w:szCs w:val="24"/>
              </w:rPr>
            </w:pPr>
          </w:p>
          <w:p w:rsidR="007C126D" w:rsidRDefault="007C126D" w:rsidP="004660A4">
            <w:pPr>
              <w:pStyle w:val="TableParagraph"/>
              <w:rPr>
                <w:rFonts w:ascii="Twinkl Cursive Unlooped" w:hAnsi="Twinkl Cursive Unlooped"/>
                <w:color w:val="231F20"/>
                <w:spacing w:val="-2"/>
                <w:sz w:val="24"/>
                <w:szCs w:val="24"/>
              </w:rPr>
            </w:pPr>
          </w:p>
          <w:p w:rsidR="007C126D" w:rsidRDefault="007C126D" w:rsidP="004660A4">
            <w:pPr>
              <w:pStyle w:val="TableParagraph"/>
              <w:rPr>
                <w:rFonts w:ascii="Twinkl Cursive Unlooped" w:hAnsi="Twinkl Cursive Unlooped"/>
                <w:color w:val="231F20"/>
                <w:spacing w:val="-2"/>
                <w:sz w:val="24"/>
                <w:szCs w:val="24"/>
              </w:rPr>
            </w:pPr>
          </w:p>
          <w:p w:rsidR="009B734B" w:rsidRPr="007C126D" w:rsidRDefault="00804864" w:rsidP="00490096">
            <w:pPr>
              <w:pStyle w:val="TableParagraph"/>
              <w:ind w:left="0"/>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KI</w:t>
            </w:r>
            <w:r w:rsidR="00586EDA" w:rsidRPr="007C126D">
              <w:rPr>
                <w:rFonts w:ascii="Twinkl Cursive Unlooped" w:hAnsi="Twinkl Cursive Unlooped"/>
                <w:color w:val="231F20"/>
                <w:spacing w:val="-2"/>
                <w:sz w:val="24"/>
                <w:szCs w:val="24"/>
              </w:rPr>
              <w:t xml:space="preserve"> </w:t>
            </w:r>
            <w:r w:rsidR="00DB2350" w:rsidRPr="007C126D">
              <w:rPr>
                <w:rFonts w:ascii="Twinkl Cursive Unlooped" w:hAnsi="Twinkl Cursive Unlooped"/>
                <w:color w:val="231F20"/>
                <w:spacing w:val="-2"/>
                <w:sz w:val="24"/>
                <w:szCs w:val="24"/>
              </w:rPr>
              <w:t xml:space="preserve">2 </w:t>
            </w:r>
            <w:r w:rsidR="00AF357C" w:rsidRPr="007C126D">
              <w:rPr>
                <w:rFonts w:ascii="Twinkl Cursive Unlooped" w:hAnsi="Twinkl Cursive Unlooped"/>
                <w:color w:val="0070C0"/>
                <w:sz w:val="24"/>
                <w:szCs w:val="24"/>
              </w:rPr>
              <w:t xml:space="preserve">The profile of PESSPA being raised across the school as a tool for whole school improvement. </w:t>
            </w:r>
          </w:p>
          <w:p w:rsidR="00AF357C" w:rsidRDefault="00AF357C" w:rsidP="004660A4">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 xml:space="preserve">Display and celebration board </w:t>
            </w:r>
            <w:r w:rsidR="005105B9">
              <w:rPr>
                <w:rFonts w:ascii="Twinkl Cursive Unlooped" w:hAnsi="Twinkl Cursive Unlooped"/>
                <w:color w:val="231F20"/>
                <w:spacing w:val="-2"/>
                <w:sz w:val="24"/>
                <w:szCs w:val="24"/>
              </w:rPr>
              <w:t>-celebration assemblies to include sporting achievement</w:t>
            </w:r>
            <w:r w:rsidR="008C09B7">
              <w:rPr>
                <w:rFonts w:ascii="Twinkl Cursive Unlooped" w:hAnsi="Twinkl Cursive Unlooped"/>
                <w:color w:val="231F20"/>
                <w:spacing w:val="-2"/>
                <w:sz w:val="24"/>
                <w:szCs w:val="24"/>
              </w:rPr>
              <w:t xml:space="preserve">. </w:t>
            </w:r>
          </w:p>
          <w:p w:rsidR="008C09B7" w:rsidRDefault="000949A8" w:rsidP="004660A4">
            <w:pPr>
              <w:pStyle w:val="TableParagraph"/>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PPT used in assemblies to show case.</w:t>
            </w:r>
          </w:p>
          <w:p w:rsidR="000949A8" w:rsidRPr="007C126D" w:rsidRDefault="000949A8" w:rsidP="004660A4">
            <w:pPr>
              <w:pStyle w:val="TableParagraph"/>
              <w:rPr>
                <w:rFonts w:ascii="Twinkl Cursive Unlooped" w:hAnsi="Twinkl Cursive Unlooped"/>
                <w:color w:val="231F20"/>
                <w:spacing w:val="-2"/>
                <w:sz w:val="24"/>
                <w:szCs w:val="24"/>
              </w:rPr>
            </w:pPr>
          </w:p>
          <w:p w:rsidR="00AF357C" w:rsidRDefault="00AF357C" w:rsidP="004660A4">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K</w:t>
            </w:r>
            <w:r w:rsidR="008C09B7">
              <w:rPr>
                <w:rFonts w:ascii="Twinkl Cursive Unlooped" w:hAnsi="Twinkl Cursive Unlooped"/>
                <w:color w:val="231F20"/>
                <w:spacing w:val="-2"/>
                <w:sz w:val="24"/>
                <w:szCs w:val="24"/>
              </w:rPr>
              <w:t xml:space="preserve">nowledge </w:t>
            </w:r>
            <w:r w:rsidRPr="007C126D">
              <w:rPr>
                <w:rFonts w:ascii="Twinkl Cursive Unlooped" w:hAnsi="Twinkl Cursive Unlooped"/>
                <w:color w:val="231F20"/>
                <w:spacing w:val="-2"/>
                <w:sz w:val="24"/>
                <w:szCs w:val="24"/>
              </w:rPr>
              <w:t>O</w:t>
            </w:r>
            <w:r w:rsidR="008C09B7">
              <w:rPr>
                <w:rFonts w:ascii="Twinkl Cursive Unlooped" w:hAnsi="Twinkl Cursive Unlooped"/>
                <w:color w:val="231F20"/>
                <w:spacing w:val="-2"/>
                <w:sz w:val="24"/>
                <w:szCs w:val="24"/>
              </w:rPr>
              <w:t xml:space="preserve">rganisers included on board to be </w:t>
            </w:r>
            <w:r w:rsidR="008C09B7" w:rsidRPr="007C126D">
              <w:rPr>
                <w:rFonts w:ascii="Twinkl Cursive Unlooped" w:hAnsi="Twinkl Cursive Unlooped"/>
                <w:color w:val="231F20"/>
                <w:spacing w:val="-2"/>
                <w:sz w:val="24"/>
                <w:szCs w:val="24"/>
              </w:rPr>
              <w:t>use</w:t>
            </w:r>
            <w:r w:rsidRPr="007C126D">
              <w:rPr>
                <w:rFonts w:ascii="Twinkl Cursive Unlooped" w:hAnsi="Twinkl Cursive Unlooped"/>
                <w:color w:val="231F20"/>
                <w:spacing w:val="-2"/>
                <w:sz w:val="24"/>
                <w:szCs w:val="24"/>
              </w:rPr>
              <w:t xml:space="preserve"> by staff </w:t>
            </w:r>
            <w:r w:rsidR="008C09B7">
              <w:rPr>
                <w:rFonts w:ascii="Twinkl Cursive Unlooped" w:hAnsi="Twinkl Cursive Unlooped"/>
                <w:color w:val="231F20"/>
                <w:spacing w:val="-2"/>
                <w:sz w:val="24"/>
                <w:szCs w:val="24"/>
              </w:rPr>
              <w:t xml:space="preserve">– all year groups can see the PE and activities/ sports that all pupils are learning / participating in. </w:t>
            </w:r>
          </w:p>
          <w:p w:rsidR="00EA3D5A" w:rsidRDefault="00EA3D5A" w:rsidP="004660A4">
            <w:pPr>
              <w:pStyle w:val="TableParagraph"/>
              <w:rPr>
                <w:rFonts w:ascii="Twinkl Cursive Unlooped" w:hAnsi="Twinkl Cursive Unlooped"/>
                <w:color w:val="231F20"/>
                <w:spacing w:val="-2"/>
                <w:sz w:val="24"/>
                <w:szCs w:val="24"/>
              </w:rPr>
            </w:pPr>
          </w:p>
          <w:p w:rsidR="00EA3D5A" w:rsidRPr="007C126D" w:rsidRDefault="00EA3D5A" w:rsidP="004660A4">
            <w:pPr>
              <w:pStyle w:val="TableParagraph"/>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Website and dojo update regularly for sporting events and celebration </w:t>
            </w:r>
          </w:p>
          <w:p w:rsidR="00AF357C" w:rsidRDefault="00AF357C" w:rsidP="004660A4">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 xml:space="preserve"> </w:t>
            </w: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Pr="007C126D" w:rsidRDefault="000949A8" w:rsidP="004660A4">
            <w:pPr>
              <w:pStyle w:val="TableParagraph"/>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Active weeks </w:t>
            </w:r>
            <w:r w:rsidR="00002DA0">
              <w:rPr>
                <w:rFonts w:ascii="Twinkl Cursive Unlooped" w:hAnsi="Twinkl Cursive Unlooped"/>
                <w:color w:val="231F20"/>
                <w:spacing w:val="-2"/>
                <w:sz w:val="24"/>
                <w:szCs w:val="24"/>
              </w:rPr>
              <w:t xml:space="preserve">introduced </w:t>
            </w:r>
          </w:p>
          <w:p w:rsidR="00804864" w:rsidRDefault="00804864"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0D0385">
            <w:pPr>
              <w:pStyle w:val="TableParagraph"/>
              <w:ind w:left="0"/>
              <w:rPr>
                <w:rFonts w:ascii="Twinkl Cursive Unlooped" w:hAnsi="Twinkl Cursive Unlooped"/>
                <w:color w:val="231F20"/>
                <w:spacing w:val="-2"/>
                <w:sz w:val="24"/>
                <w:szCs w:val="24"/>
              </w:rPr>
            </w:pPr>
          </w:p>
          <w:p w:rsidR="009B734B" w:rsidRDefault="009B734B"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PE lead linked with PSHE lead – looking at wellbeing and general healthy lifestyles -  </w:t>
            </w:r>
          </w:p>
          <w:p w:rsidR="000949A8" w:rsidRDefault="000949A8" w:rsidP="004660A4">
            <w:pPr>
              <w:pStyle w:val="TableParagraph"/>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Included HAF and Family first to work with families on healthy lifestyle to include food, fitness and wellbeing  </w:t>
            </w: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4660A4">
            <w:pPr>
              <w:pStyle w:val="TableParagraph"/>
              <w:rPr>
                <w:rFonts w:ascii="Twinkl Cursive Unlooped" w:hAnsi="Twinkl Cursive Unlooped"/>
                <w:color w:val="231F20"/>
                <w:spacing w:val="-2"/>
                <w:sz w:val="24"/>
                <w:szCs w:val="24"/>
              </w:rPr>
            </w:pPr>
          </w:p>
          <w:p w:rsidR="000949A8" w:rsidRDefault="000949A8" w:rsidP="000949A8">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Yoga instructor – teaching breathing and working on core strength and flexibility </w:t>
            </w:r>
          </w:p>
          <w:p w:rsidR="000949A8" w:rsidRDefault="000949A8" w:rsidP="000949A8">
            <w:pPr>
              <w:pStyle w:val="TableParagraph"/>
              <w:ind w:left="0"/>
              <w:rPr>
                <w:rFonts w:ascii="Twinkl Cursive Unlooped" w:hAnsi="Twinkl Cursive Unlooped"/>
                <w:color w:val="231F20"/>
                <w:spacing w:val="-2"/>
                <w:sz w:val="24"/>
                <w:szCs w:val="24"/>
              </w:rPr>
            </w:pPr>
          </w:p>
          <w:p w:rsidR="002F050B" w:rsidRDefault="002F050B" w:rsidP="000949A8">
            <w:pPr>
              <w:pStyle w:val="TableParagraph"/>
              <w:ind w:left="0"/>
              <w:rPr>
                <w:rFonts w:ascii="Twinkl Cursive Unlooped" w:hAnsi="Twinkl Cursive Unlooped"/>
                <w:color w:val="231F20"/>
                <w:spacing w:val="-2"/>
                <w:sz w:val="24"/>
                <w:szCs w:val="24"/>
              </w:rPr>
            </w:pPr>
          </w:p>
          <w:p w:rsidR="002F050B" w:rsidRDefault="002F050B" w:rsidP="000949A8">
            <w:pPr>
              <w:pStyle w:val="TableParagraph"/>
              <w:ind w:left="0"/>
              <w:rPr>
                <w:rFonts w:ascii="Twinkl Cursive Unlooped" w:hAnsi="Twinkl Cursive Unlooped"/>
                <w:color w:val="231F20"/>
                <w:spacing w:val="-2"/>
                <w:sz w:val="24"/>
                <w:szCs w:val="24"/>
              </w:rPr>
            </w:pPr>
          </w:p>
          <w:p w:rsidR="000949A8" w:rsidRPr="007C126D" w:rsidRDefault="000949A8" w:rsidP="004660A4">
            <w:pPr>
              <w:pStyle w:val="TableParagraph"/>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Strength Squad started – addressing key pupils specific needs and making them active.</w:t>
            </w:r>
          </w:p>
        </w:tc>
        <w:tc>
          <w:tcPr>
            <w:tcW w:w="5993" w:type="dxa"/>
            <w:tcBorders>
              <w:bottom w:val="single" w:sz="4" w:space="0" w:color="auto"/>
            </w:tcBorders>
          </w:tcPr>
          <w:p w:rsidR="00B13CC6" w:rsidRPr="00490096" w:rsidRDefault="00B13CC6" w:rsidP="00571937">
            <w:pPr>
              <w:pStyle w:val="TableParagraph"/>
              <w:spacing w:line="263" w:lineRule="exact"/>
              <w:ind w:left="0"/>
              <w:rPr>
                <w:rFonts w:ascii="Twinkl Cursive Unlooped" w:hAnsi="Twinkl Cursive Unlooped"/>
                <w:sz w:val="20"/>
                <w:szCs w:val="20"/>
              </w:rPr>
            </w:pPr>
            <w:r w:rsidRPr="00490096">
              <w:rPr>
                <w:rFonts w:ascii="Twinkl Cursive Unlooped" w:hAnsi="Twinkl Cursive Unlooped"/>
                <w:sz w:val="20"/>
                <w:szCs w:val="20"/>
              </w:rPr>
              <w:lastRenderedPageBreak/>
              <w:t xml:space="preserve">Teachers are gaining invaluable experience and confidence teaching PE and therefore have a sustainable and </w:t>
            </w:r>
            <w:r w:rsidR="002023E6" w:rsidRPr="00490096">
              <w:rPr>
                <w:rFonts w:ascii="Twinkl Cursive Unlooped" w:hAnsi="Twinkl Cursive Unlooped"/>
                <w:sz w:val="20"/>
                <w:szCs w:val="20"/>
              </w:rPr>
              <w:t>long-term</w:t>
            </w:r>
            <w:r w:rsidRPr="00490096">
              <w:rPr>
                <w:rFonts w:ascii="Twinkl Cursive Unlooped" w:hAnsi="Twinkl Cursive Unlooped"/>
                <w:sz w:val="20"/>
                <w:szCs w:val="20"/>
              </w:rPr>
              <w:t xml:space="preserve"> impact on the students and their own teaching. </w:t>
            </w:r>
          </w:p>
          <w:p w:rsidR="00B13CC6" w:rsidRPr="00490096" w:rsidRDefault="00B13CC6" w:rsidP="00B13CC6">
            <w:pPr>
              <w:pStyle w:val="TableParagraph"/>
              <w:spacing w:line="263" w:lineRule="exact"/>
              <w:rPr>
                <w:rFonts w:ascii="Twinkl Cursive Unlooped" w:hAnsi="Twinkl Cursive Unlooped"/>
                <w:sz w:val="20"/>
                <w:szCs w:val="20"/>
              </w:rPr>
            </w:pPr>
          </w:p>
          <w:p w:rsidR="009B734B" w:rsidRPr="00490096" w:rsidRDefault="00B13CC6" w:rsidP="00571937">
            <w:pPr>
              <w:pStyle w:val="TableParagraph"/>
              <w:ind w:left="0"/>
              <w:rPr>
                <w:rFonts w:ascii="Twinkl Cursive Unlooped" w:hAnsi="Twinkl Cursive Unlooped"/>
                <w:sz w:val="20"/>
                <w:szCs w:val="20"/>
              </w:rPr>
            </w:pPr>
            <w:r w:rsidRPr="00490096">
              <w:rPr>
                <w:rFonts w:ascii="Twinkl Cursive Unlooped" w:hAnsi="Twinkl Cursive Unlooped"/>
                <w:sz w:val="20"/>
                <w:szCs w:val="20"/>
              </w:rPr>
              <w:t xml:space="preserve">Teaching staff are being up-skilled by </w:t>
            </w:r>
            <w:r w:rsidR="002023E6" w:rsidRPr="00490096">
              <w:rPr>
                <w:rFonts w:ascii="Twinkl Cursive Unlooped" w:hAnsi="Twinkl Cursive Unlooped"/>
                <w:sz w:val="20"/>
                <w:szCs w:val="20"/>
              </w:rPr>
              <w:t>the</w:t>
            </w:r>
            <w:r w:rsidRPr="00490096">
              <w:rPr>
                <w:rFonts w:ascii="Twinkl Cursive Unlooped" w:hAnsi="Twinkl Cursive Unlooped"/>
                <w:sz w:val="20"/>
                <w:szCs w:val="20"/>
              </w:rPr>
              <w:t xml:space="preserve"> </w:t>
            </w:r>
            <w:r w:rsidR="007C126D" w:rsidRPr="00490096">
              <w:rPr>
                <w:rFonts w:ascii="Twinkl Cursive Unlooped" w:hAnsi="Twinkl Cursive Unlooped"/>
                <w:sz w:val="20"/>
                <w:szCs w:val="20"/>
              </w:rPr>
              <w:t>‘</w:t>
            </w:r>
            <w:r w:rsidRPr="00490096">
              <w:rPr>
                <w:rFonts w:ascii="Twinkl Cursive Unlooped" w:hAnsi="Twinkl Cursive Unlooped"/>
                <w:sz w:val="20"/>
                <w:szCs w:val="20"/>
              </w:rPr>
              <w:t>Coach and the PE Coordinator</w:t>
            </w:r>
            <w:r w:rsidR="002023E6" w:rsidRPr="00490096">
              <w:rPr>
                <w:rFonts w:ascii="Twinkl Cursive Unlooped" w:hAnsi="Twinkl Cursive Unlooped"/>
                <w:sz w:val="20"/>
                <w:szCs w:val="20"/>
              </w:rPr>
              <w:t>’</w:t>
            </w:r>
            <w:r w:rsidRPr="00490096">
              <w:rPr>
                <w:rFonts w:ascii="Twinkl Cursive Unlooped" w:hAnsi="Twinkl Cursive Unlooped"/>
                <w:sz w:val="20"/>
                <w:szCs w:val="20"/>
              </w:rPr>
              <w:t xml:space="preserve"> enabling them to teach high-quality PE. Pupils are allocated 2 hours of PE per week, led by the Coach and the class teacher.</w:t>
            </w:r>
          </w:p>
          <w:p w:rsidR="007C126D" w:rsidRPr="00490096" w:rsidRDefault="007C126D" w:rsidP="00571937">
            <w:pPr>
              <w:pStyle w:val="TableParagraph"/>
              <w:ind w:left="0"/>
              <w:rPr>
                <w:rFonts w:ascii="Twinkl Cursive Unlooped" w:hAnsi="Twinkl Cursive Unlooped"/>
                <w:color w:val="231F20"/>
                <w:spacing w:val="-2"/>
                <w:sz w:val="20"/>
                <w:szCs w:val="20"/>
              </w:rPr>
            </w:pPr>
          </w:p>
          <w:p w:rsidR="007C126D" w:rsidRPr="00490096" w:rsidRDefault="007C126D" w:rsidP="00571937">
            <w:pPr>
              <w:pStyle w:val="TableParagraph"/>
              <w:ind w:left="0"/>
              <w:rPr>
                <w:rFonts w:ascii="Twinkl Cursive Unlooped" w:hAnsi="Twinkl Cursive Unlooped"/>
                <w:color w:val="231F20"/>
                <w:spacing w:val="-2"/>
                <w:sz w:val="20"/>
                <w:szCs w:val="20"/>
              </w:rPr>
            </w:pPr>
            <w:r w:rsidRPr="00490096">
              <w:rPr>
                <w:rFonts w:ascii="Twinkl Cursive Unlooped" w:hAnsi="Twinkl Cursive Unlooped"/>
                <w:color w:val="231F20"/>
                <w:spacing w:val="-2"/>
                <w:sz w:val="20"/>
                <w:szCs w:val="20"/>
              </w:rPr>
              <w:t xml:space="preserve">Children with high needs are being catered for in an inclusive approach. Sensory breaks and movement breaks built into the day – all </w:t>
            </w:r>
            <w:r w:rsidR="00490096" w:rsidRPr="00490096">
              <w:rPr>
                <w:rFonts w:ascii="Twinkl Cursive Unlooped" w:hAnsi="Twinkl Cursive Unlooped"/>
                <w:color w:val="231F20"/>
                <w:spacing w:val="-2"/>
                <w:sz w:val="20"/>
                <w:szCs w:val="20"/>
              </w:rPr>
              <w:t xml:space="preserve">pupils </w:t>
            </w:r>
            <w:r w:rsidRPr="00490096">
              <w:rPr>
                <w:rFonts w:ascii="Twinkl Cursive Unlooped" w:hAnsi="Twinkl Cursive Unlooped"/>
                <w:color w:val="231F20"/>
                <w:spacing w:val="-2"/>
                <w:sz w:val="20"/>
                <w:szCs w:val="20"/>
              </w:rPr>
              <w:t xml:space="preserve">accessing when needed. Pupils are more active and this enables them to focus then on learning. </w:t>
            </w:r>
            <w:r w:rsidR="00490096" w:rsidRPr="00490096">
              <w:rPr>
                <w:rFonts w:ascii="Twinkl Cursive Unlooped" w:hAnsi="Twinkl Cursive Unlooped"/>
                <w:color w:val="231F20"/>
                <w:spacing w:val="-2"/>
                <w:sz w:val="20"/>
                <w:szCs w:val="20"/>
              </w:rPr>
              <w:t xml:space="preserve">Staff have received raining and resources to be able to use this approach. </w:t>
            </w:r>
          </w:p>
          <w:p w:rsidR="00490096" w:rsidRPr="00490096" w:rsidRDefault="00490096" w:rsidP="00571937">
            <w:pPr>
              <w:pStyle w:val="TableParagraph"/>
              <w:ind w:left="0"/>
              <w:rPr>
                <w:rFonts w:ascii="Twinkl Cursive Unlooped" w:hAnsi="Twinkl Cursive Unlooped"/>
                <w:color w:val="231F20"/>
                <w:spacing w:val="-2"/>
                <w:sz w:val="20"/>
                <w:szCs w:val="20"/>
              </w:rPr>
            </w:pPr>
          </w:p>
          <w:p w:rsidR="00490096" w:rsidRDefault="00490096" w:rsidP="00571937">
            <w:pPr>
              <w:pStyle w:val="TableParagraph"/>
              <w:ind w:left="0"/>
              <w:rPr>
                <w:rFonts w:ascii="Twinkl Cursive Unlooped" w:hAnsi="Twinkl Cursive Unlooped"/>
                <w:color w:val="231F20"/>
                <w:spacing w:val="-2"/>
                <w:sz w:val="24"/>
                <w:szCs w:val="24"/>
              </w:rPr>
            </w:pPr>
            <w:r w:rsidRPr="00490096">
              <w:rPr>
                <w:rFonts w:ascii="Twinkl Cursive Unlooped" w:hAnsi="Twinkl Cursive Unlooped"/>
                <w:color w:val="231F20"/>
                <w:spacing w:val="-2"/>
                <w:sz w:val="20"/>
                <w:szCs w:val="20"/>
              </w:rPr>
              <w:t>All pupils are demonstrating more positive play at break and lunch. More freedom across playgrounds and older pupils engaging the younger in play. All are more active – younger and the older – who would be sat chatting are now physically active. Pupils are encouraged to be imaginative and use different equipment or areas of playground – games are being shared.</w:t>
            </w:r>
            <w:r>
              <w:rPr>
                <w:rFonts w:ascii="Twinkl Cursive Unlooped" w:hAnsi="Twinkl Cursive Unlooped"/>
                <w:color w:val="231F20"/>
                <w:spacing w:val="-2"/>
                <w:sz w:val="24"/>
                <w:szCs w:val="24"/>
              </w:rPr>
              <w:t xml:space="preserve"> </w:t>
            </w:r>
          </w:p>
          <w:p w:rsidR="00490096" w:rsidRDefault="00490096" w:rsidP="00571937">
            <w:pPr>
              <w:pStyle w:val="TableParagraph"/>
              <w:ind w:left="0"/>
              <w:rPr>
                <w:rFonts w:ascii="Twinkl Cursive Unlooped" w:hAnsi="Twinkl Cursive Unlooped"/>
                <w:color w:val="231F20"/>
                <w:spacing w:val="-2"/>
                <w:sz w:val="24"/>
                <w:szCs w:val="24"/>
              </w:rPr>
            </w:pPr>
          </w:p>
          <w:p w:rsidR="005105B9" w:rsidRDefault="005105B9" w:rsidP="00571937">
            <w:pPr>
              <w:pStyle w:val="TableParagraph"/>
              <w:ind w:left="0"/>
              <w:rPr>
                <w:rFonts w:ascii="Twinkl Cursive Unlooped" w:hAnsi="Twinkl Cursive Unlooped"/>
                <w:color w:val="231F20"/>
                <w:spacing w:val="-2"/>
                <w:sz w:val="24"/>
                <w:szCs w:val="24"/>
              </w:rPr>
            </w:pPr>
          </w:p>
          <w:p w:rsidR="005105B9" w:rsidRDefault="005105B9" w:rsidP="00571937">
            <w:pPr>
              <w:pStyle w:val="TableParagraph"/>
              <w:ind w:left="0"/>
              <w:rPr>
                <w:rFonts w:ascii="Twinkl Cursive Unlooped" w:hAnsi="Twinkl Cursive Unlooped"/>
                <w:color w:val="231F20"/>
                <w:spacing w:val="-2"/>
                <w:sz w:val="24"/>
                <w:szCs w:val="24"/>
              </w:rPr>
            </w:pPr>
          </w:p>
          <w:p w:rsidR="005105B9" w:rsidRDefault="005105B9" w:rsidP="00571937">
            <w:pPr>
              <w:pStyle w:val="TableParagraph"/>
              <w:ind w:left="0"/>
              <w:rPr>
                <w:rFonts w:ascii="Twinkl Cursive Unlooped" w:hAnsi="Twinkl Cursive Unlooped"/>
                <w:color w:val="231F20"/>
                <w:spacing w:val="-2"/>
                <w:sz w:val="24"/>
                <w:szCs w:val="24"/>
              </w:rPr>
            </w:pPr>
          </w:p>
          <w:p w:rsidR="000949A8" w:rsidRDefault="005105B9" w:rsidP="000949A8">
            <w:pPr>
              <w:pStyle w:val="TableParagraph"/>
              <w:ind w:left="0"/>
            </w:pPr>
            <w:r>
              <w:rPr>
                <w:rFonts w:ascii="Twinkl Cursive Unlooped" w:hAnsi="Twinkl Cursive Unlooped"/>
                <w:color w:val="231F20"/>
                <w:spacing w:val="-2"/>
                <w:sz w:val="24"/>
                <w:szCs w:val="24"/>
              </w:rPr>
              <w:lastRenderedPageBreak/>
              <w:t>Pupils have provided photos of achievement and sports talent outside of school, we have used this to inspire others and have signposted parents to out of ours sporting activities - increasing activity for more pupils</w:t>
            </w:r>
            <w:r w:rsidR="008C09B7">
              <w:rPr>
                <w:rFonts w:ascii="Twinkl Cursive Unlooped" w:hAnsi="Twinkl Cursive Unlooped"/>
                <w:color w:val="231F20"/>
                <w:spacing w:val="-2"/>
                <w:sz w:val="24"/>
                <w:szCs w:val="24"/>
              </w:rPr>
              <w:t>.</w:t>
            </w:r>
            <w:r w:rsidR="000949A8">
              <w:t xml:space="preserve"> </w:t>
            </w:r>
            <w:r w:rsidR="000949A8" w:rsidRPr="000949A8">
              <w:rPr>
                <w:rFonts w:ascii="Twinkl Cursive Unlooped" w:hAnsi="Twinkl Cursive Unlooped"/>
              </w:rPr>
              <w:t>Children felt encouraged to take up new sports and were inspired. New links were formed with different sporting organisations outside school.</w:t>
            </w:r>
          </w:p>
          <w:p w:rsidR="005105B9" w:rsidRDefault="000949A8"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 </w:t>
            </w:r>
          </w:p>
          <w:p w:rsidR="008C09B7" w:rsidRDefault="008C09B7" w:rsidP="00571937">
            <w:pPr>
              <w:pStyle w:val="TableParagraph"/>
              <w:ind w:left="0"/>
              <w:rPr>
                <w:rFonts w:ascii="Twinkl Cursive Unlooped" w:hAnsi="Twinkl Cursive Unlooped"/>
                <w:color w:val="231F20"/>
                <w:spacing w:val="-2"/>
                <w:sz w:val="24"/>
                <w:szCs w:val="24"/>
              </w:rPr>
            </w:pPr>
          </w:p>
          <w:p w:rsidR="008C09B7" w:rsidRDefault="008C09B7"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All pupils aspire to participate in the varied sports and activities</w:t>
            </w:r>
            <w:r w:rsidR="00EA3D5A">
              <w:rPr>
                <w:rFonts w:ascii="Twinkl Cursive Unlooped" w:hAnsi="Twinkl Cursive Unlooped"/>
                <w:color w:val="231F20"/>
                <w:spacing w:val="-2"/>
                <w:sz w:val="24"/>
                <w:szCs w:val="24"/>
              </w:rPr>
              <w:t>.</w:t>
            </w:r>
            <w:r w:rsidR="000D0385">
              <w:rPr>
                <w:rFonts w:ascii="Twinkl Cursive Unlooped" w:hAnsi="Twinkl Cursive Unlooped"/>
                <w:color w:val="231F20"/>
                <w:spacing w:val="-2"/>
                <w:sz w:val="24"/>
                <w:szCs w:val="24"/>
              </w:rPr>
              <w:t xml:space="preserve"> They see the display and talk about PE in other year groups and what they can not wait to be ‘doing’. </w:t>
            </w:r>
          </w:p>
          <w:p w:rsidR="000D0385" w:rsidRDefault="000D0385" w:rsidP="00571937">
            <w:pPr>
              <w:pStyle w:val="TableParagraph"/>
              <w:ind w:left="0"/>
              <w:rPr>
                <w:rFonts w:ascii="Twinkl Cursive Unlooped" w:hAnsi="Twinkl Cursive Unlooped"/>
                <w:color w:val="231F20"/>
                <w:spacing w:val="-2"/>
                <w:sz w:val="24"/>
                <w:szCs w:val="24"/>
              </w:rPr>
            </w:pPr>
          </w:p>
          <w:p w:rsidR="00EA3D5A" w:rsidRDefault="00EA3D5A"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Children talk more confidently about PE and what they have learnt using correct vocabulary</w:t>
            </w:r>
            <w:r w:rsidR="000D0385">
              <w:rPr>
                <w:rFonts w:ascii="Twinkl Cursive Unlooped" w:hAnsi="Twinkl Cursive Unlooped"/>
                <w:color w:val="231F20"/>
                <w:spacing w:val="-2"/>
                <w:sz w:val="24"/>
                <w:szCs w:val="24"/>
              </w:rPr>
              <w:t xml:space="preserve">. </w:t>
            </w:r>
          </w:p>
          <w:p w:rsidR="000D0385" w:rsidRDefault="000D0385" w:rsidP="00571937">
            <w:pPr>
              <w:pStyle w:val="TableParagraph"/>
              <w:ind w:left="0"/>
              <w:rPr>
                <w:rFonts w:ascii="Twinkl Cursive Unlooped" w:hAnsi="Twinkl Cursive Unlooped"/>
                <w:color w:val="231F20"/>
                <w:spacing w:val="-2"/>
                <w:sz w:val="24"/>
                <w:szCs w:val="24"/>
              </w:rPr>
            </w:pPr>
          </w:p>
          <w:p w:rsidR="000D0385" w:rsidRDefault="000D0385"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Celebration assemblies and on platforms- raises the profile for all. Celebrating participation across the school. More pupils wish to take part. </w:t>
            </w:r>
          </w:p>
          <w:p w:rsidR="000D0385" w:rsidRDefault="000D0385"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Sharing the links from school games with parents – raising the profile that sport is for all.  </w:t>
            </w:r>
          </w:p>
          <w:p w:rsidR="000949A8" w:rsidRDefault="000949A8" w:rsidP="00571937">
            <w:pPr>
              <w:pStyle w:val="TableParagraph"/>
              <w:ind w:left="0"/>
              <w:rPr>
                <w:rFonts w:ascii="Twinkl Cursive Unlooped" w:hAnsi="Twinkl Cursive Unlooped"/>
                <w:color w:val="231F20"/>
                <w:spacing w:val="-2"/>
                <w:sz w:val="24"/>
                <w:szCs w:val="24"/>
              </w:rPr>
            </w:pPr>
          </w:p>
          <w:p w:rsidR="000949A8" w:rsidRDefault="000949A8" w:rsidP="00571937">
            <w:pPr>
              <w:pStyle w:val="TableParagraph"/>
              <w:ind w:left="0"/>
              <w:rPr>
                <w:rFonts w:ascii="Twinkl Cursive Unlooped" w:hAnsi="Twinkl Cursive Unlooped"/>
                <w:color w:val="231F20"/>
                <w:spacing w:val="-2"/>
                <w:sz w:val="24"/>
                <w:szCs w:val="24"/>
              </w:rPr>
            </w:pPr>
          </w:p>
          <w:p w:rsidR="000949A8" w:rsidRDefault="000949A8"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Encouraging pupils to walk, scoot and bike to school- positive impact and take up from pupils and parents. </w:t>
            </w:r>
          </w:p>
          <w:p w:rsidR="000949A8" w:rsidRDefault="000949A8"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Increase in pupil activity – noticeably improved readiness in class – pupils active before start of the day. </w:t>
            </w:r>
          </w:p>
          <w:p w:rsidR="000949A8" w:rsidRDefault="000949A8" w:rsidP="00571937">
            <w:pPr>
              <w:pStyle w:val="TableParagraph"/>
              <w:ind w:left="0"/>
              <w:rPr>
                <w:rFonts w:ascii="Twinkl Cursive Unlooped" w:hAnsi="Twinkl Cursive Unlooped"/>
                <w:color w:val="231F20"/>
                <w:spacing w:val="-2"/>
                <w:sz w:val="24"/>
                <w:szCs w:val="24"/>
              </w:rPr>
            </w:pPr>
          </w:p>
          <w:p w:rsidR="000949A8" w:rsidRDefault="000949A8" w:rsidP="00571937">
            <w:pPr>
              <w:pStyle w:val="TableParagraph"/>
              <w:ind w:left="0"/>
              <w:rPr>
                <w:rFonts w:ascii="Twinkl Cursive Unlooped" w:hAnsi="Twinkl Cursive Unlooped"/>
                <w:color w:val="231F20"/>
                <w:spacing w:val="-2"/>
                <w:sz w:val="24"/>
                <w:szCs w:val="24"/>
              </w:rPr>
            </w:pPr>
          </w:p>
          <w:p w:rsidR="008C09B7" w:rsidRPr="000949A8" w:rsidRDefault="000949A8" w:rsidP="00571937">
            <w:pPr>
              <w:pStyle w:val="TableParagraph"/>
              <w:ind w:left="0"/>
              <w:rPr>
                <w:rFonts w:ascii="Twinkl Cursive Unlooped" w:hAnsi="Twinkl Cursive Unlooped"/>
                <w:color w:val="231F20"/>
                <w:spacing w:val="-2"/>
                <w:sz w:val="24"/>
                <w:szCs w:val="24"/>
              </w:rPr>
            </w:pPr>
            <w:r w:rsidRPr="000949A8">
              <w:rPr>
                <w:rFonts w:ascii="Twinkl Cursive Unlooped" w:hAnsi="Twinkl Cursive Unlooped"/>
                <w:color w:val="231F20"/>
                <w:spacing w:val="-2"/>
                <w:sz w:val="24"/>
                <w:szCs w:val="24"/>
              </w:rPr>
              <w:t xml:space="preserve">A more cross curricular link for healthy wellbeing. </w:t>
            </w:r>
          </w:p>
          <w:p w:rsidR="000949A8" w:rsidRPr="000949A8" w:rsidRDefault="000949A8" w:rsidP="000949A8">
            <w:pPr>
              <w:pStyle w:val="TableParagraph"/>
              <w:ind w:left="0"/>
              <w:rPr>
                <w:rFonts w:ascii="Twinkl Cursive Unlooped" w:hAnsi="Twinkl Cursive Unlooped"/>
              </w:rPr>
            </w:pPr>
            <w:r w:rsidRPr="000949A8">
              <w:rPr>
                <w:rFonts w:ascii="Twinkl Cursive Unlooped" w:hAnsi="Twinkl Cursive Unlooped"/>
              </w:rPr>
              <w:t xml:space="preserve">Children have learnt about the importance of a healthy diet and felt more confident in knowing what a healthier meal choice would look like. </w:t>
            </w:r>
          </w:p>
          <w:p w:rsidR="000949A8" w:rsidRPr="000949A8" w:rsidRDefault="000949A8" w:rsidP="000949A8">
            <w:pPr>
              <w:pStyle w:val="TableParagraph"/>
              <w:ind w:left="0"/>
              <w:rPr>
                <w:rFonts w:ascii="Twinkl Cursive Unlooped" w:hAnsi="Twinkl Cursive Unlooped"/>
              </w:rPr>
            </w:pPr>
          </w:p>
          <w:p w:rsidR="000949A8" w:rsidRPr="000949A8" w:rsidRDefault="000949A8" w:rsidP="000949A8">
            <w:pPr>
              <w:pStyle w:val="TableParagraph"/>
              <w:ind w:left="0"/>
              <w:rPr>
                <w:rFonts w:ascii="Twinkl Cursive Unlooped" w:hAnsi="Twinkl Cursive Unlooped"/>
                <w:color w:val="231F20"/>
                <w:spacing w:val="-2"/>
                <w:sz w:val="24"/>
                <w:szCs w:val="24"/>
              </w:rPr>
            </w:pPr>
            <w:r w:rsidRPr="000949A8">
              <w:rPr>
                <w:rFonts w:ascii="Twinkl Cursive Unlooped" w:hAnsi="Twinkl Cursive Unlooped"/>
              </w:rPr>
              <w:t>Children are aware that their mental health is as important as their physical health. They know some strategies to help cope in difficult situations.</w:t>
            </w:r>
          </w:p>
          <w:p w:rsidR="008C09B7" w:rsidRPr="000949A8" w:rsidRDefault="008C09B7" w:rsidP="00571937">
            <w:pPr>
              <w:pStyle w:val="TableParagraph"/>
              <w:ind w:left="0"/>
              <w:rPr>
                <w:rFonts w:ascii="Twinkl Cursive Unlooped" w:hAnsi="Twinkl Cursive Unlooped"/>
                <w:color w:val="231F20"/>
                <w:spacing w:val="-2"/>
                <w:sz w:val="24"/>
                <w:szCs w:val="24"/>
              </w:rPr>
            </w:pPr>
          </w:p>
          <w:p w:rsidR="000949A8" w:rsidRPr="000949A8" w:rsidRDefault="000949A8" w:rsidP="00571937">
            <w:pPr>
              <w:pStyle w:val="TableParagraph"/>
              <w:ind w:left="0"/>
              <w:rPr>
                <w:rFonts w:ascii="Twinkl Cursive Unlooped" w:hAnsi="Twinkl Cursive Unlooped"/>
                <w:color w:val="231F20"/>
                <w:spacing w:val="-2"/>
                <w:sz w:val="24"/>
                <w:szCs w:val="24"/>
              </w:rPr>
            </w:pPr>
          </w:p>
          <w:p w:rsidR="000949A8" w:rsidRDefault="000949A8" w:rsidP="00571937">
            <w:pPr>
              <w:pStyle w:val="TableParagraph"/>
              <w:ind w:left="0"/>
              <w:rPr>
                <w:rFonts w:ascii="Twinkl Cursive Unlooped" w:hAnsi="Twinkl Cursive Unlooped"/>
                <w:color w:val="231F20"/>
                <w:spacing w:val="-2"/>
                <w:sz w:val="24"/>
                <w:szCs w:val="24"/>
              </w:rPr>
            </w:pPr>
            <w:r w:rsidRPr="000949A8">
              <w:rPr>
                <w:rFonts w:ascii="Twinkl Cursive Unlooped" w:hAnsi="Twinkl Cursive Unlooped"/>
                <w:color w:val="231F20"/>
                <w:spacing w:val="-2"/>
                <w:sz w:val="24"/>
                <w:szCs w:val="24"/>
              </w:rPr>
              <w:t>Pupils can use relaxation and well being techniques through out the day in and out of school. – supporting well being of whole child. Developing core strength and flexibility pupils able to sit better and engage core</w:t>
            </w:r>
            <w:r>
              <w:rPr>
                <w:rFonts w:ascii="Twinkl Cursive Unlooped" w:hAnsi="Twinkl Cursive Unlooped"/>
                <w:color w:val="231F20"/>
                <w:spacing w:val="-2"/>
                <w:sz w:val="24"/>
                <w:szCs w:val="24"/>
              </w:rPr>
              <w:t xml:space="preserve">. </w:t>
            </w:r>
          </w:p>
          <w:p w:rsidR="000949A8" w:rsidRDefault="000949A8" w:rsidP="00571937">
            <w:pPr>
              <w:pStyle w:val="TableParagraph"/>
              <w:ind w:left="0"/>
              <w:rPr>
                <w:rFonts w:ascii="Twinkl Cursive Unlooped" w:hAnsi="Twinkl Cursive Unlooped"/>
                <w:color w:val="231F20"/>
                <w:spacing w:val="-2"/>
                <w:sz w:val="24"/>
                <w:szCs w:val="24"/>
              </w:rPr>
            </w:pPr>
          </w:p>
          <w:p w:rsidR="000949A8" w:rsidRDefault="002F050B"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Strength</w:t>
            </w:r>
            <w:r w:rsidR="000949A8">
              <w:rPr>
                <w:rFonts w:ascii="Twinkl Cursive Unlooped" w:hAnsi="Twinkl Cursive Unlooped"/>
                <w:color w:val="231F20"/>
                <w:spacing w:val="-2"/>
                <w:sz w:val="24"/>
                <w:szCs w:val="24"/>
              </w:rPr>
              <w:t xml:space="preserve"> squad – made working </w:t>
            </w:r>
            <w:r>
              <w:rPr>
                <w:rFonts w:ascii="Twinkl Cursive Unlooped" w:hAnsi="Twinkl Cursive Unlooped"/>
                <w:color w:val="231F20"/>
                <w:spacing w:val="-2"/>
                <w:sz w:val="24"/>
                <w:szCs w:val="24"/>
              </w:rPr>
              <w:t>on core strength – cool</w:t>
            </w:r>
          </w:p>
          <w:p w:rsidR="002F050B" w:rsidRDefault="002F050B"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Seen improvement in handwriting and position in sitting and movement </w:t>
            </w:r>
          </w:p>
          <w:p w:rsidR="002F050B" w:rsidRPr="007C126D" w:rsidRDefault="002F050B" w:rsidP="00571937">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Increased fitness levels of the pupils- pupils state they can do more. Improved confidence in these pupils to participate and have a go – sports may not have been their first choice and we see these pupils engaged and enjoying physical activity </w:t>
            </w:r>
          </w:p>
        </w:tc>
        <w:tc>
          <w:tcPr>
            <w:tcW w:w="3811" w:type="dxa"/>
            <w:tcBorders>
              <w:bottom w:val="single" w:sz="4" w:space="0" w:color="auto"/>
            </w:tcBorders>
          </w:tcPr>
          <w:p w:rsidR="009B734B" w:rsidRDefault="007C126D" w:rsidP="004660A4">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lastRenderedPageBreak/>
              <w:t xml:space="preserve">Plan for next year to support sports teachers identified following final audit </w:t>
            </w:r>
          </w:p>
          <w:p w:rsidR="00490096" w:rsidRDefault="00490096" w:rsidP="004660A4">
            <w:pPr>
              <w:pStyle w:val="TableParagraph"/>
              <w:rPr>
                <w:rFonts w:ascii="Twinkl Cursive Unlooped" w:hAnsi="Twinkl Cursive Unlooped"/>
                <w:color w:val="231F20"/>
                <w:spacing w:val="-2"/>
                <w:sz w:val="24"/>
                <w:szCs w:val="24"/>
              </w:rPr>
            </w:pPr>
          </w:p>
          <w:p w:rsidR="00490096" w:rsidRDefault="00490096" w:rsidP="004660A4">
            <w:pPr>
              <w:pStyle w:val="TableParagraph"/>
              <w:rPr>
                <w:rFonts w:ascii="Twinkl Cursive Unlooped" w:hAnsi="Twinkl Cursive Unlooped"/>
                <w:color w:val="231F20"/>
                <w:spacing w:val="-2"/>
                <w:sz w:val="24"/>
                <w:szCs w:val="24"/>
              </w:rPr>
            </w:pPr>
          </w:p>
          <w:p w:rsidR="00490096" w:rsidRDefault="00490096" w:rsidP="004660A4">
            <w:pPr>
              <w:pStyle w:val="TableParagraph"/>
              <w:rPr>
                <w:rFonts w:ascii="Twinkl Cursive Unlooped" w:hAnsi="Twinkl Cursive Unlooped"/>
                <w:color w:val="231F20"/>
                <w:spacing w:val="-2"/>
                <w:sz w:val="24"/>
                <w:szCs w:val="24"/>
              </w:rPr>
            </w:pPr>
          </w:p>
          <w:p w:rsidR="00490096" w:rsidRDefault="00490096" w:rsidP="004660A4">
            <w:pPr>
              <w:pStyle w:val="TableParagraph"/>
              <w:rPr>
                <w:rFonts w:ascii="Twinkl Cursive Unlooped" w:hAnsi="Twinkl Cursive Unlooped"/>
                <w:color w:val="231F20"/>
                <w:spacing w:val="-2"/>
                <w:sz w:val="24"/>
                <w:szCs w:val="24"/>
              </w:rPr>
            </w:pPr>
          </w:p>
          <w:p w:rsidR="00490096" w:rsidRDefault="00490096" w:rsidP="004660A4">
            <w:pPr>
              <w:pStyle w:val="TableParagraph"/>
              <w:rPr>
                <w:rFonts w:ascii="Twinkl Cursive Unlooped" w:hAnsi="Twinkl Cursive Unlooped"/>
                <w:color w:val="231F20"/>
                <w:spacing w:val="-2"/>
                <w:sz w:val="24"/>
                <w:szCs w:val="24"/>
              </w:rPr>
            </w:pPr>
          </w:p>
          <w:p w:rsidR="00490096" w:rsidRPr="00490096" w:rsidRDefault="00490096" w:rsidP="005105B9">
            <w:pPr>
              <w:pStyle w:val="TableParagraph"/>
              <w:ind w:left="0"/>
              <w:rPr>
                <w:rFonts w:ascii="Twinkl Cursive Unlooped" w:hAnsi="Twinkl Cursive Unlooped"/>
                <w:color w:val="231F20"/>
                <w:spacing w:val="-2"/>
                <w:sz w:val="20"/>
                <w:szCs w:val="20"/>
              </w:rPr>
            </w:pPr>
            <w:r w:rsidRPr="00490096">
              <w:rPr>
                <w:rFonts w:ascii="Twinkl Cursive Unlooped" w:hAnsi="Twinkl Cursive Unlooped"/>
                <w:color w:val="231F20"/>
                <w:spacing w:val="-2"/>
                <w:sz w:val="20"/>
                <w:szCs w:val="20"/>
              </w:rPr>
              <w:t xml:space="preserve">Sensory trail around school to be completed. </w:t>
            </w:r>
          </w:p>
          <w:p w:rsidR="00490096" w:rsidRPr="00490096" w:rsidRDefault="00490096" w:rsidP="004660A4">
            <w:pPr>
              <w:pStyle w:val="TableParagraph"/>
              <w:rPr>
                <w:rFonts w:ascii="Twinkl Cursive Unlooped" w:hAnsi="Twinkl Cursive Unlooped"/>
                <w:color w:val="231F20"/>
                <w:spacing w:val="-2"/>
                <w:sz w:val="20"/>
                <w:szCs w:val="20"/>
              </w:rPr>
            </w:pPr>
            <w:r w:rsidRPr="00490096">
              <w:rPr>
                <w:rFonts w:ascii="Twinkl Cursive Unlooped" w:hAnsi="Twinkl Cursive Unlooped"/>
                <w:color w:val="231F20"/>
                <w:spacing w:val="-2"/>
                <w:sz w:val="20"/>
                <w:szCs w:val="20"/>
              </w:rPr>
              <w:t>Staff need refresher Sept so know how to use with new class.</w:t>
            </w:r>
          </w:p>
          <w:p w:rsidR="00490096" w:rsidRPr="00490096" w:rsidRDefault="00490096" w:rsidP="004660A4">
            <w:pPr>
              <w:pStyle w:val="TableParagraph"/>
              <w:rPr>
                <w:rFonts w:ascii="Twinkl Cursive Unlooped" w:hAnsi="Twinkl Cursive Unlooped"/>
                <w:color w:val="231F20"/>
                <w:spacing w:val="-2"/>
                <w:sz w:val="20"/>
                <w:szCs w:val="20"/>
              </w:rPr>
            </w:pPr>
          </w:p>
          <w:p w:rsidR="00490096" w:rsidRDefault="00490096" w:rsidP="004660A4">
            <w:pPr>
              <w:pStyle w:val="TableParagraph"/>
              <w:rPr>
                <w:rFonts w:ascii="Twinkl Cursive Unlooped" w:hAnsi="Twinkl Cursive Unlooped"/>
                <w:color w:val="231F20"/>
                <w:spacing w:val="-2"/>
                <w:sz w:val="24"/>
                <w:szCs w:val="24"/>
              </w:rPr>
            </w:pPr>
            <w:r w:rsidRPr="00490096">
              <w:rPr>
                <w:rFonts w:ascii="Twinkl Cursive Unlooped" w:hAnsi="Twinkl Cursive Unlooped"/>
                <w:color w:val="231F20"/>
                <w:spacing w:val="-2"/>
                <w:sz w:val="20"/>
                <w:szCs w:val="20"/>
              </w:rPr>
              <w:t>Training for next year y6 has already begun as the Y5 has been supporting the last term</w:t>
            </w:r>
            <w:r>
              <w:rPr>
                <w:rFonts w:ascii="Twinkl Cursive Unlooped" w:hAnsi="Twinkl Cursive Unlooped"/>
                <w:color w:val="231F20"/>
                <w:spacing w:val="-2"/>
                <w:sz w:val="24"/>
                <w:szCs w:val="24"/>
              </w:rPr>
              <w:t xml:space="preserve">.  </w:t>
            </w: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EA3D5A" w:rsidP="004660A4">
            <w:pPr>
              <w:pStyle w:val="TableParagraph"/>
              <w:rPr>
                <w:rFonts w:ascii="Twinkl Cursive Unlooped" w:hAnsi="Twinkl Cursive Unlooped"/>
                <w:color w:val="231F20"/>
                <w:spacing w:val="-2"/>
                <w:sz w:val="24"/>
                <w:szCs w:val="24"/>
              </w:rPr>
            </w:pPr>
          </w:p>
          <w:p w:rsidR="00EA3D5A" w:rsidRDefault="000D0385" w:rsidP="00EA3D5A">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lastRenderedPageBreak/>
              <w:t xml:space="preserve">Keep updating sports in school board. </w:t>
            </w:r>
          </w:p>
          <w:p w:rsidR="000D0385" w:rsidRDefault="000D0385" w:rsidP="00EA3D5A">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Allocate time for subject leader to be able to do this. </w:t>
            </w: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p>
          <w:p w:rsidR="000949A8" w:rsidRDefault="000949A8" w:rsidP="00EA3D5A">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Active weeks – extend link to net zero </w:t>
            </w:r>
          </w:p>
          <w:p w:rsidR="000949A8" w:rsidRPr="007C126D" w:rsidRDefault="000949A8" w:rsidP="00EA3D5A">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Pupil voice to be used for impact and planning other weeks </w:t>
            </w:r>
          </w:p>
        </w:tc>
      </w:tr>
      <w:tr w:rsidR="000D0385" w:rsidRPr="000966B5" w:rsidTr="000D0385">
        <w:trPr>
          <w:trHeight w:val="1787"/>
        </w:trPr>
        <w:tc>
          <w:tcPr>
            <w:tcW w:w="5563" w:type="dxa"/>
            <w:tcBorders>
              <w:top w:val="single" w:sz="4" w:space="0" w:color="auto"/>
              <w:bottom w:val="single" w:sz="4" w:space="0" w:color="auto"/>
            </w:tcBorders>
          </w:tcPr>
          <w:p w:rsidR="000D0385" w:rsidRDefault="000D0385" w:rsidP="000D0385">
            <w:pPr>
              <w:pStyle w:val="TableParagraph"/>
              <w:rPr>
                <w:rFonts w:ascii="Twinkl Cursive Unlooped" w:hAnsi="Twinkl Cursive Unlooped"/>
                <w:color w:val="0070C0"/>
                <w:sz w:val="24"/>
                <w:szCs w:val="24"/>
              </w:rPr>
            </w:pPr>
            <w:r w:rsidRPr="007C126D">
              <w:rPr>
                <w:rFonts w:ascii="Twinkl Cursive Unlooped" w:hAnsi="Twinkl Cursive Unlooped"/>
                <w:color w:val="231F20"/>
                <w:spacing w:val="-2"/>
                <w:sz w:val="24"/>
                <w:szCs w:val="24"/>
              </w:rPr>
              <w:lastRenderedPageBreak/>
              <w:t xml:space="preserve">KI 3 </w:t>
            </w:r>
            <w:r w:rsidRPr="007C126D">
              <w:rPr>
                <w:rFonts w:ascii="Twinkl Cursive Unlooped" w:hAnsi="Twinkl Cursive Unlooped"/>
                <w:color w:val="0070C0"/>
                <w:sz w:val="24"/>
                <w:szCs w:val="24"/>
              </w:rPr>
              <w:t>Increased confidence, knowledge and skills of all staff in teaching PE and sport.</w:t>
            </w:r>
          </w:p>
          <w:p w:rsidR="002F050B" w:rsidRDefault="002F050B" w:rsidP="000D0385">
            <w:pPr>
              <w:pStyle w:val="TableParagraph"/>
              <w:rPr>
                <w:rFonts w:ascii="Twinkl Cursive Unlooped" w:hAnsi="Twinkl Cursive Unlooped"/>
                <w:color w:val="0070C0"/>
                <w:sz w:val="24"/>
                <w:szCs w:val="24"/>
              </w:rPr>
            </w:pPr>
          </w:p>
          <w:p w:rsidR="002F050B" w:rsidRPr="002F050B" w:rsidRDefault="002F050B" w:rsidP="000D0385">
            <w:pPr>
              <w:pStyle w:val="TableParagraph"/>
              <w:rPr>
                <w:rFonts w:ascii="Twinkl Cursive Unlooped" w:hAnsi="Twinkl Cursive Unlooped"/>
                <w:sz w:val="24"/>
                <w:szCs w:val="24"/>
              </w:rPr>
            </w:pPr>
            <w:r w:rsidRPr="002F050B">
              <w:rPr>
                <w:rFonts w:ascii="Twinkl Cursive Unlooped" w:hAnsi="Twinkl Cursive Unlooped"/>
                <w:sz w:val="24"/>
                <w:szCs w:val="24"/>
              </w:rPr>
              <w:t xml:space="preserve">Staff survey </w:t>
            </w:r>
          </w:p>
          <w:p w:rsidR="000D0385" w:rsidRPr="007C126D" w:rsidRDefault="000D0385" w:rsidP="000D0385">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Progressive sports 2 terms alongside class teacher</w:t>
            </w:r>
          </w:p>
          <w:p w:rsidR="000D0385" w:rsidRDefault="000D0385" w:rsidP="000D0385">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 xml:space="preserve">Yoga teacher </w:t>
            </w:r>
            <w:r w:rsidR="004108C6">
              <w:rPr>
                <w:rFonts w:ascii="Twinkl Cursive Unlooped" w:hAnsi="Twinkl Cursive Unlooped"/>
                <w:color w:val="231F20"/>
                <w:spacing w:val="-2"/>
                <w:sz w:val="24"/>
                <w:szCs w:val="24"/>
              </w:rPr>
              <w:t>one afternoon a week in KS1 and EYFS</w:t>
            </w:r>
            <w:r w:rsidR="00002DA0">
              <w:rPr>
                <w:rFonts w:ascii="Twinkl Cursive Unlooped" w:hAnsi="Twinkl Cursive Unlooped"/>
                <w:color w:val="231F20"/>
                <w:spacing w:val="-2"/>
                <w:sz w:val="24"/>
                <w:szCs w:val="24"/>
              </w:rPr>
              <w:t>.</w:t>
            </w:r>
          </w:p>
          <w:p w:rsidR="00002DA0" w:rsidRDefault="00002DA0" w:rsidP="000D0385">
            <w:pPr>
              <w:pStyle w:val="TableParagraph"/>
              <w:rPr>
                <w:rFonts w:ascii="Twinkl Cursive Unlooped" w:hAnsi="Twinkl Cursive Unlooped"/>
                <w:color w:val="231F20"/>
                <w:spacing w:val="-2"/>
                <w:sz w:val="24"/>
                <w:szCs w:val="24"/>
              </w:rPr>
            </w:pPr>
          </w:p>
          <w:p w:rsidR="00002DA0" w:rsidRPr="007C126D" w:rsidRDefault="00002DA0" w:rsidP="000D0385">
            <w:pPr>
              <w:pStyle w:val="TableParagraph"/>
              <w:rPr>
                <w:rFonts w:ascii="Twinkl Cursive Unlooped" w:hAnsi="Twinkl Cursive Unlooped"/>
                <w:color w:val="231F20"/>
                <w:spacing w:val="-2"/>
                <w:sz w:val="24"/>
                <w:szCs w:val="24"/>
              </w:rPr>
            </w:pPr>
          </w:p>
          <w:p w:rsidR="000D0385" w:rsidRDefault="000D0385" w:rsidP="000D0385">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 xml:space="preserve">PE coordinator/lead training </w:t>
            </w:r>
            <w:r w:rsidR="004108C6">
              <w:rPr>
                <w:rFonts w:ascii="Twinkl Cursive Unlooped" w:hAnsi="Twinkl Cursive Unlooped"/>
                <w:color w:val="231F20"/>
                <w:spacing w:val="-2"/>
                <w:sz w:val="24"/>
                <w:szCs w:val="24"/>
              </w:rPr>
              <w:t xml:space="preserve">– inclusive practise conference </w:t>
            </w:r>
          </w:p>
          <w:p w:rsidR="004108C6" w:rsidRDefault="004108C6" w:rsidP="000D0385">
            <w:pPr>
              <w:pStyle w:val="TableParagraph"/>
              <w:rPr>
                <w:rFonts w:ascii="Twinkl Cursive Unlooped" w:hAnsi="Twinkl Cursive Unlooped"/>
                <w:color w:val="231F20"/>
                <w:spacing w:val="-2"/>
                <w:sz w:val="24"/>
                <w:szCs w:val="24"/>
              </w:rPr>
            </w:pPr>
          </w:p>
          <w:p w:rsidR="004108C6" w:rsidRDefault="004108C6" w:rsidP="000D0385">
            <w:pPr>
              <w:pStyle w:val="TableParagraph"/>
              <w:rPr>
                <w:rFonts w:ascii="Twinkl Cursive Unlooped" w:hAnsi="Twinkl Cursive Unlooped"/>
                <w:color w:val="231F20"/>
                <w:spacing w:val="-2"/>
                <w:sz w:val="24"/>
                <w:szCs w:val="24"/>
              </w:rPr>
            </w:pPr>
          </w:p>
          <w:p w:rsidR="004108C6" w:rsidRDefault="004108C6" w:rsidP="000D0385">
            <w:pPr>
              <w:pStyle w:val="TableParagraph"/>
              <w:rPr>
                <w:rFonts w:ascii="Twinkl Cursive Unlooped" w:hAnsi="Twinkl Cursive Unlooped"/>
                <w:color w:val="231F20"/>
                <w:spacing w:val="-2"/>
                <w:sz w:val="24"/>
                <w:szCs w:val="24"/>
              </w:rPr>
            </w:pPr>
          </w:p>
          <w:p w:rsidR="004108C6" w:rsidRDefault="004108C6" w:rsidP="000D0385">
            <w:pPr>
              <w:pStyle w:val="TableParagraph"/>
              <w:rPr>
                <w:rFonts w:ascii="Twinkl Cursive Unlooped" w:hAnsi="Twinkl Cursive Unlooped"/>
                <w:color w:val="231F20"/>
                <w:spacing w:val="-2"/>
                <w:sz w:val="24"/>
                <w:szCs w:val="24"/>
              </w:rPr>
            </w:pPr>
          </w:p>
          <w:p w:rsidR="004108C6" w:rsidRPr="007C126D" w:rsidRDefault="004108C6" w:rsidP="000D0385">
            <w:pPr>
              <w:pStyle w:val="TableParagraph"/>
              <w:rPr>
                <w:rFonts w:ascii="Twinkl Cursive Unlooped" w:hAnsi="Twinkl Cursive Unlooped"/>
                <w:color w:val="231F20"/>
                <w:spacing w:val="-2"/>
                <w:sz w:val="24"/>
                <w:szCs w:val="24"/>
              </w:rPr>
            </w:pPr>
          </w:p>
          <w:p w:rsidR="000D0385" w:rsidRDefault="000D0385" w:rsidP="000D0385">
            <w:pPr>
              <w:pStyle w:val="TableParagraph"/>
              <w:rPr>
                <w:rFonts w:ascii="Twinkl Cursive Unlooped" w:hAnsi="Twinkl Cursive Unlooped"/>
                <w:color w:val="231F20"/>
                <w:spacing w:val="-2"/>
                <w:sz w:val="24"/>
                <w:szCs w:val="24"/>
              </w:rPr>
            </w:pPr>
            <w:r w:rsidRPr="007C126D">
              <w:rPr>
                <w:rFonts w:ascii="Twinkl Cursive Unlooped" w:hAnsi="Twinkl Cursive Unlooped"/>
                <w:color w:val="231F20"/>
                <w:spacing w:val="-2"/>
                <w:sz w:val="24"/>
                <w:szCs w:val="24"/>
              </w:rPr>
              <w:t xml:space="preserve">SEND inclusion training in PE </w:t>
            </w:r>
            <w:r w:rsidR="004108C6">
              <w:rPr>
                <w:rFonts w:ascii="Twinkl Cursive Unlooped" w:hAnsi="Twinkl Cursive Unlooped"/>
                <w:color w:val="231F20"/>
                <w:spacing w:val="-2"/>
                <w:sz w:val="24"/>
                <w:szCs w:val="24"/>
              </w:rPr>
              <w:t xml:space="preserve">– movement breaks and addressing the high needs </w:t>
            </w:r>
            <w:r w:rsidR="00002DA0">
              <w:rPr>
                <w:rFonts w:ascii="Twinkl Cursive Unlooped" w:hAnsi="Twinkl Cursive Unlooped"/>
                <w:color w:val="231F20"/>
                <w:spacing w:val="-2"/>
                <w:sz w:val="24"/>
                <w:szCs w:val="24"/>
              </w:rPr>
              <w:t xml:space="preserve">– prioritised SEND pupils being active </w:t>
            </w:r>
          </w:p>
          <w:p w:rsidR="004108C6" w:rsidRDefault="004108C6" w:rsidP="000D0385">
            <w:pPr>
              <w:pStyle w:val="TableParagraph"/>
              <w:rPr>
                <w:rFonts w:ascii="Twinkl Cursive Unlooped" w:hAnsi="Twinkl Cursive Unlooped"/>
                <w:color w:val="231F20"/>
                <w:spacing w:val="-2"/>
                <w:sz w:val="24"/>
                <w:szCs w:val="24"/>
              </w:rPr>
            </w:pPr>
          </w:p>
          <w:p w:rsidR="004108C6" w:rsidRDefault="004108C6" w:rsidP="000D0385">
            <w:pPr>
              <w:pStyle w:val="TableParagraph"/>
              <w:rPr>
                <w:rFonts w:ascii="Twinkl Cursive Unlooped" w:hAnsi="Twinkl Cursive Unlooped"/>
                <w:color w:val="231F20"/>
                <w:spacing w:val="-2"/>
                <w:sz w:val="24"/>
                <w:szCs w:val="24"/>
              </w:rPr>
            </w:pPr>
          </w:p>
          <w:p w:rsidR="004108C6" w:rsidRDefault="004108C6" w:rsidP="000D0385">
            <w:pPr>
              <w:pStyle w:val="TableParagraph"/>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Sensory circuits CPD and resources </w:t>
            </w:r>
          </w:p>
          <w:p w:rsidR="004108C6" w:rsidRDefault="004108C6" w:rsidP="000D0385">
            <w:pPr>
              <w:pStyle w:val="TableParagraph"/>
              <w:rPr>
                <w:rFonts w:ascii="Twinkl Cursive Unlooped" w:hAnsi="Twinkl Cursive Unlooped"/>
                <w:color w:val="231F20"/>
                <w:spacing w:val="-2"/>
                <w:sz w:val="24"/>
                <w:szCs w:val="24"/>
              </w:rPr>
            </w:pPr>
          </w:p>
          <w:p w:rsidR="004108C6" w:rsidRPr="007C126D" w:rsidRDefault="004108C6" w:rsidP="000D0385">
            <w:pPr>
              <w:pStyle w:val="TableParagraph"/>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Swimming trained TA working alongside class teachers </w:t>
            </w:r>
          </w:p>
          <w:p w:rsidR="000D0385" w:rsidRPr="007C126D" w:rsidRDefault="000D0385" w:rsidP="000D0385">
            <w:pPr>
              <w:pStyle w:val="TableParagraph"/>
              <w:rPr>
                <w:rFonts w:ascii="Twinkl Cursive Unlooped" w:hAnsi="Twinkl Cursive Unlooped"/>
                <w:color w:val="231F20"/>
                <w:spacing w:val="-2"/>
                <w:sz w:val="24"/>
                <w:szCs w:val="24"/>
              </w:rPr>
            </w:pPr>
          </w:p>
          <w:p w:rsidR="000D0385" w:rsidRPr="007C126D" w:rsidRDefault="000D0385" w:rsidP="004660A4">
            <w:pPr>
              <w:pStyle w:val="TableParagraph"/>
              <w:rPr>
                <w:rFonts w:ascii="Twinkl Cursive Unlooped" w:hAnsi="Twinkl Cursive Unlooped"/>
                <w:color w:val="231F20"/>
                <w:spacing w:val="-2"/>
                <w:sz w:val="24"/>
                <w:szCs w:val="24"/>
              </w:rPr>
            </w:pPr>
          </w:p>
        </w:tc>
        <w:tc>
          <w:tcPr>
            <w:tcW w:w="5993" w:type="dxa"/>
            <w:tcBorders>
              <w:top w:val="single" w:sz="4" w:space="0" w:color="auto"/>
              <w:bottom w:val="single" w:sz="4" w:space="0" w:color="auto"/>
            </w:tcBorders>
          </w:tcPr>
          <w:p w:rsidR="002F050B" w:rsidRPr="004108C6" w:rsidRDefault="002F050B" w:rsidP="002F050B">
            <w:pPr>
              <w:pStyle w:val="TableParagraph"/>
              <w:ind w:left="0"/>
              <w:rPr>
                <w:rFonts w:ascii="Twinkl Cursive Unlooped" w:hAnsi="Twinkl Cursive Unlooped"/>
              </w:rPr>
            </w:pPr>
            <w:r w:rsidRPr="004108C6">
              <w:rPr>
                <w:rFonts w:ascii="Twinkl Cursive Unlooped" w:hAnsi="Twinkl Cursive Unlooped"/>
              </w:rPr>
              <w:t>Subject lead could identify areas that staff felt they needed support with – this assisted the lead to be able to support appropriately</w:t>
            </w:r>
            <w:r w:rsidR="004108C6" w:rsidRPr="004108C6">
              <w:rPr>
                <w:rFonts w:ascii="Twinkl Cursive Unlooped" w:hAnsi="Twinkl Cursive Unlooped"/>
              </w:rPr>
              <w:t xml:space="preserve">. Peer coaching when needed. Improved quality of delivery and learning. </w:t>
            </w:r>
          </w:p>
          <w:p w:rsidR="002F050B" w:rsidRPr="004108C6" w:rsidRDefault="004108C6" w:rsidP="002F050B">
            <w:pPr>
              <w:pStyle w:val="TableParagraph"/>
              <w:ind w:left="0"/>
              <w:rPr>
                <w:rFonts w:ascii="Twinkl Cursive Unlooped" w:hAnsi="Twinkl Cursive Unlooped"/>
              </w:rPr>
            </w:pPr>
            <w:r w:rsidRPr="004108C6">
              <w:rPr>
                <w:rFonts w:ascii="Twinkl Cursive Unlooped" w:hAnsi="Twinkl Cursive Unlooped"/>
              </w:rPr>
              <w:t xml:space="preserve">Sports coach booked and worked with teachers following the scheme. Teachers could see how to adapt scheme and to be able to deliver PE more confidently.  Working with their own children and seeing how barriers could be overcome was impactful. </w:t>
            </w:r>
          </w:p>
          <w:p w:rsidR="004108C6" w:rsidRPr="004108C6" w:rsidRDefault="004108C6" w:rsidP="002F050B">
            <w:pPr>
              <w:pStyle w:val="TableParagraph"/>
              <w:ind w:left="0"/>
              <w:rPr>
                <w:rFonts w:ascii="Twinkl Cursive Unlooped" w:hAnsi="Twinkl Cursive Unlooped"/>
              </w:rPr>
            </w:pPr>
            <w:r w:rsidRPr="004108C6">
              <w:rPr>
                <w:rFonts w:ascii="Twinkl Cursive Unlooped" w:hAnsi="Twinkl Cursive Unlooped"/>
              </w:rPr>
              <w:t xml:space="preserve">Working alongside yoga teacher – teachers could implement techniques taught in class. A whole school approach impacts on all pupils as it is not discrete just in that session. </w:t>
            </w:r>
          </w:p>
          <w:p w:rsidR="002F050B" w:rsidRPr="004108C6" w:rsidRDefault="002F050B" w:rsidP="002F050B">
            <w:pPr>
              <w:pStyle w:val="TableParagraph"/>
              <w:ind w:left="0"/>
              <w:rPr>
                <w:rFonts w:ascii="Twinkl Cursive Unlooped" w:hAnsi="Twinkl Cursive Unlooped"/>
              </w:rPr>
            </w:pPr>
          </w:p>
          <w:p w:rsidR="002F050B" w:rsidRPr="004108C6" w:rsidRDefault="002F050B" w:rsidP="002F050B">
            <w:pPr>
              <w:pStyle w:val="TableParagraph"/>
              <w:ind w:left="0"/>
              <w:rPr>
                <w:rFonts w:ascii="Twinkl Cursive Unlooped" w:hAnsi="Twinkl Cursive Unlooped"/>
              </w:rPr>
            </w:pPr>
            <w:r w:rsidRPr="004108C6">
              <w:rPr>
                <w:rFonts w:ascii="Twinkl Cursive Unlooped" w:hAnsi="Twinkl Cursive Unlooped"/>
              </w:rPr>
              <w:t>Teachers gain</w:t>
            </w:r>
            <w:r w:rsidR="004108C6" w:rsidRPr="004108C6">
              <w:rPr>
                <w:rFonts w:ascii="Twinkl Cursive Unlooped" w:hAnsi="Twinkl Cursive Unlooped"/>
              </w:rPr>
              <w:t>ed</w:t>
            </w:r>
            <w:r w:rsidRPr="004108C6">
              <w:rPr>
                <w:rFonts w:ascii="Twinkl Cursive Unlooped" w:hAnsi="Twinkl Cursive Unlooped"/>
              </w:rPr>
              <w:t xml:space="preserve"> invaluable experience and confidence when teaching PE and therefore have a sustainable and long-term impact. </w:t>
            </w:r>
            <w:r w:rsidR="004108C6" w:rsidRPr="004108C6">
              <w:rPr>
                <w:rFonts w:ascii="Twinkl Cursive Unlooped" w:hAnsi="Twinkl Cursive Unlooped"/>
              </w:rPr>
              <w:t xml:space="preserve"> </w:t>
            </w:r>
          </w:p>
          <w:p w:rsidR="000D0385" w:rsidRPr="004108C6" w:rsidRDefault="000D0385" w:rsidP="002F050B">
            <w:pPr>
              <w:pStyle w:val="TableParagraph"/>
              <w:ind w:left="0"/>
              <w:rPr>
                <w:rFonts w:ascii="Twinkl Cursive Unlooped" w:hAnsi="Twinkl Cursive Unlooped"/>
                <w:sz w:val="20"/>
                <w:szCs w:val="20"/>
              </w:rPr>
            </w:pPr>
          </w:p>
          <w:p w:rsidR="004108C6" w:rsidRPr="004108C6" w:rsidRDefault="004108C6" w:rsidP="002F050B">
            <w:pPr>
              <w:pStyle w:val="TableParagraph"/>
              <w:ind w:left="0"/>
              <w:rPr>
                <w:rFonts w:ascii="Twinkl Cursive Unlooped" w:hAnsi="Twinkl Cursive Unlooped"/>
                <w:sz w:val="20"/>
                <w:szCs w:val="20"/>
              </w:rPr>
            </w:pPr>
            <w:r w:rsidRPr="004108C6">
              <w:rPr>
                <w:rFonts w:ascii="Twinkl Cursive Unlooped" w:hAnsi="Twinkl Cursive Unlooped"/>
                <w:sz w:val="20"/>
                <w:szCs w:val="20"/>
              </w:rPr>
              <w:t>Teachers buy into the importance of sensory circuits and plan using these in their own rooms. This means more pupils sensory needs are met and they are physically active and able to engage in learning</w:t>
            </w:r>
          </w:p>
          <w:p w:rsidR="004108C6" w:rsidRPr="004108C6" w:rsidRDefault="004108C6" w:rsidP="002F050B">
            <w:pPr>
              <w:pStyle w:val="TableParagraph"/>
              <w:ind w:left="0"/>
              <w:rPr>
                <w:rFonts w:ascii="Twinkl Cursive Unlooped" w:hAnsi="Twinkl Cursive Unlooped"/>
                <w:sz w:val="20"/>
                <w:szCs w:val="20"/>
              </w:rPr>
            </w:pPr>
            <w:r w:rsidRPr="004108C6">
              <w:rPr>
                <w:rFonts w:ascii="Twinkl Cursive Unlooped" w:hAnsi="Twinkl Cursive Unlooped"/>
                <w:sz w:val="20"/>
                <w:szCs w:val="20"/>
              </w:rPr>
              <w:t xml:space="preserve">Resources purchased and used across the school – not ‘bolt on’ </w:t>
            </w:r>
          </w:p>
          <w:p w:rsidR="004108C6" w:rsidRPr="004108C6" w:rsidRDefault="004108C6" w:rsidP="002F050B">
            <w:pPr>
              <w:pStyle w:val="TableParagraph"/>
              <w:ind w:left="0"/>
              <w:rPr>
                <w:rFonts w:ascii="Twinkl Cursive Unlooped" w:hAnsi="Twinkl Cursive Unlooped"/>
                <w:sz w:val="20"/>
                <w:szCs w:val="20"/>
              </w:rPr>
            </w:pPr>
          </w:p>
          <w:p w:rsidR="004108C6" w:rsidRPr="00490096" w:rsidRDefault="004108C6" w:rsidP="002F050B">
            <w:pPr>
              <w:pStyle w:val="TableParagraph"/>
              <w:ind w:left="0"/>
              <w:rPr>
                <w:rFonts w:ascii="Twinkl Cursive Unlooped" w:hAnsi="Twinkl Cursive Unlooped"/>
                <w:sz w:val="20"/>
                <w:szCs w:val="20"/>
              </w:rPr>
            </w:pPr>
            <w:r w:rsidRPr="004108C6">
              <w:rPr>
                <w:rFonts w:ascii="Twinkl Cursive Unlooped" w:hAnsi="Twinkl Cursive Unlooped"/>
                <w:sz w:val="20"/>
                <w:szCs w:val="20"/>
              </w:rPr>
              <w:t>Teachers upskilled in the teaching of swimming. More pupils meeting the standard for swimming and for water safety.</w:t>
            </w:r>
            <w:r>
              <w:rPr>
                <w:rFonts w:ascii="Twinkl Cursive Unlooped" w:hAnsi="Twinkl Cursive Unlooped"/>
                <w:sz w:val="20"/>
                <w:szCs w:val="20"/>
              </w:rPr>
              <w:t xml:space="preserve"> </w:t>
            </w:r>
          </w:p>
        </w:tc>
        <w:tc>
          <w:tcPr>
            <w:tcW w:w="3811" w:type="dxa"/>
            <w:tcBorders>
              <w:top w:val="single" w:sz="4" w:space="0" w:color="auto"/>
              <w:bottom w:val="single" w:sz="4" w:space="0" w:color="auto"/>
            </w:tcBorders>
          </w:tcPr>
          <w:p w:rsidR="000D0385" w:rsidRDefault="004108C6" w:rsidP="00EA3D5A">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Re cap sensory circuits across school next year. New class- teacher needs to ensure meeting needs. </w:t>
            </w:r>
          </w:p>
          <w:p w:rsidR="004108C6" w:rsidRDefault="004108C6" w:rsidP="00EA3D5A">
            <w:pPr>
              <w:pStyle w:val="TableParagraph"/>
              <w:ind w:left="0"/>
              <w:rPr>
                <w:rFonts w:ascii="Twinkl Cursive Unlooped" w:hAnsi="Twinkl Cursive Unlooped"/>
                <w:color w:val="231F20"/>
                <w:spacing w:val="-2"/>
                <w:sz w:val="24"/>
                <w:szCs w:val="24"/>
              </w:rPr>
            </w:pPr>
          </w:p>
          <w:p w:rsidR="004108C6" w:rsidRDefault="004108C6" w:rsidP="00EA3D5A">
            <w:pPr>
              <w:pStyle w:val="TableParagraph"/>
              <w:ind w:left="0"/>
              <w:rPr>
                <w:rFonts w:ascii="Twinkl Cursive Unlooped" w:hAnsi="Twinkl Cursive Unlooped"/>
                <w:color w:val="231F20"/>
                <w:spacing w:val="-2"/>
                <w:sz w:val="24"/>
                <w:szCs w:val="24"/>
              </w:rPr>
            </w:pPr>
            <w:r>
              <w:rPr>
                <w:rFonts w:ascii="Twinkl Cursive Unlooped" w:hAnsi="Twinkl Cursive Unlooped"/>
                <w:color w:val="231F20"/>
                <w:spacing w:val="-2"/>
                <w:sz w:val="24"/>
                <w:szCs w:val="24"/>
              </w:rPr>
              <w:t xml:space="preserve">Consider </w:t>
            </w:r>
            <w:r w:rsidR="0030360F">
              <w:rPr>
                <w:rFonts w:ascii="Twinkl Cursive Unlooped" w:hAnsi="Twinkl Cursive Unlooped"/>
                <w:color w:val="231F20"/>
                <w:spacing w:val="-2"/>
                <w:sz w:val="24"/>
                <w:szCs w:val="24"/>
              </w:rPr>
              <w:t>developing</w:t>
            </w:r>
            <w:r>
              <w:rPr>
                <w:rFonts w:ascii="Twinkl Cursive Unlooped" w:hAnsi="Twinkl Cursive Unlooped"/>
                <w:color w:val="231F20"/>
                <w:spacing w:val="-2"/>
                <w:sz w:val="24"/>
                <w:szCs w:val="24"/>
              </w:rPr>
              <w:t xml:space="preserve"> sensory trails as permeant </w:t>
            </w:r>
            <w:r w:rsidR="0030360F">
              <w:rPr>
                <w:rFonts w:ascii="Twinkl Cursive Unlooped" w:hAnsi="Twinkl Cursive Unlooped"/>
                <w:color w:val="231F20"/>
                <w:spacing w:val="-2"/>
                <w:sz w:val="24"/>
                <w:szCs w:val="24"/>
              </w:rPr>
              <w:t xml:space="preserve">feature around the school. </w:t>
            </w:r>
          </w:p>
          <w:p w:rsidR="0030360F" w:rsidRPr="007C126D" w:rsidRDefault="0030360F" w:rsidP="00EA3D5A">
            <w:pPr>
              <w:pStyle w:val="TableParagraph"/>
              <w:ind w:left="0"/>
              <w:rPr>
                <w:rFonts w:ascii="Twinkl Cursive Unlooped" w:hAnsi="Twinkl Cursive Unlooped"/>
                <w:color w:val="231F20"/>
                <w:spacing w:val="-2"/>
                <w:sz w:val="24"/>
                <w:szCs w:val="24"/>
              </w:rPr>
            </w:pPr>
          </w:p>
        </w:tc>
      </w:tr>
      <w:tr w:rsidR="000D0385" w:rsidRPr="000966B5" w:rsidTr="000D0385">
        <w:trPr>
          <w:trHeight w:val="2640"/>
        </w:trPr>
        <w:tc>
          <w:tcPr>
            <w:tcW w:w="5563" w:type="dxa"/>
            <w:tcBorders>
              <w:top w:val="single" w:sz="4" w:space="0" w:color="auto"/>
              <w:bottom w:val="single" w:sz="4" w:space="0" w:color="auto"/>
            </w:tcBorders>
          </w:tcPr>
          <w:p w:rsidR="000D0385" w:rsidRPr="00002DA0" w:rsidRDefault="000D0385" w:rsidP="000D0385">
            <w:pPr>
              <w:pStyle w:val="TableParagraph"/>
              <w:rPr>
                <w:rFonts w:ascii="Twinkl Cursive Unlooped" w:hAnsi="Twinkl Cursive Unlooped"/>
                <w:color w:val="0070C0"/>
                <w:sz w:val="20"/>
                <w:szCs w:val="20"/>
              </w:rPr>
            </w:pPr>
            <w:r w:rsidRPr="00002DA0">
              <w:rPr>
                <w:rFonts w:ascii="Twinkl Cursive Unlooped" w:hAnsi="Twinkl Cursive Unlooped"/>
                <w:color w:val="231F20"/>
                <w:spacing w:val="-2"/>
                <w:sz w:val="20"/>
                <w:szCs w:val="20"/>
              </w:rPr>
              <w:lastRenderedPageBreak/>
              <w:t xml:space="preserve">K I4 </w:t>
            </w:r>
            <w:r w:rsidRPr="00002DA0">
              <w:rPr>
                <w:rFonts w:ascii="Twinkl Cursive Unlooped" w:hAnsi="Twinkl Cursive Unlooped"/>
                <w:color w:val="0070C0"/>
                <w:sz w:val="20"/>
                <w:szCs w:val="20"/>
              </w:rPr>
              <w:t>Broader experience of a range of sports and activities offered to all pupils.</w:t>
            </w:r>
          </w:p>
          <w:p w:rsidR="000D0385" w:rsidRPr="00002DA0" w:rsidRDefault="000D0385"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Lunch club run by external once a week for 2 terms After school clubs run for sports  </w:t>
            </w:r>
          </w:p>
          <w:p w:rsidR="00002DA0" w:rsidRPr="00002DA0" w:rsidRDefault="00002DA0" w:rsidP="000D0385">
            <w:pPr>
              <w:pStyle w:val="TableParagraph"/>
              <w:rPr>
                <w:rFonts w:ascii="Twinkl Cursive Unlooped" w:hAnsi="Twinkl Cursive Unlooped"/>
                <w:color w:val="231F20"/>
                <w:spacing w:val="-2"/>
                <w:sz w:val="20"/>
                <w:szCs w:val="20"/>
              </w:rPr>
            </w:pPr>
          </w:p>
          <w:p w:rsidR="000D0385" w:rsidRPr="00002DA0" w:rsidRDefault="000D0385"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Increase in activity to and from school </w:t>
            </w:r>
          </w:p>
          <w:p w:rsidR="00002DA0" w:rsidRPr="00002DA0" w:rsidRDefault="00002DA0" w:rsidP="000D0385">
            <w:pPr>
              <w:pStyle w:val="TableParagraph"/>
              <w:rPr>
                <w:rFonts w:ascii="Twinkl Cursive Unlooped" w:hAnsi="Twinkl Cursive Unlooped"/>
                <w:color w:val="231F20"/>
                <w:spacing w:val="-2"/>
                <w:sz w:val="20"/>
                <w:szCs w:val="20"/>
              </w:rPr>
            </w:pPr>
          </w:p>
          <w:p w:rsidR="000D0385" w:rsidRPr="00002DA0" w:rsidRDefault="000D0385"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Bike ability bikes used by ours and other school local impact on more than just SB pupils</w:t>
            </w:r>
          </w:p>
          <w:p w:rsidR="000D0385" w:rsidRPr="00002DA0" w:rsidRDefault="000D0385" w:rsidP="000D0385">
            <w:pPr>
              <w:pStyle w:val="TableParagraph"/>
              <w:rPr>
                <w:rFonts w:ascii="Twinkl Cursive Unlooped" w:hAnsi="Twinkl Cursive Unlooped"/>
                <w:color w:val="231F20"/>
                <w:spacing w:val="-2"/>
                <w:sz w:val="20"/>
                <w:szCs w:val="20"/>
              </w:rPr>
            </w:pPr>
          </w:p>
        </w:tc>
        <w:tc>
          <w:tcPr>
            <w:tcW w:w="5993" w:type="dxa"/>
            <w:tcBorders>
              <w:top w:val="single" w:sz="4" w:space="0" w:color="auto"/>
              <w:bottom w:val="single" w:sz="4" w:space="0" w:color="auto"/>
            </w:tcBorders>
          </w:tcPr>
          <w:p w:rsidR="0030360F" w:rsidRPr="00002DA0" w:rsidRDefault="00002DA0" w:rsidP="0030360F">
            <w:pPr>
              <w:pStyle w:val="TableParagraph"/>
              <w:spacing w:line="263" w:lineRule="exact"/>
              <w:rPr>
                <w:rFonts w:ascii="Twinkl Cursive Unlooped" w:hAnsi="Twinkl Cursive Unlooped" w:cstheme="minorHAnsi"/>
                <w:sz w:val="20"/>
                <w:szCs w:val="20"/>
              </w:rPr>
            </w:pPr>
            <w:r w:rsidRPr="00002DA0">
              <w:rPr>
                <w:rFonts w:ascii="Twinkl Cursive Unlooped" w:hAnsi="Twinkl Cursive Unlooped" w:cstheme="minorHAnsi"/>
                <w:sz w:val="20"/>
                <w:szCs w:val="20"/>
              </w:rPr>
              <w:t>Clubs e</w:t>
            </w:r>
            <w:r w:rsidR="0030360F" w:rsidRPr="00002DA0">
              <w:rPr>
                <w:rFonts w:ascii="Twinkl Cursive Unlooped" w:hAnsi="Twinkl Cursive Unlooped" w:cstheme="minorHAnsi"/>
                <w:sz w:val="20"/>
                <w:szCs w:val="20"/>
              </w:rPr>
              <w:t xml:space="preserve">ngaged children who are generally less </w:t>
            </w:r>
            <w:r w:rsidRPr="00002DA0">
              <w:rPr>
                <w:rFonts w:ascii="Twinkl Cursive Unlooped" w:hAnsi="Twinkl Cursive Unlooped" w:cstheme="minorHAnsi"/>
                <w:sz w:val="20"/>
                <w:szCs w:val="20"/>
              </w:rPr>
              <w:t xml:space="preserve">involved </w:t>
            </w:r>
            <w:r w:rsidR="0030360F" w:rsidRPr="00002DA0">
              <w:rPr>
                <w:rFonts w:ascii="Twinkl Cursive Unlooped" w:hAnsi="Twinkl Cursive Unlooped" w:cstheme="minorHAnsi"/>
                <w:sz w:val="20"/>
                <w:szCs w:val="20"/>
              </w:rPr>
              <w:t>with traditional P.E</w:t>
            </w:r>
            <w:r w:rsidRPr="00002DA0">
              <w:rPr>
                <w:rFonts w:ascii="Twinkl Cursive Unlooped" w:hAnsi="Twinkl Cursive Unlooped" w:cstheme="minorHAnsi"/>
                <w:sz w:val="20"/>
                <w:szCs w:val="20"/>
              </w:rPr>
              <w:t xml:space="preserve"> activities. </w:t>
            </w:r>
            <w:r w:rsidR="006E4E7A" w:rsidRPr="00002DA0">
              <w:rPr>
                <w:rFonts w:ascii="Twinkl Cursive Unlooped" w:hAnsi="Twinkl Cursive Unlooped" w:cstheme="minorHAnsi"/>
                <w:sz w:val="20"/>
                <w:szCs w:val="20"/>
              </w:rPr>
              <w:t xml:space="preserve"> Lunch times pupils are visibly more active. </w:t>
            </w:r>
          </w:p>
          <w:p w:rsidR="0030360F" w:rsidRPr="00002DA0" w:rsidRDefault="0030360F" w:rsidP="0030360F">
            <w:pPr>
              <w:pStyle w:val="TableParagraph"/>
              <w:spacing w:line="263" w:lineRule="exact"/>
              <w:rPr>
                <w:rFonts w:ascii="Twinkl Cursive Unlooped" w:hAnsi="Twinkl Cursive Unlooped" w:cstheme="minorHAnsi"/>
                <w:sz w:val="20"/>
                <w:szCs w:val="20"/>
              </w:rPr>
            </w:pPr>
          </w:p>
          <w:p w:rsidR="000D0385" w:rsidRPr="00002DA0" w:rsidRDefault="0030360F" w:rsidP="0030360F">
            <w:pPr>
              <w:pStyle w:val="TableParagraph"/>
              <w:ind w:left="0"/>
              <w:rPr>
                <w:rFonts w:ascii="Twinkl Cursive Unlooped" w:hAnsi="Twinkl Cursive Unlooped" w:cstheme="minorHAnsi"/>
                <w:sz w:val="20"/>
                <w:szCs w:val="20"/>
              </w:rPr>
            </w:pPr>
            <w:r w:rsidRPr="00002DA0">
              <w:rPr>
                <w:rFonts w:ascii="Twinkl Cursive Unlooped" w:hAnsi="Twinkl Cursive Unlooped" w:cstheme="minorHAnsi"/>
                <w:sz w:val="20"/>
                <w:szCs w:val="20"/>
              </w:rPr>
              <w:t xml:space="preserve">Pupils have found a new sport that they enjoy and have enquired about taking it up outside of school.  </w:t>
            </w:r>
            <w:r w:rsidR="00002DA0" w:rsidRPr="00002DA0">
              <w:rPr>
                <w:rFonts w:ascii="Twinkl Cursive Unlooped" w:hAnsi="Twinkl Cursive Unlooped" w:cstheme="minorHAnsi"/>
                <w:sz w:val="20"/>
                <w:szCs w:val="20"/>
              </w:rPr>
              <w:t>Impact also on behaviour and sports ‘</w:t>
            </w:r>
            <w:proofErr w:type="spellStart"/>
            <w:r w:rsidR="00002DA0" w:rsidRPr="00002DA0">
              <w:rPr>
                <w:rFonts w:ascii="Twinkl Cursive Unlooped" w:hAnsi="Twinkl Cursive Unlooped" w:cstheme="minorHAnsi"/>
                <w:sz w:val="20"/>
                <w:szCs w:val="20"/>
              </w:rPr>
              <w:t>personship</w:t>
            </w:r>
            <w:proofErr w:type="spellEnd"/>
            <w:r w:rsidR="00002DA0" w:rsidRPr="00002DA0">
              <w:rPr>
                <w:rFonts w:ascii="Twinkl Cursive Unlooped" w:hAnsi="Twinkl Cursive Unlooped" w:cstheme="minorHAnsi"/>
                <w:sz w:val="20"/>
                <w:szCs w:val="20"/>
              </w:rPr>
              <w:t>’. Being able to follow rules of the game, support each other and be active.</w:t>
            </w:r>
          </w:p>
          <w:p w:rsidR="00002DA0" w:rsidRPr="00002DA0" w:rsidRDefault="00002DA0" w:rsidP="0030360F">
            <w:pPr>
              <w:pStyle w:val="TableParagraph"/>
              <w:ind w:left="0"/>
              <w:rPr>
                <w:rFonts w:ascii="Twinkl Cursive Unlooped" w:hAnsi="Twinkl Cursive Unlooped" w:cstheme="minorHAnsi"/>
                <w:sz w:val="20"/>
                <w:szCs w:val="20"/>
              </w:rPr>
            </w:pPr>
          </w:p>
          <w:p w:rsidR="00002DA0" w:rsidRPr="00002DA0" w:rsidRDefault="00002DA0" w:rsidP="0030360F">
            <w:pPr>
              <w:pStyle w:val="TableParagraph"/>
              <w:ind w:left="0"/>
              <w:rPr>
                <w:rFonts w:ascii="Twinkl Cursive Unlooped" w:hAnsi="Twinkl Cursive Unlooped" w:cstheme="minorHAnsi"/>
                <w:sz w:val="20"/>
                <w:szCs w:val="20"/>
              </w:rPr>
            </w:pPr>
            <w:r w:rsidRPr="00002DA0">
              <w:rPr>
                <w:rFonts w:ascii="Twinkl Cursive Unlooped" w:hAnsi="Twinkl Cursive Unlooped" w:cstheme="minorHAnsi"/>
                <w:sz w:val="20"/>
                <w:szCs w:val="20"/>
              </w:rPr>
              <w:t xml:space="preserve">More pupils can ride bikes safely – seen an increase of </w:t>
            </w:r>
            <w:r>
              <w:rPr>
                <w:rFonts w:ascii="Twinkl Cursive Unlooped" w:hAnsi="Twinkl Cursive Unlooped" w:cstheme="minorHAnsi"/>
                <w:sz w:val="20"/>
                <w:szCs w:val="20"/>
              </w:rPr>
              <w:t>b</w:t>
            </w:r>
            <w:r w:rsidRPr="00002DA0">
              <w:rPr>
                <w:rFonts w:ascii="Twinkl Cursive Unlooped" w:hAnsi="Twinkl Cursive Unlooped" w:cstheme="minorHAnsi"/>
                <w:sz w:val="20"/>
                <w:szCs w:val="20"/>
              </w:rPr>
              <w:t xml:space="preserve">ikes coming to school in the morning. </w:t>
            </w:r>
          </w:p>
          <w:p w:rsidR="00002DA0" w:rsidRPr="00002DA0" w:rsidRDefault="00002DA0" w:rsidP="0030360F">
            <w:pPr>
              <w:pStyle w:val="TableParagraph"/>
              <w:ind w:left="0"/>
              <w:rPr>
                <w:rFonts w:ascii="Twinkl Cursive Unlooped" w:hAnsi="Twinkl Cursive Unlooped" w:cstheme="minorHAnsi"/>
                <w:sz w:val="20"/>
                <w:szCs w:val="20"/>
              </w:rPr>
            </w:pPr>
            <w:r w:rsidRPr="00002DA0">
              <w:rPr>
                <w:rFonts w:ascii="Twinkl Cursive Unlooped" w:hAnsi="Twinkl Cursive Unlooped" w:cstheme="minorHAnsi"/>
                <w:sz w:val="20"/>
                <w:szCs w:val="20"/>
              </w:rPr>
              <w:t>Other schools’ pupils could also complete bike ability</w:t>
            </w:r>
            <w:r w:rsidRPr="00002DA0">
              <w:rPr>
                <w:rFonts w:asciiTheme="minorHAnsi" w:hAnsiTheme="minorHAnsi" w:cstheme="minorHAnsi"/>
                <w:sz w:val="20"/>
                <w:szCs w:val="20"/>
              </w:rPr>
              <w:t xml:space="preserve"> – </w:t>
            </w:r>
            <w:r w:rsidRPr="00002DA0">
              <w:rPr>
                <w:rFonts w:ascii="Twinkl Cursive Unlooped" w:hAnsi="Twinkl Cursive Unlooped" w:cstheme="minorHAnsi"/>
                <w:sz w:val="20"/>
                <w:szCs w:val="20"/>
              </w:rPr>
              <w:t xml:space="preserve">increase safety and activity across a wider network </w:t>
            </w:r>
          </w:p>
          <w:p w:rsidR="006E4E7A" w:rsidRPr="00002DA0" w:rsidRDefault="006E4E7A" w:rsidP="0030360F">
            <w:pPr>
              <w:pStyle w:val="TableParagraph"/>
              <w:ind w:left="0"/>
              <w:rPr>
                <w:rFonts w:ascii="Twinkl Cursive Unlooped" w:hAnsi="Twinkl Cursive Unlooped"/>
                <w:sz w:val="20"/>
                <w:szCs w:val="20"/>
              </w:rPr>
            </w:pPr>
          </w:p>
          <w:p w:rsidR="006E4E7A" w:rsidRPr="00002DA0" w:rsidRDefault="006E4E7A" w:rsidP="0030360F">
            <w:pPr>
              <w:pStyle w:val="TableParagraph"/>
              <w:ind w:left="0"/>
              <w:rPr>
                <w:rFonts w:ascii="Twinkl Cursive Unlooped" w:hAnsi="Twinkl Cursive Unlooped"/>
                <w:sz w:val="20"/>
                <w:szCs w:val="20"/>
              </w:rPr>
            </w:pPr>
          </w:p>
        </w:tc>
        <w:tc>
          <w:tcPr>
            <w:tcW w:w="3811" w:type="dxa"/>
            <w:tcBorders>
              <w:top w:val="single" w:sz="4" w:space="0" w:color="auto"/>
              <w:bottom w:val="single" w:sz="4" w:space="0" w:color="auto"/>
            </w:tcBorders>
          </w:tcPr>
          <w:p w:rsidR="000D0385" w:rsidRPr="00002DA0" w:rsidRDefault="00002DA0" w:rsidP="00EA3D5A">
            <w:pPr>
              <w:pStyle w:val="TableParagraph"/>
              <w:ind w:left="0"/>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 MDSA to be more proactive in instigating games. </w:t>
            </w:r>
          </w:p>
        </w:tc>
      </w:tr>
      <w:tr w:rsidR="000D0385" w:rsidRPr="000966B5" w:rsidTr="00002DA0">
        <w:trPr>
          <w:trHeight w:val="3867"/>
        </w:trPr>
        <w:tc>
          <w:tcPr>
            <w:tcW w:w="5563" w:type="dxa"/>
            <w:tcBorders>
              <w:top w:val="single" w:sz="4" w:space="0" w:color="auto"/>
              <w:bottom w:val="single" w:sz="4" w:space="0" w:color="auto"/>
            </w:tcBorders>
          </w:tcPr>
          <w:p w:rsidR="000D0385" w:rsidRPr="00002DA0" w:rsidRDefault="000D0385"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KI 5 </w:t>
            </w:r>
            <w:r w:rsidRPr="00002DA0">
              <w:rPr>
                <w:rFonts w:ascii="Twinkl Cursive Unlooped" w:hAnsi="Twinkl Cursive Unlooped"/>
                <w:color w:val="0070C0"/>
                <w:sz w:val="20"/>
                <w:szCs w:val="20"/>
              </w:rPr>
              <w:t xml:space="preserve">Increased participation in competitive sport. </w:t>
            </w:r>
            <w:r w:rsidRPr="00002DA0">
              <w:rPr>
                <w:rFonts w:ascii="Twinkl Cursive Unlooped" w:hAnsi="Twinkl Cursive Unlooped"/>
                <w:color w:val="231F20"/>
                <w:spacing w:val="-2"/>
                <w:sz w:val="20"/>
                <w:szCs w:val="20"/>
              </w:rPr>
              <w:t xml:space="preserve">School games participation of less active </w:t>
            </w:r>
            <w:proofErr w:type="gramStart"/>
            <w:r w:rsidRPr="00002DA0">
              <w:rPr>
                <w:rFonts w:ascii="Twinkl Cursive Unlooped" w:hAnsi="Twinkl Cursive Unlooped"/>
                <w:color w:val="231F20"/>
                <w:spacing w:val="-2"/>
                <w:sz w:val="20"/>
                <w:szCs w:val="20"/>
              </w:rPr>
              <w:t xml:space="preserve">– </w:t>
            </w:r>
            <w:r w:rsidR="00002DA0">
              <w:rPr>
                <w:rFonts w:ascii="Twinkl Cursive Unlooped" w:hAnsi="Twinkl Cursive Unlooped"/>
                <w:color w:val="231F20"/>
                <w:spacing w:val="-2"/>
                <w:sz w:val="20"/>
                <w:szCs w:val="20"/>
              </w:rPr>
              <w:t xml:space="preserve"> prioritised</w:t>
            </w:r>
            <w:proofErr w:type="gramEnd"/>
            <w:r w:rsidR="00002DA0">
              <w:rPr>
                <w:rFonts w:ascii="Twinkl Cursive Unlooped" w:hAnsi="Twinkl Cursive Unlooped"/>
                <w:color w:val="231F20"/>
                <w:spacing w:val="-2"/>
                <w:sz w:val="20"/>
                <w:szCs w:val="20"/>
              </w:rPr>
              <w:t xml:space="preserve"> SEND pupils being active. </w:t>
            </w:r>
          </w:p>
          <w:p w:rsidR="00481150" w:rsidRPr="00002DA0" w:rsidRDefault="00481150" w:rsidP="000D0385">
            <w:pPr>
              <w:pStyle w:val="TableParagraph"/>
              <w:rPr>
                <w:rFonts w:ascii="Twinkl Cursive Unlooped" w:hAnsi="Twinkl Cursive Unlooped"/>
                <w:color w:val="231F20"/>
                <w:spacing w:val="-2"/>
                <w:sz w:val="20"/>
                <w:szCs w:val="20"/>
              </w:rPr>
            </w:pPr>
          </w:p>
          <w:p w:rsidR="000D0385" w:rsidRPr="00002DA0" w:rsidRDefault="00481150"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Swimming </w:t>
            </w:r>
            <w:r w:rsidR="000D0385" w:rsidRPr="00002DA0">
              <w:rPr>
                <w:rFonts w:ascii="Twinkl Cursive Unlooped" w:hAnsi="Twinkl Cursive Unlooped"/>
                <w:color w:val="231F20"/>
                <w:spacing w:val="-2"/>
                <w:sz w:val="20"/>
                <w:szCs w:val="20"/>
              </w:rPr>
              <w:t xml:space="preserve">Gala </w:t>
            </w:r>
            <w:r w:rsidRPr="00002DA0">
              <w:rPr>
                <w:rFonts w:ascii="Twinkl Cursive Unlooped" w:hAnsi="Twinkl Cursive Unlooped"/>
                <w:color w:val="231F20"/>
                <w:spacing w:val="-2"/>
                <w:sz w:val="20"/>
                <w:szCs w:val="20"/>
              </w:rPr>
              <w:t xml:space="preserve">across TRUST </w:t>
            </w:r>
          </w:p>
          <w:p w:rsidR="000D0385" w:rsidRPr="00002DA0" w:rsidRDefault="000D0385" w:rsidP="000D0385">
            <w:pPr>
              <w:pStyle w:val="TableParagraph"/>
              <w:rPr>
                <w:rFonts w:ascii="Twinkl Cursive Unlooped" w:hAnsi="Twinkl Cursive Unlooped"/>
                <w:color w:val="231F20"/>
                <w:spacing w:val="-2"/>
                <w:sz w:val="20"/>
                <w:szCs w:val="20"/>
              </w:rPr>
            </w:pPr>
          </w:p>
          <w:p w:rsidR="000D0385" w:rsidRPr="00002DA0" w:rsidRDefault="000D0385" w:rsidP="000D0385">
            <w:pPr>
              <w:pStyle w:val="TableParagraph"/>
              <w:rPr>
                <w:rFonts w:ascii="Twinkl Cursive Unlooped" w:hAnsi="Twinkl Cursive Unlooped"/>
                <w:color w:val="231F20"/>
                <w:spacing w:val="-2"/>
                <w:sz w:val="20"/>
                <w:szCs w:val="20"/>
              </w:rPr>
            </w:pPr>
          </w:p>
          <w:p w:rsidR="000D0385" w:rsidRPr="00002DA0" w:rsidRDefault="0030360F"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Swimming all</w:t>
            </w:r>
            <w:r w:rsidR="000D0385" w:rsidRPr="00002DA0">
              <w:rPr>
                <w:rFonts w:ascii="Twinkl Cursive Unlooped" w:hAnsi="Twinkl Cursive Unlooped"/>
                <w:color w:val="231F20"/>
                <w:spacing w:val="-2"/>
                <w:sz w:val="20"/>
                <w:szCs w:val="20"/>
              </w:rPr>
              <w:t xml:space="preserve"> year more pupils confident and </w:t>
            </w:r>
            <w:r w:rsidRPr="00002DA0">
              <w:rPr>
                <w:rFonts w:ascii="Twinkl Cursive Unlooped" w:hAnsi="Twinkl Cursive Unlooped"/>
                <w:color w:val="231F20"/>
                <w:spacing w:val="-2"/>
                <w:sz w:val="20"/>
                <w:szCs w:val="20"/>
              </w:rPr>
              <w:t>competent Y</w:t>
            </w:r>
            <w:r w:rsidR="000D0385" w:rsidRPr="00002DA0">
              <w:rPr>
                <w:rFonts w:ascii="Twinkl Cursive Unlooped" w:hAnsi="Twinkl Cursive Unlooped"/>
                <w:color w:val="231F20"/>
                <w:spacing w:val="-2"/>
                <w:sz w:val="20"/>
                <w:szCs w:val="20"/>
              </w:rPr>
              <w:t>4 will need to start swimming again in September and catch up any current y5</w:t>
            </w:r>
            <w:r w:rsidR="00481150" w:rsidRPr="00002DA0">
              <w:rPr>
                <w:rFonts w:ascii="Twinkl Cursive Unlooped" w:hAnsi="Twinkl Cursive Unlooped"/>
                <w:color w:val="231F20"/>
                <w:spacing w:val="-2"/>
                <w:sz w:val="20"/>
                <w:szCs w:val="20"/>
              </w:rPr>
              <w:t xml:space="preserve">- made competitive with awards and challenging self. </w:t>
            </w:r>
          </w:p>
          <w:p w:rsidR="00002DA0" w:rsidRPr="00002DA0" w:rsidRDefault="00002DA0" w:rsidP="000D0385">
            <w:pPr>
              <w:pStyle w:val="TableParagraph"/>
              <w:rPr>
                <w:rFonts w:ascii="Twinkl Cursive Unlooped" w:hAnsi="Twinkl Cursive Unlooped"/>
                <w:color w:val="231F20"/>
                <w:spacing w:val="-2"/>
                <w:sz w:val="20"/>
                <w:szCs w:val="20"/>
              </w:rPr>
            </w:pPr>
          </w:p>
          <w:p w:rsidR="000D0385" w:rsidRPr="00002DA0" w:rsidRDefault="00002DA0" w:rsidP="00002DA0">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School Game competitions and activities including </w:t>
            </w:r>
            <w:proofErr w:type="spellStart"/>
            <w:r w:rsidRPr="00002DA0">
              <w:rPr>
                <w:rFonts w:ascii="Twinkl Cursive Unlooped" w:hAnsi="Twinkl Cursive Unlooped"/>
                <w:color w:val="231F20"/>
                <w:spacing w:val="-2"/>
                <w:sz w:val="20"/>
                <w:szCs w:val="20"/>
              </w:rPr>
              <w:t>Kurling</w:t>
            </w:r>
            <w:proofErr w:type="spellEnd"/>
            <w:r w:rsidRPr="00002DA0">
              <w:rPr>
                <w:rFonts w:ascii="Twinkl Cursive Unlooped" w:hAnsi="Twinkl Cursive Unlooped"/>
                <w:color w:val="231F20"/>
                <w:spacing w:val="-2"/>
                <w:sz w:val="20"/>
                <w:szCs w:val="20"/>
              </w:rPr>
              <w:t xml:space="preserve"> and table cricket.</w:t>
            </w:r>
          </w:p>
        </w:tc>
        <w:tc>
          <w:tcPr>
            <w:tcW w:w="5993" w:type="dxa"/>
            <w:tcBorders>
              <w:top w:val="single" w:sz="4" w:space="0" w:color="auto"/>
              <w:bottom w:val="single" w:sz="4" w:space="0" w:color="auto"/>
            </w:tcBorders>
          </w:tcPr>
          <w:p w:rsidR="000D0385" w:rsidRPr="00002DA0" w:rsidRDefault="0030360F" w:rsidP="00571937">
            <w:pPr>
              <w:pStyle w:val="TableParagraph"/>
              <w:ind w:left="0"/>
              <w:rPr>
                <w:rFonts w:ascii="Twinkl Cursive Unlooped" w:hAnsi="Twinkl Cursive Unlooped"/>
                <w:sz w:val="20"/>
                <w:szCs w:val="20"/>
              </w:rPr>
            </w:pPr>
            <w:r w:rsidRPr="00002DA0">
              <w:rPr>
                <w:rFonts w:ascii="Twinkl Cursive Unlooped" w:hAnsi="Twinkl Cursive Unlooped"/>
                <w:sz w:val="20"/>
                <w:szCs w:val="20"/>
              </w:rPr>
              <w:t>Pupils have taken part in after school clubs to prepare them for competitive games</w:t>
            </w:r>
            <w:r w:rsidR="00002DA0" w:rsidRPr="00002DA0">
              <w:rPr>
                <w:rFonts w:ascii="Twinkl Cursive Unlooped" w:hAnsi="Twinkl Cursive Unlooped"/>
                <w:sz w:val="20"/>
                <w:szCs w:val="20"/>
              </w:rPr>
              <w:t xml:space="preserve">. They have been involved in competitions and have enjoyed the variety of new sports on offer. </w:t>
            </w:r>
          </w:p>
        </w:tc>
        <w:tc>
          <w:tcPr>
            <w:tcW w:w="3811" w:type="dxa"/>
            <w:tcBorders>
              <w:top w:val="single" w:sz="4" w:space="0" w:color="auto"/>
              <w:bottom w:val="single" w:sz="4" w:space="0" w:color="auto"/>
            </w:tcBorders>
          </w:tcPr>
          <w:p w:rsidR="000D0385" w:rsidRDefault="00002DA0" w:rsidP="00EA3D5A">
            <w:pPr>
              <w:pStyle w:val="TableParagraph"/>
              <w:ind w:left="0"/>
              <w:rPr>
                <w:rFonts w:ascii="Twinkl Cursive Unlooped" w:hAnsi="Twinkl Cursive Unlooped"/>
                <w:color w:val="231F20"/>
                <w:spacing w:val="-2"/>
                <w:sz w:val="20"/>
                <w:szCs w:val="20"/>
              </w:rPr>
            </w:pPr>
            <w:r>
              <w:rPr>
                <w:rFonts w:ascii="Twinkl Cursive Unlooped" w:hAnsi="Twinkl Cursive Unlooped"/>
                <w:color w:val="231F20"/>
                <w:spacing w:val="-2"/>
                <w:sz w:val="20"/>
                <w:szCs w:val="20"/>
              </w:rPr>
              <w:t xml:space="preserve">Sustaining interest beyond the competition – what can they do with these new skills? </w:t>
            </w:r>
          </w:p>
          <w:p w:rsidR="00002DA0" w:rsidRPr="00002DA0" w:rsidRDefault="00002DA0" w:rsidP="00EA3D5A">
            <w:pPr>
              <w:pStyle w:val="TableParagraph"/>
              <w:ind w:left="0"/>
              <w:rPr>
                <w:rFonts w:ascii="Twinkl Cursive Unlooped" w:hAnsi="Twinkl Cursive Unlooped"/>
                <w:color w:val="231F20"/>
                <w:spacing w:val="-2"/>
                <w:sz w:val="20"/>
                <w:szCs w:val="20"/>
              </w:rPr>
            </w:pPr>
            <w:r>
              <w:rPr>
                <w:rFonts w:ascii="Twinkl Cursive Unlooped" w:hAnsi="Twinkl Cursive Unlooped"/>
                <w:color w:val="231F20"/>
                <w:spacing w:val="-2"/>
                <w:sz w:val="20"/>
                <w:szCs w:val="20"/>
              </w:rPr>
              <w:t>What clubs are there for them to attend?</w:t>
            </w:r>
          </w:p>
        </w:tc>
      </w:tr>
    </w:tbl>
    <w:p w:rsidR="009B734B" w:rsidRPr="000966B5" w:rsidRDefault="009B734B">
      <w:pPr>
        <w:rPr>
          <w:rFonts w:ascii="Twinkl Cursive Unlooped" w:hAnsi="Twinkl Cursive Unlooped"/>
        </w:rPr>
      </w:pPr>
    </w:p>
    <w:p w:rsidR="009B734B" w:rsidRPr="000966B5" w:rsidRDefault="009B734B">
      <w:pPr>
        <w:rPr>
          <w:rFonts w:ascii="Twinkl Cursive Unlooped" w:hAnsi="Twinkl Cursive Unlooped"/>
        </w:rPr>
      </w:pPr>
    </w:p>
    <w:p w:rsidR="009B734B" w:rsidRPr="000966B5" w:rsidRDefault="009B734B">
      <w:pPr>
        <w:rPr>
          <w:rFonts w:ascii="Twinkl Cursive Unlooped" w:hAnsi="Twinkl Cursive Unlooped"/>
        </w:rPr>
      </w:pPr>
      <w:r w:rsidRPr="000966B5">
        <w:rPr>
          <w:noProof/>
          <w:sz w:val="20"/>
        </w:rPr>
        <w:lastRenderedPageBreak/>
        <mc:AlternateContent>
          <mc:Choice Requires="wps">
            <w:drawing>
              <wp:inline distT="0" distB="0" distL="0" distR="0" wp14:anchorId="43E6A3BD" wp14:editId="022460E1">
                <wp:extent cx="9405620" cy="331763"/>
                <wp:effectExtent l="0" t="0" r="508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05620" cy="331763"/>
                        </a:xfrm>
                        <a:prstGeom prst="rect">
                          <a:avLst/>
                        </a:prstGeom>
                        <a:solidFill>
                          <a:srgbClr val="43B1CB"/>
                        </a:solidFill>
                      </wps:spPr>
                      <wps:txbx>
                        <w:txbxContent>
                          <w:p w:rsidR="00002DA0" w:rsidRDefault="00002DA0" w:rsidP="009B734B">
                            <w:pPr>
                              <w:spacing w:before="23"/>
                              <w:ind w:left="62"/>
                              <w:rPr>
                                <w:b/>
                                <w:sz w:val="36"/>
                              </w:rPr>
                            </w:pPr>
                            <w:r>
                              <w:rPr>
                                <w:b/>
                                <w:color w:val="FFFFFF"/>
                                <w:sz w:val="36"/>
                              </w:rPr>
                              <w:t>Swimming</w:t>
                            </w:r>
                            <w:r>
                              <w:rPr>
                                <w:b/>
                                <w:color w:val="FFFFFF"/>
                                <w:spacing w:val="-11"/>
                                <w:sz w:val="36"/>
                              </w:rPr>
                              <w:t xml:space="preserve"> </w:t>
                            </w:r>
                            <w:r>
                              <w:rPr>
                                <w:b/>
                                <w:color w:val="FFFFFF"/>
                                <w:spacing w:val="-4"/>
                                <w:sz w:val="36"/>
                              </w:rPr>
                              <w:t>Data 24 -25</w:t>
                            </w:r>
                          </w:p>
                        </w:txbxContent>
                      </wps:txbx>
                      <wps:bodyPr wrap="square" lIns="0" tIns="0" rIns="0" bIns="0" rtlCol="0">
                        <a:noAutofit/>
                      </wps:bodyPr>
                    </wps:wsp>
                  </a:graphicData>
                </a:graphic>
              </wp:inline>
            </w:drawing>
          </mc:Choice>
          <mc:Fallback>
            <w:pict>
              <v:shape w14:anchorId="43E6A3BD" id="Textbox 34" o:spid="_x0000_s1028" type="#_x0000_t202" style="width:740.6pt;height:2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" fillcolor="#43b1cb" stroked="f">
                <v:textbox inset="0,0,0,0">
                  <w:txbxContent>
                    <w:p w:rsidR="00002DA0" w:rsidRDefault="00002DA0" w:rsidP="009B734B">
                      <w:pPr>
                        <w:spacing w:before="23"/>
                        <w:ind w:left="62"/>
                        <w:rPr>
                          <w:b/>
                          <w:sz w:val="36"/>
                        </w:rPr>
                      </w:pPr>
                      <w:r>
                        <w:rPr>
                          <w:b/>
                          <w:color w:val="FFFFFF"/>
                          <w:sz w:val="36"/>
                        </w:rPr>
                        <w:t>Swimming</w:t>
                      </w:r>
                      <w:r>
                        <w:rPr>
                          <w:b/>
                          <w:color w:val="FFFFFF"/>
                          <w:spacing w:val="-11"/>
                          <w:sz w:val="36"/>
                        </w:rPr>
                        <w:t xml:space="preserve"> </w:t>
                      </w:r>
                      <w:r>
                        <w:rPr>
                          <w:b/>
                          <w:color w:val="FFFFFF"/>
                          <w:spacing w:val="-4"/>
                          <w:sz w:val="36"/>
                        </w:rPr>
                        <w:t>Data 24 -25</w:t>
                      </w:r>
                    </w:p>
                  </w:txbxContent>
                </v:textbox>
                <w10:anchorlock/>
              </v:shape>
            </w:pict>
          </mc:Fallback>
        </mc:AlternateContent>
      </w:r>
    </w:p>
    <w:p w:rsidR="009B734B" w:rsidRPr="000966B5" w:rsidRDefault="009B734B" w:rsidP="009B734B">
      <w:pPr>
        <w:spacing w:after="0"/>
        <w:rPr>
          <w:rFonts w:ascii="Times New Roman"/>
          <w:sz w:val="28"/>
        </w:rPr>
      </w:pPr>
      <w:r w:rsidRPr="000966B5">
        <w:rPr>
          <w:i/>
          <w:color w:val="231F20"/>
          <w:sz w:val="28"/>
          <w:u w:val="single" w:color="231F20"/>
        </w:rPr>
        <w:t>Meeting</w:t>
      </w:r>
      <w:r w:rsidRPr="000966B5">
        <w:rPr>
          <w:i/>
          <w:color w:val="231F20"/>
          <w:spacing w:val="-8"/>
          <w:sz w:val="28"/>
          <w:u w:val="single" w:color="231F20"/>
        </w:rPr>
        <w:t xml:space="preserve"> </w:t>
      </w:r>
      <w:r w:rsidRPr="000966B5">
        <w:rPr>
          <w:i/>
          <w:color w:val="231F20"/>
          <w:sz w:val="28"/>
          <w:u w:val="single" w:color="231F20"/>
        </w:rPr>
        <w:t>National</w:t>
      </w:r>
      <w:r w:rsidRPr="000966B5">
        <w:rPr>
          <w:i/>
          <w:color w:val="231F20"/>
          <w:spacing w:val="-8"/>
          <w:sz w:val="28"/>
          <w:u w:val="single" w:color="231F20"/>
        </w:rPr>
        <w:t xml:space="preserve"> </w:t>
      </w:r>
      <w:r w:rsidRPr="000966B5">
        <w:rPr>
          <w:i/>
          <w:color w:val="231F20"/>
          <w:sz w:val="28"/>
          <w:u w:val="single" w:color="231F20"/>
        </w:rPr>
        <w:t>Curriculum</w:t>
      </w:r>
      <w:r w:rsidRPr="000966B5">
        <w:rPr>
          <w:i/>
          <w:color w:val="231F20"/>
          <w:spacing w:val="-8"/>
          <w:sz w:val="28"/>
          <w:u w:val="single" w:color="231F20"/>
        </w:rPr>
        <w:t xml:space="preserve"> </w:t>
      </w:r>
      <w:r w:rsidRPr="000966B5">
        <w:rPr>
          <w:i/>
          <w:color w:val="231F20"/>
          <w:sz w:val="28"/>
          <w:u w:val="single" w:color="231F20"/>
        </w:rPr>
        <w:t>requirements</w:t>
      </w:r>
      <w:r w:rsidRPr="000966B5">
        <w:rPr>
          <w:i/>
          <w:color w:val="231F20"/>
          <w:spacing w:val="-7"/>
          <w:sz w:val="28"/>
          <w:u w:val="single" w:color="231F20"/>
        </w:rPr>
        <w:t xml:space="preserve"> </w:t>
      </w:r>
      <w:r w:rsidRPr="000966B5">
        <w:rPr>
          <w:i/>
          <w:color w:val="231F20"/>
          <w:sz w:val="28"/>
          <w:u w:val="single" w:color="231F20"/>
        </w:rPr>
        <w:t>for</w:t>
      </w:r>
      <w:r w:rsidRPr="000966B5">
        <w:rPr>
          <w:i/>
          <w:color w:val="231F20"/>
          <w:spacing w:val="-7"/>
          <w:sz w:val="28"/>
          <w:u w:val="single" w:color="231F20"/>
        </w:rPr>
        <w:t xml:space="preserve"> </w:t>
      </w:r>
      <w:r w:rsidRPr="000966B5">
        <w:rPr>
          <w:i/>
          <w:color w:val="231F20"/>
          <w:sz w:val="28"/>
          <w:u w:val="single" w:color="231F20"/>
        </w:rPr>
        <w:t>swimming</w:t>
      </w:r>
      <w:r w:rsidRPr="000966B5">
        <w:rPr>
          <w:i/>
          <w:color w:val="231F20"/>
          <w:spacing w:val="-8"/>
          <w:sz w:val="28"/>
          <w:u w:val="single" w:color="231F20"/>
        </w:rPr>
        <w:t xml:space="preserve"> </w:t>
      </w:r>
      <w:r w:rsidRPr="000966B5">
        <w:rPr>
          <w:i/>
          <w:color w:val="231F20"/>
          <w:sz w:val="28"/>
          <w:u w:val="single" w:color="231F20"/>
        </w:rPr>
        <w:t>and</w:t>
      </w:r>
      <w:r w:rsidRPr="000966B5">
        <w:rPr>
          <w:i/>
          <w:color w:val="231F20"/>
          <w:spacing w:val="-7"/>
          <w:sz w:val="28"/>
          <w:u w:val="single" w:color="231F20"/>
        </w:rPr>
        <w:t xml:space="preserve"> </w:t>
      </w:r>
      <w:r w:rsidRPr="000966B5">
        <w:rPr>
          <w:i/>
          <w:color w:val="231F20"/>
          <w:sz w:val="28"/>
          <w:u w:val="single" w:color="231F20"/>
        </w:rPr>
        <w:t>water</w:t>
      </w:r>
      <w:r w:rsidRPr="000966B5">
        <w:rPr>
          <w:i/>
          <w:color w:val="231F20"/>
          <w:spacing w:val="-7"/>
          <w:sz w:val="28"/>
          <w:u w:val="single" w:color="231F20"/>
        </w:rPr>
        <w:t xml:space="preserve"> </w:t>
      </w:r>
      <w:r w:rsidRPr="000966B5">
        <w:rPr>
          <w:i/>
          <w:color w:val="231F20"/>
          <w:spacing w:val="-2"/>
          <w:sz w:val="28"/>
          <w:u w:val="single" w:color="231F20"/>
        </w:rPr>
        <w:t>safety.</w:t>
      </w:r>
    </w:p>
    <w:p w:rsidR="009B734B" w:rsidRPr="000966B5" w:rsidRDefault="009B734B" w:rsidP="009B734B">
      <w:pPr>
        <w:spacing w:after="0"/>
        <w:rPr>
          <w:rFonts w:ascii="Times New Roman"/>
          <w:sz w:val="28"/>
        </w:rPr>
      </w:pPr>
      <w:r w:rsidRPr="000966B5">
        <w:rPr>
          <w:i/>
          <w:color w:val="231F20"/>
          <w:sz w:val="28"/>
        </w:rPr>
        <w:t>Priority</w:t>
      </w:r>
      <w:r w:rsidRPr="000966B5">
        <w:rPr>
          <w:i/>
          <w:color w:val="231F20"/>
          <w:spacing w:val="-4"/>
          <w:sz w:val="28"/>
        </w:rPr>
        <w:t xml:space="preserve"> </w:t>
      </w:r>
      <w:r w:rsidRPr="000966B5">
        <w:rPr>
          <w:i/>
          <w:color w:val="231F20"/>
          <w:sz w:val="28"/>
        </w:rPr>
        <w:t>should</w:t>
      </w:r>
      <w:r w:rsidRPr="000966B5">
        <w:rPr>
          <w:i/>
          <w:color w:val="231F20"/>
          <w:spacing w:val="-4"/>
          <w:sz w:val="28"/>
        </w:rPr>
        <w:t xml:space="preserve"> </w:t>
      </w:r>
      <w:r w:rsidRPr="000966B5">
        <w:rPr>
          <w:i/>
          <w:color w:val="231F20"/>
          <w:sz w:val="28"/>
        </w:rPr>
        <w:t>always</w:t>
      </w:r>
      <w:r w:rsidRPr="000966B5">
        <w:rPr>
          <w:i/>
          <w:color w:val="231F20"/>
          <w:spacing w:val="-4"/>
          <w:sz w:val="28"/>
        </w:rPr>
        <w:t xml:space="preserve"> </w:t>
      </w:r>
      <w:r w:rsidRPr="000966B5">
        <w:rPr>
          <w:i/>
          <w:color w:val="231F20"/>
          <w:sz w:val="28"/>
        </w:rPr>
        <w:t>be</w:t>
      </w:r>
      <w:r w:rsidRPr="000966B5">
        <w:rPr>
          <w:i/>
          <w:color w:val="231F20"/>
          <w:spacing w:val="-3"/>
          <w:sz w:val="28"/>
        </w:rPr>
        <w:t xml:space="preserve"> </w:t>
      </w:r>
      <w:r w:rsidRPr="000966B5">
        <w:rPr>
          <w:i/>
          <w:color w:val="231F20"/>
          <w:sz w:val="28"/>
        </w:rPr>
        <w:t>given</w:t>
      </w:r>
      <w:r w:rsidRPr="000966B5">
        <w:rPr>
          <w:i/>
          <w:color w:val="231F20"/>
          <w:spacing w:val="-4"/>
          <w:sz w:val="28"/>
        </w:rPr>
        <w:t xml:space="preserve"> </w:t>
      </w:r>
      <w:r w:rsidRPr="000966B5">
        <w:rPr>
          <w:i/>
          <w:color w:val="231F20"/>
          <w:sz w:val="28"/>
        </w:rPr>
        <w:t>to</w:t>
      </w:r>
      <w:r w:rsidRPr="000966B5">
        <w:rPr>
          <w:i/>
          <w:color w:val="231F20"/>
          <w:spacing w:val="-4"/>
          <w:sz w:val="28"/>
        </w:rPr>
        <w:t xml:space="preserve"> </w:t>
      </w:r>
      <w:r w:rsidRPr="000966B5">
        <w:rPr>
          <w:i/>
          <w:color w:val="231F20"/>
          <w:sz w:val="28"/>
        </w:rPr>
        <w:t>ensuring</w:t>
      </w:r>
      <w:r w:rsidRPr="000966B5">
        <w:rPr>
          <w:i/>
          <w:color w:val="231F20"/>
          <w:spacing w:val="-4"/>
          <w:sz w:val="28"/>
        </w:rPr>
        <w:t xml:space="preserve"> </w:t>
      </w:r>
      <w:r w:rsidRPr="000966B5">
        <w:rPr>
          <w:i/>
          <w:color w:val="231F20"/>
          <w:sz w:val="28"/>
        </w:rPr>
        <w:t>that</w:t>
      </w:r>
      <w:r w:rsidRPr="000966B5">
        <w:rPr>
          <w:i/>
          <w:color w:val="231F20"/>
          <w:spacing w:val="-3"/>
          <w:sz w:val="28"/>
        </w:rPr>
        <w:t xml:space="preserve"> </w:t>
      </w:r>
      <w:r w:rsidRPr="000966B5">
        <w:rPr>
          <w:i/>
          <w:color w:val="231F20"/>
          <w:sz w:val="28"/>
        </w:rPr>
        <w:t>pupils</w:t>
      </w:r>
      <w:r w:rsidRPr="000966B5">
        <w:rPr>
          <w:i/>
          <w:color w:val="231F20"/>
          <w:spacing w:val="-4"/>
          <w:sz w:val="28"/>
        </w:rPr>
        <w:t xml:space="preserve"> </w:t>
      </w:r>
      <w:r w:rsidRPr="000966B5">
        <w:rPr>
          <w:i/>
          <w:color w:val="231F20"/>
          <w:sz w:val="28"/>
        </w:rPr>
        <w:t>can</w:t>
      </w:r>
      <w:r w:rsidRPr="000966B5">
        <w:rPr>
          <w:i/>
          <w:color w:val="231F20"/>
          <w:spacing w:val="-4"/>
          <w:sz w:val="28"/>
        </w:rPr>
        <w:t xml:space="preserve"> </w:t>
      </w:r>
      <w:r w:rsidRPr="000966B5">
        <w:rPr>
          <w:i/>
          <w:color w:val="231F20"/>
          <w:sz w:val="28"/>
        </w:rPr>
        <w:t>perform</w:t>
      </w:r>
      <w:r w:rsidRPr="000966B5">
        <w:rPr>
          <w:i/>
          <w:color w:val="231F20"/>
          <w:spacing w:val="-4"/>
          <w:sz w:val="28"/>
        </w:rPr>
        <w:t xml:space="preserve"> </w:t>
      </w:r>
      <w:r w:rsidRPr="000966B5">
        <w:rPr>
          <w:i/>
          <w:color w:val="231F20"/>
          <w:sz w:val="28"/>
        </w:rPr>
        <w:t>safe</w:t>
      </w:r>
      <w:r w:rsidRPr="000966B5">
        <w:rPr>
          <w:i/>
          <w:color w:val="231F20"/>
          <w:spacing w:val="-3"/>
          <w:sz w:val="28"/>
        </w:rPr>
        <w:t xml:space="preserve"> </w:t>
      </w:r>
      <w:r w:rsidRPr="000966B5">
        <w:rPr>
          <w:i/>
          <w:color w:val="231F20"/>
          <w:sz w:val="28"/>
        </w:rPr>
        <w:t>self-rescue</w:t>
      </w:r>
      <w:r w:rsidRPr="000966B5">
        <w:rPr>
          <w:i/>
          <w:color w:val="231F20"/>
          <w:spacing w:val="-3"/>
          <w:sz w:val="28"/>
        </w:rPr>
        <w:t xml:space="preserve"> </w:t>
      </w:r>
      <w:r w:rsidRPr="000966B5">
        <w:rPr>
          <w:i/>
          <w:color w:val="231F20"/>
          <w:sz w:val="28"/>
        </w:rPr>
        <w:t>even</w:t>
      </w:r>
      <w:r w:rsidRPr="000966B5">
        <w:rPr>
          <w:i/>
          <w:color w:val="231F20"/>
          <w:spacing w:val="-4"/>
          <w:sz w:val="28"/>
        </w:rPr>
        <w:t xml:space="preserve"> </w:t>
      </w:r>
      <w:r w:rsidRPr="000966B5">
        <w:rPr>
          <w:i/>
          <w:color w:val="231F20"/>
          <w:sz w:val="28"/>
        </w:rPr>
        <w:t>if</w:t>
      </w:r>
      <w:r w:rsidRPr="000966B5">
        <w:rPr>
          <w:i/>
          <w:color w:val="231F20"/>
          <w:spacing w:val="-4"/>
          <w:sz w:val="28"/>
        </w:rPr>
        <w:t xml:space="preserve"> </w:t>
      </w:r>
      <w:r w:rsidRPr="000966B5">
        <w:rPr>
          <w:i/>
          <w:color w:val="231F20"/>
          <w:sz w:val="28"/>
        </w:rPr>
        <w:t>they</w:t>
      </w:r>
      <w:r w:rsidRPr="000966B5">
        <w:rPr>
          <w:i/>
          <w:color w:val="231F20"/>
          <w:spacing w:val="-4"/>
          <w:sz w:val="28"/>
        </w:rPr>
        <w:t xml:space="preserve"> </w:t>
      </w:r>
      <w:r w:rsidRPr="000966B5">
        <w:rPr>
          <w:i/>
          <w:color w:val="231F20"/>
          <w:sz w:val="28"/>
        </w:rPr>
        <w:t>do</w:t>
      </w:r>
      <w:r w:rsidRPr="000966B5">
        <w:rPr>
          <w:i/>
          <w:color w:val="231F20"/>
          <w:spacing w:val="-4"/>
          <w:sz w:val="28"/>
        </w:rPr>
        <w:t xml:space="preserve"> </w:t>
      </w:r>
      <w:r w:rsidRPr="000966B5">
        <w:rPr>
          <w:i/>
          <w:color w:val="231F20"/>
          <w:sz w:val="28"/>
        </w:rPr>
        <w:t>not</w:t>
      </w:r>
      <w:r w:rsidRPr="000966B5">
        <w:rPr>
          <w:i/>
          <w:color w:val="231F20"/>
          <w:spacing w:val="-3"/>
          <w:sz w:val="28"/>
        </w:rPr>
        <w:t xml:space="preserve"> </w:t>
      </w:r>
      <w:r w:rsidRPr="000966B5">
        <w:rPr>
          <w:i/>
          <w:color w:val="231F20"/>
          <w:sz w:val="28"/>
        </w:rPr>
        <w:t>fully</w:t>
      </w:r>
      <w:r w:rsidRPr="000966B5">
        <w:rPr>
          <w:i/>
          <w:color w:val="231F20"/>
          <w:spacing w:val="-4"/>
          <w:sz w:val="28"/>
        </w:rPr>
        <w:t xml:space="preserve"> </w:t>
      </w:r>
      <w:r w:rsidRPr="000966B5">
        <w:rPr>
          <w:i/>
          <w:color w:val="231F20"/>
          <w:sz w:val="28"/>
        </w:rPr>
        <w:t>meet</w:t>
      </w:r>
      <w:r w:rsidRPr="000966B5">
        <w:rPr>
          <w:i/>
          <w:color w:val="231F20"/>
          <w:spacing w:val="-3"/>
          <w:sz w:val="28"/>
        </w:rPr>
        <w:t xml:space="preserve"> </w:t>
      </w:r>
      <w:r w:rsidRPr="000966B5">
        <w:rPr>
          <w:i/>
          <w:color w:val="231F20"/>
          <w:sz w:val="28"/>
        </w:rPr>
        <w:t>the</w:t>
      </w:r>
      <w:r w:rsidRPr="000966B5">
        <w:rPr>
          <w:i/>
          <w:color w:val="231F20"/>
          <w:spacing w:val="-3"/>
          <w:sz w:val="28"/>
        </w:rPr>
        <w:t xml:space="preserve"> </w:t>
      </w:r>
      <w:r w:rsidRPr="000966B5">
        <w:rPr>
          <w:i/>
          <w:color w:val="231F20"/>
          <w:sz w:val="28"/>
        </w:rPr>
        <w:t>first</w:t>
      </w:r>
      <w:r w:rsidRPr="000966B5">
        <w:rPr>
          <w:i/>
          <w:color w:val="231F20"/>
          <w:spacing w:val="-3"/>
          <w:sz w:val="28"/>
        </w:rPr>
        <w:t xml:space="preserve"> </w:t>
      </w:r>
      <w:r w:rsidRPr="000966B5">
        <w:rPr>
          <w:i/>
          <w:color w:val="231F20"/>
          <w:sz w:val="28"/>
        </w:rPr>
        <w:t>two</w:t>
      </w:r>
      <w:r w:rsidRPr="000966B5">
        <w:rPr>
          <w:i/>
          <w:color w:val="231F20"/>
          <w:spacing w:val="-4"/>
          <w:sz w:val="28"/>
        </w:rPr>
        <w:t xml:space="preserve"> </w:t>
      </w:r>
      <w:r w:rsidRPr="000966B5">
        <w:rPr>
          <w:i/>
          <w:color w:val="231F20"/>
          <w:sz w:val="28"/>
        </w:rPr>
        <w:t>requirements of the National Curriculum programme of study</w:t>
      </w:r>
      <w:r w:rsidRPr="000966B5">
        <w:rPr>
          <w:rFonts w:ascii="Times New Roman"/>
          <w:sz w:val="28"/>
        </w:rPr>
        <w:t>.</w:t>
      </w:r>
    </w:p>
    <w:p w:rsidR="009B734B" w:rsidRPr="000966B5" w:rsidRDefault="009B734B">
      <w:pPr>
        <w:rPr>
          <w:rFonts w:ascii="Twinkl Cursive Unlooped" w:hAnsi="Twinkl Cursive Unlooped"/>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9B734B" w:rsidRPr="000966B5" w:rsidTr="004660A4">
        <w:trPr>
          <w:trHeight w:val="686"/>
        </w:trPr>
        <w:tc>
          <w:tcPr>
            <w:tcW w:w="6867" w:type="dxa"/>
          </w:tcPr>
          <w:p w:rsidR="009B734B" w:rsidRPr="000966B5" w:rsidRDefault="009B734B" w:rsidP="004660A4">
            <w:pPr>
              <w:pStyle w:val="TableParagraph"/>
              <w:rPr>
                <w:b/>
                <w:sz w:val="28"/>
              </w:rPr>
            </w:pPr>
            <w:r w:rsidRPr="000966B5">
              <w:rPr>
                <w:b/>
                <w:color w:val="231F20"/>
                <w:spacing w:val="-2"/>
                <w:sz w:val="28"/>
                <w:u w:val="single" w:color="231F20"/>
              </w:rPr>
              <w:t>Question</w:t>
            </w:r>
          </w:p>
        </w:tc>
        <w:tc>
          <w:tcPr>
            <w:tcW w:w="2825" w:type="dxa"/>
          </w:tcPr>
          <w:p w:rsidR="009B734B" w:rsidRPr="000966B5" w:rsidRDefault="009B734B" w:rsidP="004660A4">
            <w:pPr>
              <w:pStyle w:val="TableParagraph"/>
              <w:ind w:left="79"/>
              <w:rPr>
                <w:b/>
                <w:sz w:val="28"/>
              </w:rPr>
            </w:pPr>
            <w:r w:rsidRPr="000966B5">
              <w:rPr>
                <w:b/>
                <w:color w:val="231F20"/>
                <w:spacing w:val="-2"/>
                <w:sz w:val="28"/>
                <w:u w:val="single" w:color="231F20"/>
              </w:rPr>
              <w:t>Stats:</w:t>
            </w:r>
          </w:p>
        </w:tc>
        <w:tc>
          <w:tcPr>
            <w:tcW w:w="5686" w:type="dxa"/>
          </w:tcPr>
          <w:p w:rsidR="009B734B" w:rsidRPr="000966B5" w:rsidRDefault="009B734B" w:rsidP="004660A4">
            <w:pPr>
              <w:pStyle w:val="TableParagraph"/>
              <w:spacing w:line="339" w:lineRule="exact"/>
              <w:rPr>
                <w:b/>
                <w:sz w:val="28"/>
              </w:rPr>
            </w:pPr>
            <w:r w:rsidRPr="000966B5">
              <w:rPr>
                <w:b/>
                <w:color w:val="231F20"/>
                <w:sz w:val="28"/>
                <w:u w:val="single" w:color="231F20"/>
              </w:rPr>
              <w:t>Further</w:t>
            </w:r>
            <w:r w:rsidRPr="000966B5">
              <w:rPr>
                <w:b/>
                <w:color w:val="231F20"/>
                <w:spacing w:val="-7"/>
                <w:sz w:val="28"/>
                <w:u w:val="single" w:color="231F20"/>
              </w:rPr>
              <w:t xml:space="preserve"> </w:t>
            </w:r>
            <w:r w:rsidRPr="000966B5">
              <w:rPr>
                <w:b/>
                <w:color w:val="231F20"/>
                <w:spacing w:val="-2"/>
                <w:sz w:val="28"/>
                <w:u w:val="single" w:color="231F20"/>
              </w:rPr>
              <w:t>context</w:t>
            </w:r>
          </w:p>
          <w:p w:rsidR="009B734B" w:rsidRPr="000966B5" w:rsidRDefault="009B734B" w:rsidP="004660A4">
            <w:pPr>
              <w:pStyle w:val="TableParagraph"/>
              <w:spacing w:line="314" w:lineRule="exact"/>
              <w:rPr>
                <w:b/>
                <w:sz w:val="28"/>
              </w:rPr>
            </w:pPr>
            <w:r w:rsidRPr="000966B5">
              <w:rPr>
                <w:b/>
                <w:color w:val="231F20"/>
                <w:sz w:val="28"/>
                <w:u w:val="single" w:color="231F20"/>
              </w:rPr>
              <w:t>Relative</w:t>
            </w:r>
            <w:r w:rsidRPr="000966B5">
              <w:rPr>
                <w:b/>
                <w:color w:val="231F20"/>
                <w:spacing w:val="-9"/>
                <w:sz w:val="28"/>
                <w:u w:val="single" w:color="231F20"/>
              </w:rPr>
              <w:t xml:space="preserve"> </w:t>
            </w:r>
            <w:r w:rsidRPr="000966B5">
              <w:rPr>
                <w:b/>
                <w:color w:val="231F20"/>
                <w:sz w:val="28"/>
                <w:u w:val="single" w:color="231F20"/>
              </w:rPr>
              <w:t>to</w:t>
            </w:r>
            <w:r w:rsidRPr="000966B5">
              <w:rPr>
                <w:b/>
                <w:color w:val="231F20"/>
                <w:spacing w:val="-8"/>
                <w:sz w:val="28"/>
                <w:u w:val="single" w:color="231F20"/>
              </w:rPr>
              <w:t xml:space="preserve"> </w:t>
            </w:r>
            <w:r w:rsidRPr="000966B5">
              <w:rPr>
                <w:b/>
                <w:color w:val="231F20"/>
                <w:sz w:val="28"/>
                <w:u w:val="single" w:color="231F20"/>
              </w:rPr>
              <w:t>local</w:t>
            </w:r>
            <w:r w:rsidRPr="000966B5">
              <w:rPr>
                <w:b/>
                <w:color w:val="231F20"/>
                <w:spacing w:val="-7"/>
                <w:sz w:val="28"/>
                <w:u w:val="single" w:color="231F20"/>
              </w:rPr>
              <w:t xml:space="preserve"> </w:t>
            </w:r>
            <w:r w:rsidRPr="000966B5">
              <w:rPr>
                <w:b/>
                <w:color w:val="231F20"/>
                <w:spacing w:val="-2"/>
                <w:sz w:val="28"/>
                <w:u w:val="single" w:color="231F20"/>
              </w:rPr>
              <w:t>challenges</w:t>
            </w:r>
          </w:p>
        </w:tc>
      </w:tr>
      <w:tr w:rsidR="009B734B" w:rsidRPr="000966B5" w:rsidTr="004660A4">
        <w:trPr>
          <w:trHeight w:val="289"/>
        </w:trPr>
        <w:tc>
          <w:tcPr>
            <w:tcW w:w="6867" w:type="dxa"/>
          </w:tcPr>
          <w:p w:rsidR="009B734B" w:rsidRPr="000966B5" w:rsidRDefault="009B734B" w:rsidP="004660A4">
            <w:pPr>
              <w:pStyle w:val="TableParagraph"/>
              <w:spacing w:before="18" w:line="235" w:lineRule="auto"/>
              <w:ind w:right="325"/>
              <w:jc w:val="both"/>
              <w:rPr>
                <w:rFonts w:asciiTheme="minorHAnsi" w:hAnsiTheme="minorHAnsi" w:cstheme="minorHAnsi"/>
                <w:color w:val="231F20"/>
                <w:sz w:val="24"/>
                <w:szCs w:val="24"/>
              </w:rPr>
            </w:pPr>
            <w:r w:rsidRPr="000966B5">
              <w:rPr>
                <w:rFonts w:asciiTheme="minorHAnsi" w:hAnsiTheme="minorHAnsi" w:cstheme="minorHAnsi"/>
                <w:color w:val="231F20"/>
                <w:sz w:val="24"/>
                <w:szCs w:val="24"/>
              </w:rPr>
              <w:t>What</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percentage</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of</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your</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current</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Year</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6</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cohort</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can</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swim competently,</w:t>
            </w:r>
            <w:r w:rsidRPr="000966B5">
              <w:rPr>
                <w:rFonts w:asciiTheme="minorHAnsi" w:hAnsiTheme="minorHAnsi" w:cstheme="minorHAnsi"/>
                <w:color w:val="231F20"/>
                <w:spacing w:val="-16"/>
                <w:sz w:val="24"/>
                <w:szCs w:val="24"/>
              </w:rPr>
              <w:t xml:space="preserve"> </w:t>
            </w:r>
            <w:r w:rsidRPr="000966B5">
              <w:rPr>
                <w:rFonts w:asciiTheme="minorHAnsi" w:hAnsiTheme="minorHAnsi" w:cstheme="minorHAnsi"/>
                <w:color w:val="231F20"/>
                <w:sz w:val="24"/>
                <w:szCs w:val="24"/>
              </w:rPr>
              <w:t>confidently</w:t>
            </w:r>
            <w:r w:rsidRPr="000966B5">
              <w:rPr>
                <w:rFonts w:asciiTheme="minorHAnsi" w:hAnsiTheme="minorHAnsi" w:cstheme="minorHAnsi"/>
                <w:color w:val="231F20"/>
                <w:spacing w:val="-16"/>
                <w:sz w:val="24"/>
                <w:szCs w:val="24"/>
              </w:rPr>
              <w:t xml:space="preserve"> </w:t>
            </w:r>
            <w:r w:rsidRPr="000966B5">
              <w:rPr>
                <w:rFonts w:asciiTheme="minorHAnsi" w:hAnsiTheme="minorHAnsi" w:cstheme="minorHAnsi"/>
                <w:color w:val="231F20"/>
                <w:sz w:val="24"/>
                <w:szCs w:val="24"/>
              </w:rPr>
              <w:t>and</w:t>
            </w:r>
            <w:r w:rsidRPr="000966B5">
              <w:rPr>
                <w:rFonts w:asciiTheme="minorHAnsi" w:hAnsiTheme="minorHAnsi" w:cstheme="minorHAnsi"/>
                <w:color w:val="231F20"/>
                <w:spacing w:val="-16"/>
                <w:sz w:val="24"/>
                <w:szCs w:val="24"/>
              </w:rPr>
              <w:t xml:space="preserve"> </w:t>
            </w:r>
            <w:r w:rsidRPr="000966B5">
              <w:rPr>
                <w:rFonts w:asciiTheme="minorHAnsi" w:hAnsiTheme="minorHAnsi" w:cstheme="minorHAnsi"/>
                <w:color w:val="231F20"/>
                <w:sz w:val="24"/>
                <w:szCs w:val="24"/>
              </w:rPr>
              <w:t>proficiently</w:t>
            </w:r>
            <w:r w:rsidRPr="000966B5">
              <w:rPr>
                <w:rFonts w:asciiTheme="minorHAnsi" w:hAnsiTheme="minorHAnsi" w:cstheme="minorHAnsi"/>
                <w:color w:val="231F20"/>
                <w:spacing w:val="-15"/>
                <w:sz w:val="24"/>
                <w:szCs w:val="24"/>
              </w:rPr>
              <w:t xml:space="preserve"> </w:t>
            </w:r>
            <w:r w:rsidRPr="000966B5">
              <w:rPr>
                <w:rFonts w:asciiTheme="minorHAnsi" w:hAnsiTheme="minorHAnsi" w:cstheme="minorHAnsi"/>
                <w:color w:val="231F20"/>
                <w:sz w:val="24"/>
                <w:szCs w:val="24"/>
              </w:rPr>
              <w:t>over</w:t>
            </w:r>
            <w:r w:rsidRPr="000966B5">
              <w:rPr>
                <w:rFonts w:asciiTheme="minorHAnsi" w:hAnsiTheme="minorHAnsi" w:cstheme="minorHAnsi"/>
                <w:color w:val="231F20"/>
                <w:spacing w:val="-16"/>
                <w:sz w:val="24"/>
                <w:szCs w:val="24"/>
              </w:rPr>
              <w:t xml:space="preserve"> </w:t>
            </w:r>
            <w:r w:rsidRPr="000966B5">
              <w:rPr>
                <w:rFonts w:asciiTheme="minorHAnsi" w:hAnsiTheme="minorHAnsi" w:cstheme="minorHAnsi"/>
                <w:color w:val="231F20"/>
                <w:sz w:val="24"/>
                <w:szCs w:val="24"/>
              </w:rPr>
              <w:t>a</w:t>
            </w:r>
            <w:r w:rsidRPr="000966B5">
              <w:rPr>
                <w:rFonts w:asciiTheme="minorHAnsi" w:hAnsiTheme="minorHAnsi" w:cstheme="minorHAnsi"/>
                <w:color w:val="231F20"/>
                <w:spacing w:val="-16"/>
                <w:sz w:val="24"/>
                <w:szCs w:val="24"/>
              </w:rPr>
              <w:t xml:space="preserve"> </w:t>
            </w:r>
            <w:r w:rsidRPr="000966B5">
              <w:rPr>
                <w:rFonts w:asciiTheme="minorHAnsi" w:hAnsiTheme="minorHAnsi" w:cstheme="minorHAnsi"/>
                <w:color w:val="231F20"/>
                <w:sz w:val="24"/>
                <w:szCs w:val="24"/>
              </w:rPr>
              <w:t>distance of at least 25 metres?</w:t>
            </w:r>
          </w:p>
          <w:p w:rsidR="009B734B" w:rsidRPr="000966B5" w:rsidRDefault="009B734B" w:rsidP="004660A4">
            <w:pPr>
              <w:shd w:val="clear" w:color="auto" w:fill="FFFFFF"/>
              <w:spacing w:after="0" w:line="240" w:lineRule="auto"/>
              <w:textAlignment w:val="baseline"/>
              <w:rPr>
                <w:rFonts w:asciiTheme="minorHAnsi" w:eastAsia="Times New Roman" w:hAnsiTheme="minorHAnsi" w:cstheme="minorHAnsi"/>
                <w:color w:val="242424"/>
                <w:sz w:val="24"/>
                <w:szCs w:val="24"/>
              </w:rPr>
            </w:pPr>
          </w:p>
          <w:p w:rsidR="009B734B" w:rsidRPr="000966B5" w:rsidRDefault="009B734B" w:rsidP="004660A4">
            <w:pPr>
              <w:pStyle w:val="TableParagraph"/>
              <w:spacing w:before="18" w:line="235" w:lineRule="auto"/>
              <w:ind w:right="325"/>
              <w:jc w:val="both"/>
              <w:rPr>
                <w:rFonts w:asciiTheme="minorHAnsi" w:hAnsiTheme="minorHAnsi" w:cstheme="minorHAnsi"/>
                <w:sz w:val="24"/>
                <w:szCs w:val="24"/>
              </w:rPr>
            </w:pPr>
          </w:p>
        </w:tc>
        <w:tc>
          <w:tcPr>
            <w:tcW w:w="2825" w:type="dxa"/>
          </w:tcPr>
          <w:p w:rsidR="00A71F7F" w:rsidRPr="000966B5" w:rsidRDefault="00A71F7F" w:rsidP="00A71F7F">
            <w:pPr>
              <w:pStyle w:val="TableParagraph"/>
              <w:spacing w:before="3" w:line="235" w:lineRule="auto"/>
              <w:rPr>
                <w:rFonts w:asciiTheme="minorHAnsi" w:hAnsiTheme="minorHAnsi" w:cstheme="minorHAnsi"/>
                <w:i/>
                <w:color w:val="58595B"/>
                <w:sz w:val="24"/>
                <w:szCs w:val="24"/>
              </w:rPr>
            </w:pPr>
            <w:r w:rsidRPr="000966B5">
              <w:rPr>
                <w:rFonts w:asciiTheme="minorHAnsi" w:hAnsiTheme="minorHAnsi" w:cstheme="minorHAnsi"/>
                <w:i/>
                <w:color w:val="58595B"/>
                <w:sz w:val="24"/>
                <w:szCs w:val="24"/>
              </w:rPr>
              <w:tab/>
            </w:r>
            <w:r w:rsidR="00814441">
              <w:rPr>
                <w:rFonts w:asciiTheme="minorHAnsi" w:hAnsiTheme="minorHAnsi" w:cstheme="minorHAnsi"/>
                <w:i/>
                <w:color w:val="58595B"/>
                <w:sz w:val="24"/>
                <w:szCs w:val="24"/>
              </w:rPr>
              <w:t>80.6</w:t>
            </w:r>
            <w:r w:rsidR="00B42653">
              <w:rPr>
                <w:rFonts w:asciiTheme="minorHAnsi" w:hAnsiTheme="minorHAnsi" w:cstheme="minorHAnsi"/>
                <w:i/>
                <w:color w:val="58595B"/>
                <w:sz w:val="24"/>
                <w:szCs w:val="24"/>
              </w:rPr>
              <w:t>%</w:t>
            </w:r>
          </w:p>
          <w:p w:rsidR="009B734B" w:rsidRPr="000966B5" w:rsidRDefault="009B734B" w:rsidP="004660A4">
            <w:pPr>
              <w:pStyle w:val="TableParagraph"/>
              <w:ind w:left="79"/>
              <w:rPr>
                <w:rFonts w:asciiTheme="minorHAnsi" w:hAnsiTheme="minorHAnsi" w:cstheme="minorHAnsi"/>
                <w:sz w:val="24"/>
                <w:szCs w:val="24"/>
              </w:rPr>
            </w:pPr>
          </w:p>
        </w:tc>
        <w:tc>
          <w:tcPr>
            <w:tcW w:w="5686" w:type="dxa"/>
          </w:tcPr>
          <w:p w:rsidR="009B734B" w:rsidRDefault="00B42653" w:rsidP="00A71F7F">
            <w:pPr>
              <w:pStyle w:val="TableParagraph"/>
              <w:spacing w:before="3" w:line="235" w:lineRule="auto"/>
              <w:ind w:left="0"/>
              <w:rPr>
                <w:rFonts w:asciiTheme="minorHAnsi" w:hAnsiTheme="minorHAnsi" w:cstheme="minorHAnsi"/>
                <w:i/>
                <w:color w:val="58595B"/>
                <w:sz w:val="24"/>
                <w:szCs w:val="24"/>
              </w:rPr>
            </w:pPr>
            <w:r>
              <w:rPr>
                <w:rFonts w:asciiTheme="minorHAnsi" w:hAnsiTheme="minorHAnsi" w:cstheme="minorHAnsi"/>
                <w:i/>
                <w:color w:val="58595B"/>
                <w:sz w:val="24"/>
                <w:szCs w:val="24"/>
              </w:rPr>
              <w:t xml:space="preserve">Pupils not taken swimming out of school </w:t>
            </w:r>
          </w:p>
          <w:p w:rsidR="00B42653" w:rsidRDefault="00B42653" w:rsidP="00A71F7F">
            <w:pPr>
              <w:pStyle w:val="TableParagraph"/>
              <w:spacing w:before="3" w:line="235" w:lineRule="auto"/>
              <w:ind w:left="0"/>
              <w:rPr>
                <w:rFonts w:asciiTheme="minorHAnsi" w:hAnsiTheme="minorHAnsi" w:cstheme="minorHAnsi"/>
                <w:i/>
                <w:color w:val="58595B"/>
                <w:sz w:val="24"/>
                <w:szCs w:val="24"/>
              </w:rPr>
            </w:pPr>
            <w:r>
              <w:rPr>
                <w:rFonts w:asciiTheme="minorHAnsi" w:hAnsiTheme="minorHAnsi" w:cstheme="minorHAnsi"/>
                <w:i/>
                <w:color w:val="58595B"/>
                <w:sz w:val="24"/>
                <w:szCs w:val="24"/>
              </w:rPr>
              <w:t xml:space="preserve">High PP in cohort </w:t>
            </w:r>
          </w:p>
          <w:p w:rsidR="00B42653" w:rsidRDefault="00B42653" w:rsidP="00A71F7F">
            <w:pPr>
              <w:pStyle w:val="TableParagraph"/>
              <w:spacing w:before="3" w:line="235" w:lineRule="auto"/>
              <w:ind w:left="0"/>
              <w:rPr>
                <w:rFonts w:asciiTheme="minorHAnsi" w:hAnsiTheme="minorHAnsi" w:cstheme="minorHAnsi"/>
                <w:i/>
                <w:color w:val="58595B"/>
                <w:sz w:val="24"/>
                <w:szCs w:val="24"/>
              </w:rPr>
            </w:pPr>
            <w:r>
              <w:rPr>
                <w:rFonts w:asciiTheme="minorHAnsi" w:hAnsiTheme="minorHAnsi" w:cstheme="minorHAnsi"/>
                <w:i/>
                <w:color w:val="58595B"/>
                <w:sz w:val="24"/>
                <w:szCs w:val="24"/>
              </w:rPr>
              <w:t xml:space="preserve">Deprivation – </w:t>
            </w:r>
            <w:proofErr w:type="spellStart"/>
            <w:r>
              <w:rPr>
                <w:rFonts w:asciiTheme="minorHAnsi" w:hAnsiTheme="minorHAnsi" w:cstheme="minorHAnsi"/>
                <w:i/>
                <w:color w:val="58595B"/>
                <w:sz w:val="24"/>
                <w:szCs w:val="24"/>
              </w:rPr>
              <w:t>can not</w:t>
            </w:r>
            <w:proofErr w:type="spellEnd"/>
            <w:r>
              <w:rPr>
                <w:rFonts w:asciiTheme="minorHAnsi" w:hAnsiTheme="minorHAnsi" w:cstheme="minorHAnsi"/>
                <w:i/>
                <w:color w:val="58595B"/>
                <w:sz w:val="24"/>
                <w:szCs w:val="24"/>
              </w:rPr>
              <w:t xml:space="preserve"> afford additional swimming sessions out of school offer </w:t>
            </w:r>
          </w:p>
          <w:p w:rsidR="00B42653" w:rsidRPr="000966B5" w:rsidRDefault="00B42653" w:rsidP="00A71F7F">
            <w:pPr>
              <w:pStyle w:val="TableParagraph"/>
              <w:spacing w:before="3" w:line="235" w:lineRule="auto"/>
              <w:ind w:left="0"/>
              <w:rPr>
                <w:rFonts w:asciiTheme="minorHAnsi" w:hAnsiTheme="minorHAnsi" w:cstheme="minorHAnsi"/>
                <w:i/>
                <w:color w:val="58595B"/>
                <w:sz w:val="24"/>
                <w:szCs w:val="24"/>
              </w:rPr>
            </w:pPr>
            <w:r>
              <w:rPr>
                <w:rFonts w:asciiTheme="minorHAnsi" w:hAnsiTheme="minorHAnsi" w:cstheme="minorHAnsi"/>
                <w:i/>
                <w:color w:val="58595B"/>
                <w:sz w:val="24"/>
                <w:szCs w:val="24"/>
              </w:rPr>
              <w:t xml:space="preserve">Those who can not swim 25 </w:t>
            </w:r>
            <w:proofErr w:type="gramStart"/>
            <w:r>
              <w:rPr>
                <w:rFonts w:asciiTheme="minorHAnsi" w:hAnsiTheme="minorHAnsi" w:cstheme="minorHAnsi"/>
                <w:i/>
                <w:color w:val="58595B"/>
                <w:sz w:val="24"/>
                <w:szCs w:val="24"/>
              </w:rPr>
              <w:t>m  can</w:t>
            </w:r>
            <w:proofErr w:type="gramEnd"/>
            <w:r>
              <w:rPr>
                <w:rFonts w:asciiTheme="minorHAnsi" w:hAnsiTheme="minorHAnsi" w:cstheme="minorHAnsi"/>
                <w:i/>
                <w:color w:val="58595B"/>
                <w:sz w:val="24"/>
                <w:szCs w:val="24"/>
              </w:rPr>
              <w:t xml:space="preserve"> swim 10 m </w:t>
            </w:r>
          </w:p>
        </w:tc>
      </w:tr>
      <w:tr w:rsidR="009B734B" w:rsidRPr="000966B5" w:rsidTr="004660A4">
        <w:trPr>
          <w:trHeight w:val="1388"/>
        </w:trPr>
        <w:tc>
          <w:tcPr>
            <w:tcW w:w="6867" w:type="dxa"/>
          </w:tcPr>
          <w:p w:rsidR="009B734B" w:rsidRPr="000966B5" w:rsidRDefault="009B734B" w:rsidP="004660A4">
            <w:pPr>
              <w:pStyle w:val="TableParagraph"/>
              <w:spacing w:before="18" w:line="235" w:lineRule="auto"/>
              <w:ind w:right="541"/>
              <w:jc w:val="both"/>
              <w:rPr>
                <w:rFonts w:asciiTheme="minorHAnsi" w:hAnsiTheme="minorHAnsi" w:cstheme="minorHAnsi"/>
                <w:sz w:val="24"/>
                <w:szCs w:val="24"/>
              </w:rPr>
            </w:pPr>
            <w:r w:rsidRPr="000966B5">
              <w:rPr>
                <w:rFonts w:asciiTheme="minorHAnsi" w:hAnsiTheme="minorHAnsi" w:cstheme="minorHAnsi"/>
                <w:color w:val="231F20"/>
                <w:sz w:val="24"/>
                <w:szCs w:val="24"/>
              </w:rPr>
              <w:t>What</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percentage</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of</w:t>
            </w:r>
            <w:r w:rsidRPr="000966B5">
              <w:rPr>
                <w:rFonts w:asciiTheme="minorHAnsi" w:hAnsiTheme="minorHAnsi" w:cstheme="minorHAnsi"/>
                <w:color w:val="231F20"/>
                <w:spacing w:val="-11"/>
                <w:sz w:val="24"/>
                <w:szCs w:val="24"/>
              </w:rPr>
              <w:t xml:space="preserve"> </w:t>
            </w:r>
            <w:r w:rsidRPr="000966B5">
              <w:rPr>
                <w:rFonts w:asciiTheme="minorHAnsi" w:hAnsiTheme="minorHAnsi" w:cstheme="minorHAnsi"/>
                <w:color w:val="231F20"/>
                <w:sz w:val="24"/>
                <w:szCs w:val="24"/>
              </w:rPr>
              <w:t>your</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current</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Year</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6</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cohort</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can</w:t>
            </w:r>
            <w:r w:rsidRPr="000966B5">
              <w:rPr>
                <w:rFonts w:asciiTheme="minorHAnsi" w:hAnsiTheme="minorHAnsi" w:cstheme="minorHAnsi"/>
                <w:color w:val="231F20"/>
                <w:spacing w:val="-11"/>
                <w:sz w:val="24"/>
                <w:szCs w:val="24"/>
              </w:rPr>
              <w:t xml:space="preserve"> </w:t>
            </w:r>
            <w:r w:rsidRPr="000966B5">
              <w:rPr>
                <w:rFonts w:asciiTheme="minorHAnsi" w:hAnsiTheme="minorHAnsi" w:cstheme="minorHAnsi"/>
                <w:color w:val="231F20"/>
                <w:sz w:val="24"/>
                <w:szCs w:val="24"/>
              </w:rPr>
              <w:t>use a</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range</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of</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strokes</w:t>
            </w:r>
            <w:r w:rsidRPr="000966B5">
              <w:rPr>
                <w:rFonts w:asciiTheme="minorHAnsi" w:hAnsiTheme="minorHAnsi" w:cstheme="minorHAnsi"/>
                <w:color w:val="231F20"/>
                <w:spacing w:val="-8"/>
                <w:sz w:val="24"/>
                <w:szCs w:val="24"/>
              </w:rPr>
              <w:t xml:space="preserve"> </w:t>
            </w:r>
            <w:r w:rsidRPr="000966B5">
              <w:rPr>
                <w:rFonts w:asciiTheme="minorHAnsi" w:hAnsiTheme="minorHAnsi" w:cstheme="minorHAnsi"/>
                <w:color w:val="231F20"/>
                <w:sz w:val="24"/>
                <w:szCs w:val="24"/>
              </w:rPr>
              <w:t>effectively</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[for</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example,</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front</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crawl, backstroke, and breaststroke]?</w:t>
            </w:r>
          </w:p>
        </w:tc>
        <w:tc>
          <w:tcPr>
            <w:tcW w:w="2825" w:type="dxa"/>
          </w:tcPr>
          <w:p w:rsidR="009B734B" w:rsidRPr="000966B5" w:rsidRDefault="00A71F7F" w:rsidP="004660A4">
            <w:pPr>
              <w:pStyle w:val="TableParagraph"/>
              <w:ind w:left="79"/>
              <w:rPr>
                <w:rFonts w:asciiTheme="minorHAnsi" w:hAnsiTheme="minorHAnsi" w:cstheme="minorHAnsi"/>
                <w:sz w:val="24"/>
                <w:szCs w:val="24"/>
              </w:rPr>
            </w:pPr>
            <w:r w:rsidRPr="000966B5">
              <w:rPr>
                <w:rFonts w:asciiTheme="minorHAnsi" w:hAnsiTheme="minorHAnsi" w:cstheme="minorHAnsi"/>
                <w:i/>
                <w:color w:val="58595B"/>
                <w:sz w:val="24"/>
                <w:szCs w:val="24"/>
              </w:rPr>
              <w:tab/>
            </w:r>
            <w:r w:rsidR="00B42653">
              <w:rPr>
                <w:rFonts w:asciiTheme="minorHAnsi" w:hAnsiTheme="minorHAnsi" w:cstheme="minorHAnsi"/>
                <w:i/>
                <w:color w:val="58595B"/>
                <w:sz w:val="24"/>
                <w:szCs w:val="24"/>
              </w:rPr>
              <w:t>73</w:t>
            </w:r>
            <w:r w:rsidRPr="000966B5">
              <w:rPr>
                <w:rFonts w:asciiTheme="minorHAnsi" w:hAnsiTheme="minorHAnsi" w:cstheme="minorHAnsi"/>
                <w:i/>
                <w:color w:val="58595B"/>
                <w:sz w:val="24"/>
                <w:szCs w:val="24"/>
              </w:rPr>
              <w:t xml:space="preserve"> % </w:t>
            </w:r>
            <w:bookmarkStart w:id="0" w:name="_GoBack"/>
            <w:bookmarkEnd w:id="0"/>
          </w:p>
        </w:tc>
        <w:tc>
          <w:tcPr>
            <w:tcW w:w="5686" w:type="dxa"/>
          </w:tcPr>
          <w:p w:rsidR="009B734B" w:rsidRPr="000966B5" w:rsidRDefault="00A71F7F" w:rsidP="004660A4">
            <w:pPr>
              <w:pStyle w:val="TableParagraph"/>
              <w:spacing w:before="3" w:line="235" w:lineRule="auto"/>
              <w:ind w:right="63"/>
              <w:rPr>
                <w:rFonts w:asciiTheme="minorHAnsi" w:hAnsiTheme="minorHAnsi" w:cstheme="minorHAnsi"/>
                <w:i/>
                <w:sz w:val="24"/>
                <w:szCs w:val="24"/>
              </w:rPr>
            </w:pPr>
            <w:r w:rsidRPr="000966B5">
              <w:rPr>
                <w:rFonts w:asciiTheme="minorHAnsi" w:hAnsiTheme="minorHAnsi" w:cstheme="minorHAnsi"/>
                <w:i/>
                <w:sz w:val="24"/>
                <w:szCs w:val="24"/>
              </w:rPr>
              <w:t xml:space="preserve">Not all strokes perfected by all those who can swim 25m </w:t>
            </w:r>
          </w:p>
        </w:tc>
      </w:tr>
    </w:tbl>
    <w:tbl>
      <w:tblPr>
        <w:tblpPr w:leftFromText="180" w:rightFromText="180" w:vertAnchor="text" w:horzAnchor="margin" w:tblpY="415"/>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078"/>
        <w:gridCol w:w="2614"/>
        <w:gridCol w:w="5686"/>
      </w:tblGrid>
      <w:tr w:rsidR="009B734B" w:rsidRPr="000966B5" w:rsidTr="00002DA0">
        <w:trPr>
          <w:trHeight w:val="1226"/>
        </w:trPr>
        <w:tc>
          <w:tcPr>
            <w:tcW w:w="7078" w:type="dxa"/>
          </w:tcPr>
          <w:p w:rsidR="009B734B" w:rsidRPr="000966B5" w:rsidRDefault="009B734B" w:rsidP="004660A4">
            <w:pPr>
              <w:pStyle w:val="TableParagraph"/>
              <w:spacing w:before="18" w:line="235" w:lineRule="auto"/>
              <w:ind w:right="478"/>
              <w:rPr>
                <w:rFonts w:asciiTheme="minorHAnsi" w:hAnsiTheme="minorHAnsi" w:cstheme="minorHAnsi"/>
                <w:sz w:val="24"/>
                <w:szCs w:val="24"/>
              </w:rPr>
            </w:pPr>
            <w:r w:rsidRPr="000966B5">
              <w:rPr>
                <w:rFonts w:asciiTheme="minorHAnsi" w:hAnsiTheme="minorHAnsi" w:cstheme="minorHAnsi"/>
                <w:color w:val="231F20"/>
                <w:sz w:val="24"/>
                <w:szCs w:val="24"/>
              </w:rPr>
              <w:t>What</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percentage</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of</w:t>
            </w:r>
            <w:r w:rsidRPr="000966B5">
              <w:rPr>
                <w:rFonts w:asciiTheme="minorHAnsi" w:hAnsiTheme="minorHAnsi" w:cstheme="minorHAnsi"/>
                <w:color w:val="231F20"/>
                <w:spacing w:val="-11"/>
                <w:sz w:val="24"/>
                <w:szCs w:val="24"/>
              </w:rPr>
              <w:t xml:space="preserve"> </w:t>
            </w:r>
            <w:r w:rsidRPr="000966B5">
              <w:rPr>
                <w:rFonts w:asciiTheme="minorHAnsi" w:hAnsiTheme="minorHAnsi" w:cstheme="minorHAnsi"/>
                <w:color w:val="231F20"/>
                <w:sz w:val="24"/>
                <w:szCs w:val="24"/>
              </w:rPr>
              <w:t>your</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current</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Year</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6</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cohort</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are</w:t>
            </w:r>
            <w:r w:rsidRPr="000966B5">
              <w:rPr>
                <w:rFonts w:asciiTheme="minorHAnsi" w:hAnsiTheme="minorHAnsi" w:cstheme="minorHAnsi"/>
                <w:color w:val="231F20"/>
                <w:spacing w:val="-10"/>
                <w:sz w:val="24"/>
                <w:szCs w:val="24"/>
              </w:rPr>
              <w:t xml:space="preserve"> </w:t>
            </w:r>
            <w:r w:rsidRPr="000966B5">
              <w:rPr>
                <w:rFonts w:asciiTheme="minorHAnsi" w:hAnsiTheme="minorHAnsi" w:cstheme="minorHAnsi"/>
                <w:color w:val="231F20"/>
                <w:sz w:val="24"/>
                <w:szCs w:val="24"/>
              </w:rPr>
              <w:t xml:space="preserve">able to perform safe self-rescue in different water-based </w:t>
            </w:r>
            <w:r w:rsidRPr="000966B5">
              <w:rPr>
                <w:rFonts w:asciiTheme="minorHAnsi" w:hAnsiTheme="minorHAnsi" w:cstheme="minorHAnsi"/>
                <w:color w:val="231F20"/>
                <w:spacing w:val="-2"/>
                <w:sz w:val="24"/>
                <w:szCs w:val="24"/>
              </w:rPr>
              <w:t>situations?</w:t>
            </w:r>
          </w:p>
        </w:tc>
        <w:tc>
          <w:tcPr>
            <w:tcW w:w="2614" w:type="dxa"/>
          </w:tcPr>
          <w:p w:rsidR="009B734B" w:rsidRPr="000966B5" w:rsidRDefault="00A71F7F" w:rsidP="00A71F7F">
            <w:pPr>
              <w:pStyle w:val="TableParagraph"/>
              <w:ind w:left="79"/>
              <w:rPr>
                <w:rFonts w:asciiTheme="minorHAnsi" w:hAnsiTheme="minorHAnsi" w:cstheme="minorHAnsi"/>
                <w:sz w:val="24"/>
                <w:szCs w:val="24"/>
              </w:rPr>
            </w:pPr>
            <w:r w:rsidRPr="000966B5">
              <w:rPr>
                <w:rFonts w:asciiTheme="minorHAnsi" w:eastAsia="Times New Roman" w:hAnsiTheme="minorHAnsi" w:cstheme="minorHAnsi"/>
                <w:color w:val="242424"/>
                <w:sz w:val="24"/>
                <w:szCs w:val="24"/>
                <w:shd w:val="clear" w:color="auto" w:fill="FFFFFF"/>
                <w:lang w:eastAsia="en-GB"/>
              </w:rPr>
              <w:t>9</w:t>
            </w:r>
            <w:r w:rsidR="00B42653">
              <w:rPr>
                <w:rFonts w:asciiTheme="minorHAnsi" w:eastAsia="Times New Roman" w:hAnsiTheme="minorHAnsi" w:cstheme="minorHAnsi"/>
                <w:color w:val="242424"/>
                <w:sz w:val="24"/>
                <w:szCs w:val="24"/>
                <w:shd w:val="clear" w:color="auto" w:fill="FFFFFF"/>
                <w:lang w:eastAsia="en-GB"/>
              </w:rPr>
              <w:t>7</w:t>
            </w:r>
            <w:r w:rsidRPr="000966B5">
              <w:rPr>
                <w:rFonts w:asciiTheme="minorHAnsi" w:eastAsia="Times New Roman" w:hAnsiTheme="minorHAnsi" w:cstheme="minorHAnsi"/>
                <w:color w:val="242424"/>
                <w:sz w:val="24"/>
                <w:szCs w:val="24"/>
                <w:shd w:val="clear" w:color="auto" w:fill="FFFFFF"/>
                <w:lang w:eastAsia="en-GB"/>
              </w:rPr>
              <w:t xml:space="preserve">% </w:t>
            </w:r>
          </w:p>
        </w:tc>
        <w:tc>
          <w:tcPr>
            <w:tcW w:w="5686" w:type="dxa"/>
          </w:tcPr>
          <w:p w:rsidR="009B734B" w:rsidRPr="000966B5" w:rsidRDefault="009B734B" w:rsidP="00B42653">
            <w:pPr>
              <w:pStyle w:val="TableParagraph"/>
              <w:spacing w:before="18" w:line="235" w:lineRule="auto"/>
              <w:ind w:left="0"/>
              <w:rPr>
                <w:rFonts w:asciiTheme="minorHAnsi" w:hAnsiTheme="minorHAnsi" w:cstheme="minorHAnsi"/>
                <w:sz w:val="24"/>
                <w:szCs w:val="24"/>
              </w:rPr>
            </w:pPr>
          </w:p>
        </w:tc>
      </w:tr>
      <w:tr w:rsidR="009B734B" w:rsidRPr="000966B5" w:rsidTr="00002DA0">
        <w:trPr>
          <w:trHeight w:val="1566"/>
        </w:trPr>
        <w:tc>
          <w:tcPr>
            <w:tcW w:w="7078" w:type="dxa"/>
          </w:tcPr>
          <w:p w:rsidR="009B734B" w:rsidRPr="000966B5" w:rsidRDefault="009B734B" w:rsidP="004660A4">
            <w:pPr>
              <w:pStyle w:val="TableParagraph"/>
              <w:spacing w:before="18" w:line="235" w:lineRule="auto"/>
              <w:ind w:right="478"/>
              <w:rPr>
                <w:rFonts w:asciiTheme="minorHAnsi" w:hAnsiTheme="minorHAnsi" w:cstheme="minorHAnsi"/>
                <w:sz w:val="24"/>
                <w:szCs w:val="24"/>
              </w:rPr>
            </w:pPr>
            <w:r w:rsidRPr="000966B5">
              <w:rPr>
                <w:rFonts w:asciiTheme="minorHAnsi" w:hAnsiTheme="minorHAnsi" w:cstheme="minorHAnsi"/>
                <w:color w:val="231F20"/>
                <w:sz w:val="24"/>
                <w:szCs w:val="24"/>
              </w:rPr>
              <w:lastRenderedPageBreak/>
              <w:t>If your schools swimming data is below national expectation,</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you</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can</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choose</w:t>
            </w:r>
            <w:r w:rsidRPr="000966B5">
              <w:rPr>
                <w:rFonts w:asciiTheme="minorHAnsi" w:hAnsiTheme="minorHAnsi" w:cstheme="minorHAnsi"/>
                <w:color w:val="231F20"/>
                <w:spacing w:val="-6"/>
                <w:sz w:val="24"/>
                <w:szCs w:val="24"/>
              </w:rPr>
              <w:t xml:space="preserve"> </w:t>
            </w:r>
            <w:r w:rsidRPr="000966B5">
              <w:rPr>
                <w:rFonts w:asciiTheme="minorHAnsi" w:hAnsiTheme="minorHAnsi" w:cstheme="minorHAnsi"/>
                <w:color w:val="231F20"/>
                <w:sz w:val="24"/>
                <w:szCs w:val="24"/>
              </w:rPr>
              <w:t>to</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use</w:t>
            </w:r>
            <w:r w:rsidRPr="000966B5">
              <w:rPr>
                <w:rFonts w:asciiTheme="minorHAnsi" w:hAnsiTheme="minorHAnsi" w:cstheme="minorHAnsi"/>
                <w:color w:val="231F20"/>
                <w:spacing w:val="-6"/>
                <w:sz w:val="24"/>
                <w:szCs w:val="24"/>
              </w:rPr>
              <w:t xml:space="preserve"> </w:t>
            </w:r>
            <w:r w:rsidRPr="000966B5">
              <w:rPr>
                <w:rFonts w:asciiTheme="minorHAnsi" w:hAnsiTheme="minorHAnsi" w:cstheme="minorHAnsi"/>
                <w:color w:val="231F20"/>
                <w:sz w:val="24"/>
                <w:szCs w:val="24"/>
              </w:rPr>
              <w:t>the</w:t>
            </w:r>
            <w:r w:rsidRPr="000966B5">
              <w:rPr>
                <w:rFonts w:asciiTheme="minorHAnsi" w:hAnsiTheme="minorHAnsi" w:cstheme="minorHAnsi"/>
                <w:color w:val="231F20"/>
                <w:spacing w:val="-6"/>
                <w:sz w:val="24"/>
                <w:szCs w:val="24"/>
              </w:rPr>
              <w:t xml:space="preserve"> </w:t>
            </w:r>
            <w:r w:rsidRPr="000966B5">
              <w:rPr>
                <w:rFonts w:asciiTheme="minorHAnsi" w:hAnsiTheme="minorHAnsi" w:cstheme="minorHAnsi"/>
                <w:color w:val="231F20"/>
                <w:sz w:val="24"/>
                <w:szCs w:val="24"/>
              </w:rPr>
              <w:t>Primary</w:t>
            </w:r>
            <w:r w:rsidRPr="000966B5">
              <w:rPr>
                <w:rFonts w:asciiTheme="minorHAnsi" w:hAnsiTheme="minorHAnsi" w:cstheme="minorHAnsi"/>
                <w:color w:val="231F20"/>
                <w:spacing w:val="-6"/>
                <w:sz w:val="24"/>
                <w:szCs w:val="24"/>
              </w:rPr>
              <w:t xml:space="preserve"> </w:t>
            </w:r>
            <w:r w:rsidRPr="000966B5">
              <w:rPr>
                <w:rFonts w:asciiTheme="minorHAnsi" w:hAnsiTheme="minorHAnsi" w:cstheme="minorHAnsi"/>
                <w:color w:val="231F20"/>
                <w:sz w:val="24"/>
                <w:szCs w:val="24"/>
              </w:rPr>
              <w:t>PE</w:t>
            </w:r>
            <w:r w:rsidRPr="000966B5">
              <w:rPr>
                <w:rFonts w:asciiTheme="minorHAnsi" w:hAnsiTheme="minorHAnsi" w:cstheme="minorHAnsi"/>
                <w:color w:val="231F20"/>
                <w:spacing w:val="-7"/>
                <w:sz w:val="24"/>
                <w:szCs w:val="24"/>
              </w:rPr>
              <w:t xml:space="preserve"> </w:t>
            </w:r>
            <w:r w:rsidRPr="000966B5">
              <w:rPr>
                <w:rFonts w:asciiTheme="minorHAnsi" w:hAnsiTheme="minorHAnsi" w:cstheme="minorHAnsi"/>
                <w:color w:val="231F20"/>
                <w:sz w:val="24"/>
                <w:szCs w:val="24"/>
              </w:rPr>
              <w:t>and sport premium to provide additional top-up sessions for</w:t>
            </w:r>
            <w:r w:rsidRPr="000966B5">
              <w:rPr>
                <w:rFonts w:asciiTheme="minorHAnsi" w:hAnsiTheme="minorHAnsi" w:cstheme="minorHAnsi"/>
                <w:color w:val="231F20"/>
                <w:spacing w:val="-2"/>
                <w:sz w:val="24"/>
                <w:szCs w:val="24"/>
              </w:rPr>
              <w:t xml:space="preserve"> </w:t>
            </w:r>
            <w:r w:rsidRPr="000966B5">
              <w:rPr>
                <w:rFonts w:asciiTheme="minorHAnsi" w:hAnsiTheme="minorHAnsi" w:cstheme="minorHAnsi"/>
                <w:color w:val="231F20"/>
                <w:sz w:val="24"/>
                <w:szCs w:val="24"/>
              </w:rPr>
              <w:t>those</w:t>
            </w:r>
            <w:r w:rsidRPr="000966B5">
              <w:rPr>
                <w:rFonts w:asciiTheme="minorHAnsi" w:hAnsiTheme="minorHAnsi" w:cstheme="minorHAnsi"/>
                <w:color w:val="231F20"/>
                <w:spacing w:val="-2"/>
                <w:sz w:val="24"/>
                <w:szCs w:val="24"/>
              </w:rPr>
              <w:t xml:space="preserve"> </w:t>
            </w:r>
            <w:r w:rsidRPr="000966B5">
              <w:rPr>
                <w:rFonts w:asciiTheme="minorHAnsi" w:hAnsiTheme="minorHAnsi" w:cstheme="minorHAnsi"/>
                <w:color w:val="231F20"/>
                <w:sz w:val="24"/>
                <w:szCs w:val="24"/>
              </w:rPr>
              <w:t>pupils</w:t>
            </w:r>
            <w:r w:rsidRPr="000966B5">
              <w:rPr>
                <w:rFonts w:asciiTheme="minorHAnsi" w:hAnsiTheme="minorHAnsi" w:cstheme="minorHAnsi"/>
                <w:color w:val="231F20"/>
                <w:spacing w:val="-3"/>
                <w:sz w:val="24"/>
                <w:szCs w:val="24"/>
              </w:rPr>
              <w:t xml:space="preserve"> </w:t>
            </w:r>
            <w:r w:rsidRPr="000966B5">
              <w:rPr>
                <w:rFonts w:asciiTheme="minorHAnsi" w:hAnsiTheme="minorHAnsi" w:cstheme="minorHAnsi"/>
                <w:color w:val="231F20"/>
                <w:sz w:val="24"/>
                <w:szCs w:val="24"/>
              </w:rPr>
              <w:t>that</w:t>
            </w:r>
            <w:r w:rsidRPr="000966B5">
              <w:rPr>
                <w:rFonts w:asciiTheme="minorHAnsi" w:hAnsiTheme="minorHAnsi" w:cstheme="minorHAnsi"/>
                <w:color w:val="231F20"/>
                <w:spacing w:val="-2"/>
                <w:sz w:val="24"/>
                <w:szCs w:val="24"/>
              </w:rPr>
              <w:t xml:space="preserve"> </w:t>
            </w:r>
            <w:r w:rsidRPr="000966B5">
              <w:rPr>
                <w:rFonts w:asciiTheme="minorHAnsi" w:hAnsiTheme="minorHAnsi" w:cstheme="minorHAnsi"/>
                <w:color w:val="231F20"/>
                <w:sz w:val="24"/>
                <w:szCs w:val="24"/>
              </w:rPr>
              <w:t>did</w:t>
            </w:r>
            <w:r w:rsidRPr="000966B5">
              <w:rPr>
                <w:rFonts w:asciiTheme="minorHAnsi" w:hAnsiTheme="minorHAnsi" w:cstheme="minorHAnsi"/>
                <w:color w:val="231F20"/>
                <w:spacing w:val="-3"/>
                <w:sz w:val="24"/>
                <w:szCs w:val="24"/>
              </w:rPr>
              <w:t xml:space="preserve"> </w:t>
            </w:r>
            <w:r w:rsidRPr="000966B5">
              <w:rPr>
                <w:rFonts w:asciiTheme="minorHAnsi" w:hAnsiTheme="minorHAnsi" w:cstheme="minorHAnsi"/>
                <w:color w:val="231F20"/>
                <w:sz w:val="24"/>
                <w:szCs w:val="24"/>
              </w:rPr>
              <w:t>not</w:t>
            </w:r>
            <w:r w:rsidRPr="000966B5">
              <w:rPr>
                <w:rFonts w:asciiTheme="minorHAnsi" w:hAnsiTheme="minorHAnsi" w:cstheme="minorHAnsi"/>
                <w:color w:val="231F20"/>
                <w:spacing w:val="-2"/>
                <w:sz w:val="24"/>
                <w:szCs w:val="24"/>
              </w:rPr>
              <w:t xml:space="preserve"> </w:t>
            </w:r>
            <w:r w:rsidRPr="000966B5">
              <w:rPr>
                <w:rFonts w:asciiTheme="minorHAnsi" w:hAnsiTheme="minorHAnsi" w:cstheme="minorHAnsi"/>
                <w:color w:val="231F20"/>
                <w:sz w:val="24"/>
                <w:szCs w:val="24"/>
              </w:rPr>
              <w:t>meet</w:t>
            </w:r>
            <w:r w:rsidRPr="000966B5">
              <w:rPr>
                <w:rFonts w:asciiTheme="minorHAnsi" w:hAnsiTheme="minorHAnsi" w:cstheme="minorHAnsi"/>
                <w:color w:val="231F20"/>
                <w:spacing w:val="-2"/>
                <w:sz w:val="24"/>
                <w:szCs w:val="24"/>
              </w:rPr>
              <w:t xml:space="preserve"> </w:t>
            </w:r>
            <w:r w:rsidRPr="000966B5">
              <w:rPr>
                <w:rFonts w:asciiTheme="minorHAnsi" w:hAnsiTheme="minorHAnsi" w:cstheme="minorHAnsi"/>
                <w:color w:val="231F20"/>
                <w:sz w:val="24"/>
                <w:szCs w:val="24"/>
              </w:rPr>
              <w:t>National</w:t>
            </w:r>
            <w:r w:rsidRPr="000966B5">
              <w:rPr>
                <w:rFonts w:asciiTheme="minorHAnsi" w:hAnsiTheme="minorHAnsi" w:cstheme="minorHAnsi"/>
                <w:color w:val="231F20"/>
                <w:spacing w:val="-3"/>
                <w:sz w:val="24"/>
                <w:szCs w:val="24"/>
              </w:rPr>
              <w:t xml:space="preserve"> </w:t>
            </w:r>
            <w:r w:rsidRPr="000966B5">
              <w:rPr>
                <w:rFonts w:asciiTheme="minorHAnsi" w:hAnsiTheme="minorHAnsi" w:cstheme="minorHAnsi"/>
                <w:color w:val="231F20"/>
                <w:sz w:val="24"/>
                <w:szCs w:val="24"/>
              </w:rPr>
              <w:t>Curriculum</w:t>
            </w:r>
          </w:p>
          <w:p w:rsidR="009B734B" w:rsidRPr="000966B5" w:rsidRDefault="009B734B" w:rsidP="004660A4">
            <w:pPr>
              <w:pStyle w:val="TableParagraph"/>
              <w:spacing w:before="5" w:line="235" w:lineRule="auto"/>
              <w:ind w:right="25"/>
              <w:rPr>
                <w:rFonts w:asciiTheme="minorHAnsi" w:hAnsiTheme="minorHAnsi" w:cstheme="minorHAnsi"/>
                <w:sz w:val="24"/>
                <w:szCs w:val="24"/>
              </w:rPr>
            </w:pPr>
            <w:r w:rsidRPr="000966B5">
              <w:rPr>
                <w:rFonts w:asciiTheme="minorHAnsi" w:hAnsiTheme="minorHAnsi" w:cstheme="minorHAnsi"/>
                <w:color w:val="231F20"/>
                <w:sz w:val="24"/>
                <w:szCs w:val="24"/>
              </w:rPr>
              <w:t>requirements</w:t>
            </w:r>
            <w:r w:rsidRPr="000966B5">
              <w:rPr>
                <w:rFonts w:asciiTheme="minorHAnsi" w:hAnsiTheme="minorHAnsi" w:cstheme="minorHAnsi"/>
                <w:color w:val="231F20"/>
                <w:spacing w:val="-12"/>
                <w:sz w:val="24"/>
                <w:szCs w:val="24"/>
              </w:rPr>
              <w:t xml:space="preserve"> </w:t>
            </w:r>
            <w:r w:rsidRPr="000966B5">
              <w:rPr>
                <w:rFonts w:asciiTheme="minorHAnsi" w:hAnsiTheme="minorHAnsi" w:cstheme="minorHAnsi"/>
                <w:color w:val="231F20"/>
                <w:sz w:val="24"/>
                <w:szCs w:val="24"/>
              </w:rPr>
              <w:t>after</w:t>
            </w:r>
            <w:r w:rsidRPr="000966B5">
              <w:rPr>
                <w:rFonts w:asciiTheme="minorHAnsi" w:hAnsiTheme="minorHAnsi" w:cstheme="minorHAnsi"/>
                <w:color w:val="231F20"/>
                <w:spacing w:val="-11"/>
                <w:sz w:val="24"/>
                <w:szCs w:val="24"/>
              </w:rPr>
              <w:t xml:space="preserve"> </w:t>
            </w:r>
            <w:r w:rsidRPr="000966B5">
              <w:rPr>
                <w:rFonts w:asciiTheme="minorHAnsi" w:hAnsiTheme="minorHAnsi" w:cstheme="minorHAnsi"/>
                <w:color w:val="231F20"/>
                <w:sz w:val="24"/>
                <w:szCs w:val="24"/>
              </w:rPr>
              <w:t>the</w:t>
            </w:r>
            <w:r w:rsidRPr="000966B5">
              <w:rPr>
                <w:rFonts w:asciiTheme="minorHAnsi" w:hAnsiTheme="minorHAnsi" w:cstheme="minorHAnsi"/>
                <w:color w:val="231F20"/>
                <w:spacing w:val="-11"/>
                <w:sz w:val="24"/>
                <w:szCs w:val="24"/>
              </w:rPr>
              <w:t xml:space="preserve"> </w:t>
            </w:r>
            <w:r w:rsidRPr="000966B5">
              <w:rPr>
                <w:rFonts w:asciiTheme="minorHAnsi" w:hAnsiTheme="minorHAnsi" w:cstheme="minorHAnsi"/>
                <w:color w:val="231F20"/>
                <w:sz w:val="24"/>
                <w:szCs w:val="24"/>
              </w:rPr>
              <w:t>completion</w:t>
            </w:r>
            <w:r w:rsidRPr="000966B5">
              <w:rPr>
                <w:rFonts w:asciiTheme="minorHAnsi" w:hAnsiTheme="minorHAnsi" w:cstheme="minorHAnsi"/>
                <w:color w:val="231F20"/>
                <w:spacing w:val="-12"/>
                <w:sz w:val="24"/>
                <w:szCs w:val="24"/>
              </w:rPr>
              <w:t xml:space="preserve"> </w:t>
            </w:r>
            <w:r w:rsidRPr="000966B5">
              <w:rPr>
                <w:rFonts w:asciiTheme="minorHAnsi" w:hAnsiTheme="minorHAnsi" w:cstheme="minorHAnsi"/>
                <w:color w:val="231F20"/>
                <w:sz w:val="24"/>
                <w:szCs w:val="24"/>
              </w:rPr>
              <w:t>of</w:t>
            </w:r>
            <w:r w:rsidRPr="000966B5">
              <w:rPr>
                <w:rFonts w:asciiTheme="minorHAnsi" w:hAnsiTheme="minorHAnsi" w:cstheme="minorHAnsi"/>
                <w:color w:val="231F20"/>
                <w:spacing w:val="-12"/>
                <w:sz w:val="24"/>
                <w:szCs w:val="24"/>
              </w:rPr>
              <w:t xml:space="preserve"> </w:t>
            </w:r>
            <w:r w:rsidRPr="000966B5">
              <w:rPr>
                <w:rFonts w:asciiTheme="minorHAnsi" w:hAnsiTheme="minorHAnsi" w:cstheme="minorHAnsi"/>
                <w:color w:val="231F20"/>
                <w:sz w:val="24"/>
                <w:szCs w:val="24"/>
              </w:rPr>
              <w:t>core</w:t>
            </w:r>
            <w:r w:rsidRPr="000966B5">
              <w:rPr>
                <w:rFonts w:asciiTheme="minorHAnsi" w:hAnsiTheme="minorHAnsi" w:cstheme="minorHAnsi"/>
                <w:color w:val="231F20"/>
                <w:spacing w:val="-11"/>
                <w:sz w:val="24"/>
                <w:szCs w:val="24"/>
              </w:rPr>
              <w:t xml:space="preserve"> </w:t>
            </w:r>
            <w:r w:rsidRPr="000966B5">
              <w:rPr>
                <w:rFonts w:asciiTheme="minorHAnsi" w:hAnsiTheme="minorHAnsi" w:cstheme="minorHAnsi"/>
                <w:color w:val="231F20"/>
                <w:sz w:val="24"/>
                <w:szCs w:val="24"/>
              </w:rPr>
              <w:t>lessons.</w:t>
            </w:r>
            <w:r w:rsidRPr="000966B5">
              <w:rPr>
                <w:rFonts w:asciiTheme="minorHAnsi" w:hAnsiTheme="minorHAnsi" w:cstheme="minorHAnsi"/>
                <w:color w:val="231F20"/>
                <w:spacing w:val="-12"/>
                <w:sz w:val="24"/>
                <w:szCs w:val="24"/>
              </w:rPr>
              <w:t xml:space="preserve"> </w:t>
            </w:r>
            <w:r w:rsidRPr="000966B5">
              <w:rPr>
                <w:rFonts w:asciiTheme="minorHAnsi" w:hAnsiTheme="minorHAnsi" w:cstheme="minorHAnsi"/>
                <w:color w:val="231F20"/>
                <w:sz w:val="24"/>
                <w:szCs w:val="24"/>
              </w:rPr>
              <w:t>Have you done this?</w:t>
            </w:r>
          </w:p>
        </w:tc>
        <w:tc>
          <w:tcPr>
            <w:tcW w:w="2614" w:type="dxa"/>
          </w:tcPr>
          <w:p w:rsidR="009B734B" w:rsidRPr="000966B5" w:rsidRDefault="009B734B" w:rsidP="004660A4">
            <w:pPr>
              <w:pStyle w:val="TableParagraph"/>
              <w:ind w:left="79"/>
              <w:rPr>
                <w:rFonts w:asciiTheme="minorHAnsi" w:hAnsiTheme="minorHAnsi" w:cstheme="minorHAnsi"/>
                <w:sz w:val="24"/>
                <w:szCs w:val="24"/>
              </w:rPr>
            </w:pPr>
            <w:r w:rsidRPr="00B42653">
              <w:rPr>
                <w:rFonts w:asciiTheme="minorHAnsi" w:hAnsiTheme="minorHAnsi" w:cstheme="minorHAnsi"/>
                <w:color w:val="231F20"/>
                <w:spacing w:val="-2"/>
                <w:sz w:val="24"/>
                <w:szCs w:val="24"/>
                <w:highlight w:val="green"/>
              </w:rPr>
              <w:t>Yes/</w:t>
            </w:r>
            <w:r w:rsidRPr="000966B5">
              <w:rPr>
                <w:rFonts w:asciiTheme="minorHAnsi" w:hAnsiTheme="minorHAnsi" w:cstheme="minorHAnsi"/>
                <w:color w:val="231F20"/>
                <w:spacing w:val="-2"/>
                <w:sz w:val="24"/>
                <w:szCs w:val="24"/>
              </w:rPr>
              <w:t>No</w:t>
            </w:r>
          </w:p>
        </w:tc>
        <w:tc>
          <w:tcPr>
            <w:tcW w:w="5686" w:type="dxa"/>
          </w:tcPr>
          <w:p w:rsidR="009B734B" w:rsidRPr="000966B5" w:rsidRDefault="00B42653" w:rsidP="004660A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Current year 6 have attended top up alongside current y5 </w:t>
            </w:r>
          </w:p>
        </w:tc>
      </w:tr>
      <w:tr w:rsidR="009B734B" w:rsidRPr="000966B5" w:rsidTr="00002DA0">
        <w:trPr>
          <w:trHeight w:val="1286"/>
        </w:trPr>
        <w:tc>
          <w:tcPr>
            <w:tcW w:w="7078" w:type="dxa"/>
          </w:tcPr>
          <w:p w:rsidR="009B734B" w:rsidRPr="000966B5" w:rsidRDefault="009B734B" w:rsidP="004660A4">
            <w:pPr>
              <w:pStyle w:val="TableParagraph"/>
              <w:spacing w:before="18" w:line="235" w:lineRule="auto"/>
              <w:ind w:right="478"/>
              <w:rPr>
                <w:rFonts w:asciiTheme="minorHAnsi" w:hAnsiTheme="minorHAnsi" w:cstheme="minorHAnsi"/>
                <w:sz w:val="24"/>
                <w:szCs w:val="24"/>
              </w:rPr>
            </w:pPr>
            <w:r w:rsidRPr="000966B5">
              <w:rPr>
                <w:rFonts w:asciiTheme="minorHAnsi" w:hAnsiTheme="minorHAnsi" w:cstheme="minorHAnsi"/>
                <w:color w:val="231F20"/>
                <w:sz w:val="24"/>
                <w:szCs w:val="24"/>
              </w:rPr>
              <w:t>Have</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you</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provided</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CPD</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to</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improve</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the</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knowledge</w:t>
            </w:r>
            <w:r w:rsidRPr="000966B5">
              <w:rPr>
                <w:rFonts w:asciiTheme="minorHAnsi" w:hAnsiTheme="minorHAnsi" w:cstheme="minorHAnsi"/>
                <w:color w:val="231F20"/>
                <w:spacing w:val="-9"/>
                <w:sz w:val="24"/>
                <w:szCs w:val="24"/>
              </w:rPr>
              <w:t xml:space="preserve"> </w:t>
            </w:r>
            <w:r w:rsidRPr="000966B5">
              <w:rPr>
                <w:rFonts w:asciiTheme="minorHAnsi" w:hAnsiTheme="minorHAnsi" w:cstheme="minorHAnsi"/>
                <w:color w:val="231F20"/>
                <w:sz w:val="24"/>
                <w:szCs w:val="24"/>
              </w:rPr>
              <w:t>and confidence of staff to be able to teach swimming and water safety?</w:t>
            </w:r>
          </w:p>
        </w:tc>
        <w:tc>
          <w:tcPr>
            <w:tcW w:w="2614" w:type="dxa"/>
          </w:tcPr>
          <w:p w:rsidR="009B734B" w:rsidRPr="000966B5" w:rsidRDefault="009B734B" w:rsidP="004660A4">
            <w:pPr>
              <w:pStyle w:val="TableParagraph"/>
              <w:ind w:left="79"/>
              <w:rPr>
                <w:rFonts w:asciiTheme="minorHAnsi" w:hAnsiTheme="minorHAnsi" w:cstheme="minorHAnsi"/>
                <w:sz w:val="24"/>
                <w:szCs w:val="24"/>
              </w:rPr>
            </w:pPr>
            <w:r w:rsidRPr="00B42653">
              <w:rPr>
                <w:rFonts w:asciiTheme="minorHAnsi" w:hAnsiTheme="minorHAnsi" w:cstheme="minorHAnsi"/>
                <w:color w:val="231F20"/>
                <w:spacing w:val="-2"/>
                <w:sz w:val="24"/>
                <w:szCs w:val="24"/>
                <w:highlight w:val="green"/>
              </w:rPr>
              <w:t>Ye</w:t>
            </w:r>
            <w:r w:rsidRPr="000966B5">
              <w:rPr>
                <w:rFonts w:asciiTheme="minorHAnsi" w:hAnsiTheme="minorHAnsi" w:cstheme="minorHAnsi"/>
                <w:color w:val="231F20"/>
                <w:spacing w:val="-2"/>
                <w:sz w:val="24"/>
                <w:szCs w:val="24"/>
              </w:rPr>
              <w:t>s/No</w:t>
            </w:r>
          </w:p>
        </w:tc>
        <w:tc>
          <w:tcPr>
            <w:tcW w:w="5686" w:type="dxa"/>
          </w:tcPr>
          <w:p w:rsidR="009B734B" w:rsidRPr="000966B5" w:rsidRDefault="00B42653" w:rsidP="004660A4">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Access to swim England and </w:t>
            </w:r>
            <w:proofErr w:type="gramStart"/>
            <w:r>
              <w:rPr>
                <w:rFonts w:asciiTheme="minorHAnsi" w:hAnsiTheme="minorHAnsi" w:cstheme="minorHAnsi"/>
                <w:sz w:val="24"/>
                <w:szCs w:val="24"/>
              </w:rPr>
              <w:t>a</w:t>
            </w:r>
            <w:proofErr w:type="gramEnd"/>
            <w:r>
              <w:rPr>
                <w:rFonts w:asciiTheme="minorHAnsi" w:hAnsiTheme="minorHAnsi" w:cstheme="minorHAnsi"/>
                <w:sz w:val="24"/>
                <w:szCs w:val="24"/>
              </w:rPr>
              <w:t xml:space="preserve"> employed swim coach to work alongside class teachers. </w:t>
            </w:r>
          </w:p>
        </w:tc>
      </w:tr>
    </w:tbl>
    <w:p w:rsidR="009B734B" w:rsidRPr="000966B5" w:rsidRDefault="009B734B">
      <w:pPr>
        <w:rPr>
          <w:rFonts w:ascii="Twinkl Cursive Unlooped" w:hAnsi="Twinkl Cursive Unlooped"/>
        </w:rPr>
      </w:pPr>
    </w:p>
    <w:p w:rsidR="009B734B" w:rsidRPr="000966B5" w:rsidRDefault="009B734B">
      <w:pPr>
        <w:rPr>
          <w:rFonts w:ascii="Twinkl Cursive Unlooped" w:hAnsi="Twinkl Cursive Unlooped"/>
        </w:rPr>
      </w:pPr>
    </w:p>
    <w:p w:rsidR="009B734B" w:rsidRPr="000966B5" w:rsidRDefault="009B734B">
      <w:pPr>
        <w:rPr>
          <w:rFonts w:ascii="Twinkl Cursive Unlooped" w:hAnsi="Twinkl Cursive Unlooped"/>
        </w:rPr>
      </w:pPr>
      <w:r w:rsidRPr="000966B5">
        <w:rPr>
          <w:rFonts w:ascii="Twinkl Cursive Unlooped" w:hAnsi="Twinkl Cursive Unlooped"/>
        </w:rPr>
        <w:t xml:space="preserve">Signed off by: </w:t>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9B734B" w:rsidRPr="000966B5" w:rsidTr="004660A4">
        <w:trPr>
          <w:trHeight w:val="452"/>
        </w:trPr>
        <w:tc>
          <w:tcPr>
            <w:tcW w:w="5279" w:type="dxa"/>
          </w:tcPr>
          <w:p w:rsidR="009B734B" w:rsidRPr="000966B5" w:rsidRDefault="009B734B" w:rsidP="004660A4">
            <w:pPr>
              <w:pStyle w:val="TableParagraph"/>
              <w:rPr>
                <w:sz w:val="28"/>
              </w:rPr>
            </w:pPr>
            <w:r w:rsidRPr="000966B5">
              <w:rPr>
                <w:color w:val="231F20"/>
                <w:sz w:val="28"/>
              </w:rPr>
              <w:t>Head</w:t>
            </w:r>
            <w:r w:rsidRPr="000966B5">
              <w:rPr>
                <w:color w:val="231F20"/>
                <w:spacing w:val="-6"/>
                <w:sz w:val="28"/>
              </w:rPr>
              <w:t xml:space="preserve"> </w:t>
            </w:r>
            <w:r w:rsidRPr="000966B5">
              <w:rPr>
                <w:color w:val="231F20"/>
                <w:spacing w:val="-2"/>
                <w:sz w:val="28"/>
              </w:rPr>
              <w:t>Teacher:</w:t>
            </w:r>
          </w:p>
        </w:tc>
        <w:tc>
          <w:tcPr>
            <w:tcW w:w="10098" w:type="dxa"/>
          </w:tcPr>
          <w:p w:rsidR="009B734B" w:rsidRPr="000966B5" w:rsidRDefault="00A71F7F" w:rsidP="00A71F7F">
            <w:pPr>
              <w:pStyle w:val="TableParagraph"/>
              <w:rPr>
                <w:rFonts w:asciiTheme="minorHAnsi" w:hAnsiTheme="minorHAnsi" w:cstheme="minorHAnsi"/>
                <w:i/>
                <w:sz w:val="28"/>
              </w:rPr>
            </w:pPr>
            <w:r w:rsidRPr="000966B5">
              <w:rPr>
                <w:rFonts w:asciiTheme="minorHAnsi" w:hAnsiTheme="minorHAnsi" w:cstheme="minorHAnsi"/>
                <w:i/>
                <w:spacing w:val="-2"/>
                <w:sz w:val="28"/>
              </w:rPr>
              <w:t xml:space="preserve">Sara Poole </w:t>
            </w:r>
          </w:p>
        </w:tc>
      </w:tr>
      <w:tr w:rsidR="009B734B" w:rsidRPr="000966B5" w:rsidTr="004660A4">
        <w:trPr>
          <w:trHeight w:val="686"/>
        </w:trPr>
        <w:tc>
          <w:tcPr>
            <w:tcW w:w="5279" w:type="dxa"/>
          </w:tcPr>
          <w:p w:rsidR="009B734B" w:rsidRPr="000966B5" w:rsidRDefault="009B734B" w:rsidP="004660A4">
            <w:pPr>
              <w:pStyle w:val="TableParagraph"/>
              <w:spacing w:line="336" w:lineRule="exact"/>
              <w:rPr>
                <w:sz w:val="28"/>
              </w:rPr>
            </w:pPr>
            <w:r w:rsidRPr="000966B5">
              <w:rPr>
                <w:color w:val="231F20"/>
                <w:sz w:val="28"/>
              </w:rPr>
              <w:t>Subject</w:t>
            </w:r>
            <w:r w:rsidRPr="000966B5">
              <w:rPr>
                <w:color w:val="231F20"/>
                <w:spacing w:val="-8"/>
                <w:sz w:val="28"/>
              </w:rPr>
              <w:t xml:space="preserve"> </w:t>
            </w:r>
            <w:r w:rsidRPr="000966B5">
              <w:rPr>
                <w:color w:val="231F20"/>
                <w:sz w:val="28"/>
              </w:rPr>
              <w:t>Leader</w:t>
            </w:r>
            <w:r w:rsidRPr="000966B5">
              <w:rPr>
                <w:color w:val="231F20"/>
                <w:spacing w:val="-8"/>
                <w:sz w:val="28"/>
              </w:rPr>
              <w:t xml:space="preserve"> </w:t>
            </w:r>
            <w:r w:rsidRPr="000966B5">
              <w:rPr>
                <w:color w:val="231F20"/>
                <w:sz w:val="28"/>
              </w:rPr>
              <w:t>or</w:t>
            </w:r>
            <w:r w:rsidRPr="000966B5">
              <w:rPr>
                <w:color w:val="231F20"/>
                <w:spacing w:val="-8"/>
                <w:sz w:val="28"/>
              </w:rPr>
              <w:t xml:space="preserve"> </w:t>
            </w:r>
            <w:r w:rsidRPr="000966B5">
              <w:rPr>
                <w:color w:val="231F20"/>
                <w:sz w:val="28"/>
              </w:rPr>
              <w:t>the</w:t>
            </w:r>
            <w:r w:rsidRPr="000966B5">
              <w:rPr>
                <w:color w:val="231F20"/>
                <w:spacing w:val="-8"/>
                <w:sz w:val="28"/>
              </w:rPr>
              <w:t xml:space="preserve"> </w:t>
            </w:r>
            <w:r w:rsidRPr="000966B5">
              <w:rPr>
                <w:color w:val="231F20"/>
                <w:sz w:val="28"/>
              </w:rPr>
              <w:t>individual</w:t>
            </w:r>
            <w:r w:rsidRPr="000966B5">
              <w:rPr>
                <w:color w:val="231F20"/>
                <w:spacing w:val="-9"/>
                <w:sz w:val="28"/>
              </w:rPr>
              <w:t xml:space="preserve"> </w:t>
            </w:r>
            <w:r w:rsidRPr="000966B5">
              <w:rPr>
                <w:color w:val="231F20"/>
                <w:sz w:val="28"/>
              </w:rPr>
              <w:t>responsible for the Primary PE and sport premium:</w:t>
            </w:r>
          </w:p>
        </w:tc>
        <w:tc>
          <w:tcPr>
            <w:tcW w:w="10098" w:type="dxa"/>
          </w:tcPr>
          <w:p w:rsidR="009B734B" w:rsidRPr="000966B5" w:rsidRDefault="00A71F7F" w:rsidP="00A71F7F">
            <w:pPr>
              <w:pStyle w:val="TableParagraph"/>
              <w:rPr>
                <w:rFonts w:asciiTheme="minorHAnsi" w:hAnsiTheme="minorHAnsi" w:cstheme="minorHAnsi"/>
                <w:i/>
                <w:sz w:val="28"/>
              </w:rPr>
            </w:pPr>
            <w:r w:rsidRPr="000966B5">
              <w:rPr>
                <w:rFonts w:asciiTheme="minorHAnsi" w:hAnsiTheme="minorHAnsi" w:cstheme="minorHAnsi"/>
                <w:i/>
                <w:sz w:val="28"/>
              </w:rPr>
              <w:t xml:space="preserve">Susan Oliver PE lead </w:t>
            </w:r>
          </w:p>
        </w:tc>
      </w:tr>
      <w:tr w:rsidR="009B734B" w:rsidRPr="000966B5" w:rsidTr="004660A4">
        <w:trPr>
          <w:trHeight w:val="655"/>
        </w:trPr>
        <w:tc>
          <w:tcPr>
            <w:tcW w:w="5279" w:type="dxa"/>
          </w:tcPr>
          <w:p w:rsidR="009B734B" w:rsidRPr="000966B5" w:rsidRDefault="009B734B" w:rsidP="004660A4">
            <w:pPr>
              <w:pStyle w:val="TableParagraph"/>
              <w:rPr>
                <w:sz w:val="28"/>
              </w:rPr>
            </w:pPr>
            <w:r w:rsidRPr="000966B5">
              <w:rPr>
                <w:color w:val="231F20"/>
                <w:spacing w:val="-2"/>
                <w:sz w:val="28"/>
              </w:rPr>
              <w:t>Governor:</w:t>
            </w:r>
          </w:p>
        </w:tc>
        <w:tc>
          <w:tcPr>
            <w:tcW w:w="10098" w:type="dxa"/>
          </w:tcPr>
          <w:p w:rsidR="009B734B" w:rsidRPr="000966B5" w:rsidRDefault="00A71F7F" w:rsidP="00A71F7F">
            <w:pPr>
              <w:pStyle w:val="TableParagraph"/>
              <w:rPr>
                <w:i/>
                <w:sz w:val="28"/>
              </w:rPr>
            </w:pPr>
            <w:r w:rsidRPr="000966B5">
              <w:rPr>
                <w:i/>
                <w:sz w:val="28"/>
              </w:rPr>
              <w:t>R Johnson</w:t>
            </w:r>
          </w:p>
        </w:tc>
      </w:tr>
      <w:tr w:rsidR="009B734B" w:rsidTr="004660A4">
        <w:trPr>
          <w:trHeight w:val="650"/>
        </w:trPr>
        <w:tc>
          <w:tcPr>
            <w:tcW w:w="5279" w:type="dxa"/>
          </w:tcPr>
          <w:p w:rsidR="009B734B" w:rsidRPr="000966B5" w:rsidRDefault="009B734B" w:rsidP="004660A4">
            <w:pPr>
              <w:pStyle w:val="TableParagraph"/>
              <w:rPr>
                <w:sz w:val="28"/>
              </w:rPr>
            </w:pPr>
            <w:r w:rsidRPr="000966B5">
              <w:rPr>
                <w:color w:val="231F20"/>
                <w:spacing w:val="-4"/>
                <w:sz w:val="28"/>
              </w:rPr>
              <w:t>Date:</w:t>
            </w:r>
          </w:p>
        </w:tc>
        <w:tc>
          <w:tcPr>
            <w:tcW w:w="10098" w:type="dxa"/>
          </w:tcPr>
          <w:p w:rsidR="009B734B" w:rsidRPr="00AE0AF3" w:rsidRDefault="00A71F7F" w:rsidP="004660A4">
            <w:pPr>
              <w:pStyle w:val="TableParagraph"/>
              <w:ind w:left="0"/>
              <w:rPr>
                <w:rFonts w:ascii="Arial" w:hAnsi="Arial" w:cs="Arial"/>
                <w:sz w:val="26"/>
              </w:rPr>
            </w:pPr>
            <w:r w:rsidRPr="000966B5">
              <w:rPr>
                <w:rFonts w:ascii="Arial" w:hAnsi="Arial" w:cs="Arial"/>
                <w:sz w:val="26"/>
              </w:rPr>
              <w:t xml:space="preserve">July </w:t>
            </w:r>
            <w:proofErr w:type="gramStart"/>
            <w:r w:rsidRPr="000966B5">
              <w:rPr>
                <w:rFonts w:ascii="Arial" w:hAnsi="Arial" w:cs="Arial"/>
                <w:sz w:val="26"/>
              </w:rPr>
              <w:t>24</w:t>
            </w:r>
            <w:r w:rsidRPr="00AE0AF3">
              <w:rPr>
                <w:rFonts w:ascii="Arial" w:hAnsi="Arial" w:cs="Arial"/>
                <w:sz w:val="26"/>
              </w:rPr>
              <w:t xml:space="preserve"> </w:t>
            </w:r>
            <w:r w:rsidR="00B42653">
              <w:rPr>
                <w:rFonts w:ascii="Arial" w:hAnsi="Arial" w:cs="Arial"/>
                <w:sz w:val="26"/>
              </w:rPr>
              <w:t xml:space="preserve"> </w:t>
            </w:r>
            <w:proofErr w:type="spellStart"/>
            <w:r w:rsidR="00B42653">
              <w:rPr>
                <w:rFonts w:ascii="Arial" w:hAnsi="Arial" w:cs="Arial"/>
                <w:sz w:val="26"/>
              </w:rPr>
              <w:t>reviewd</w:t>
            </w:r>
            <w:proofErr w:type="spellEnd"/>
            <w:proofErr w:type="gramEnd"/>
            <w:r w:rsidR="00B42653">
              <w:rPr>
                <w:rFonts w:ascii="Arial" w:hAnsi="Arial" w:cs="Arial"/>
                <w:sz w:val="26"/>
              </w:rPr>
              <w:t xml:space="preserve"> Jan 25  July 25 </w:t>
            </w:r>
          </w:p>
        </w:tc>
      </w:tr>
    </w:tbl>
    <w:p w:rsidR="009B734B" w:rsidRPr="00862027" w:rsidRDefault="009B734B">
      <w:pPr>
        <w:rPr>
          <w:rFonts w:ascii="Twinkl Cursive Unlooped" w:hAnsi="Twinkl Cursive Unlooped"/>
        </w:rPr>
      </w:pPr>
    </w:p>
    <w:sectPr w:rsidR="009B734B" w:rsidRPr="00862027">
      <w:headerReference w:type="even" r:id="rId12"/>
      <w:headerReference w:type="default" r:id="rId13"/>
      <w:headerReference w:type="first" r:id="rId14"/>
      <w:pgSz w:w="16838" w:h="11906" w:orient="landscape"/>
      <w:pgMar w:top="713" w:right="1306" w:bottom="840"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2DA0" w:rsidRDefault="00002DA0">
      <w:pPr>
        <w:spacing w:after="0" w:line="240" w:lineRule="auto"/>
      </w:pPr>
      <w:r>
        <w:separator/>
      </w:r>
    </w:p>
  </w:endnote>
  <w:endnote w:type="continuationSeparator" w:id="0">
    <w:p w:rsidR="00002DA0" w:rsidRDefault="00002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Un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2862845"/>
      <w:docPartObj>
        <w:docPartGallery w:val="Page Numbers (Bottom of Page)"/>
        <w:docPartUnique/>
      </w:docPartObj>
    </w:sdtPr>
    <w:sdtEndPr>
      <w:rPr>
        <w:noProof/>
      </w:rPr>
    </w:sdtEndPr>
    <w:sdtContent>
      <w:p w:rsidR="00002DA0" w:rsidRDefault="00002DA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002DA0" w:rsidRDefault="00002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2DA0" w:rsidRDefault="00002DA0">
      <w:pPr>
        <w:spacing w:after="0" w:line="240" w:lineRule="auto"/>
      </w:pPr>
      <w:r>
        <w:separator/>
      </w:r>
    </w:p>
  </w:footnote>
  <w:footnote w:type="continuationSeparator" w:id="0">
    <w:p w:rsidR="00002DA0" w:rsidRDefault="00002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DA0" w:rsidRDefault="00002DA0">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928" name="Group 31928"/>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934" name="Rectangle 31934"/>
                      <wps:cNvSpPr/>
                      <wps:spPr>
                        <a:xfrm>
                          <a:off x="1797050"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35" name="Rectangle 31935"/>
                      <wps:cNvSpPr/>
                      <wps:spPr>
                        <a:xfrm>
                          <a:off x="3711575" y="193724"/>
                          <a:ext cx="275990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36" name="Rectangle 31936"/>
                      <wps:cNvSpPr/>
                      <wps:spPr>
                        <a:xfrm>
                          <a:off x="5787517"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37" name="Rectangle 31937"/>
                      <wps:cNvSpPr/>
                      <wps:spPr>
                        <a:xfrm>
                          <a:off x="5836285" y="193724"/>
                          <a:ext cx="264185"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38" name="Rectangle 31938"/>
                      <wps:cNvSpPr/>
                      <wps:spPr>
                        <a:xfrm>
                          <a:off x="6034405" y="193724"/>
                          <a:ext cx="2772479" cy="264422"/>
                        </a:xfrm>
                        <a:prstGeom prst="rect">
                          <a:avLst/>
                        </a:prstGeom>
                        <a:ln>
                          <a:noFill/>
                        </a:ln>
                      </wps:spPr>
                      <wps:txbx>
                        <w:txbxContent>
                          <w:p w:rsidR="00002DA0" w:rsidRDefault="00002DA0">
                            <w:r>
                              <w:rPr>
                                <w:rFonts w:ascii="Arial" w:eastAsia="Arial" w:hAnsi="Arial" w:cs="Arial"/>
                                <w:b/>
                                <w:color w:val="0070C0"/>
                                <w:sz w:val="28"/>
                              </w:rPr>
                              <w:t>PE and sport action plan</w:t>
                            </w:r>
                          </w:p>
                        </w:txbxContent>
                      </wps:txbx>
                      <wps:bodyPr horzOverflow="overflow" vert="horz" lIns="0" tIns="0" rIns="0" bIns="0" rtlCol="0">
                        <a:noAutofit/>
                      </wps:bodyPr>
                    </wps:wsp>
                    <wps:wsp>
                      <wps:cNvPr id="31939" name="Rectangle 31939"/>
                      <wps:cNvSpPr/>
                      <wps:spPr>
                        <a:xfrm>
                          <a:off x="81180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40" name="Rectangle 31940"/>
                      <wps:cNvSpPr/>
                      <wps:spPr>
                        <a:xfrm>
                          <a:off x="8563102"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941" name="Rectangle 31941"/>
                      <wps:cNvSpPr/>
                      <wps:spPr>
                        <a:xfrm>
                          <a:off x="8761222"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942" name="Rectangle 31942"/>
                      <wps:cNvSpPr/>
                      <wps:spPr>
                        <a:xfrm>
                          <a:off x="8959342" y="193724"/>
                          <a:ext cx="78972" cy="264422"/>
                        </a:xfrm>
                        <a:prstGeom prst="rect">
                          <a:avLst/>
                        </a:prstGeom>
                        <a:ln>
                          <a:noFill/>
                        </a:ln>
                      </wps:spPr>
                      <wps:txbx>
                        <w:txbxContent>
                          <w:p w:rsidR="00002DA0" w:rsidRDefault="00002DA0">
                            <w:r>
                              <w:rPr>
                                <w:rFonts w:ascii="Arial" w:eastAsia="Arial" w:hAnsi="Arial" w:cs="Arial"/>
                                <w:b/>
                                <w:color w:val="0070C0"/>
                                <w:sz w:val="28"/>
                              </w:rPr>
                              <w:t>-</w:t>
                            </w:r>
                          </w:p>
                        </w:txbxContent>
                      </wps:txbx>
                      <wps:bodyPr horzOverflow="overflow" vert="horz" lIns="0" tIns="0" rIns="0" bIns="0" rtlCol="0">
                        <a:noAutofit/>
                      </wps:bodyPr>
                    </wps:wsp>
                    <wps:wsp>
                      <wps:cNvPr id="31943" name="Rectangle 31943"/>
                      <wps:cNvSpPr/>
                      <wps:spPr>
                        <a:xfrm>
                          <a:off x="9018778"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944" name="Rectangle 31944"/>
                      <wps:cNvSpPr/>
                      <wps:spPr>
                        <a:xfrm>
                          <a:off x="9216898" y="193724"/>
                          <a:ext cx="263641" cy="264422"/>
                        </a:xfrm>
                        <a:prstGeom prst="rect">
                          <a:avLst/>
                        </a:prstGeom>
                        <a:ln>
                          <a:noFill/>
                        </a:ln>
                      </wps:spPr>
                      <wps:txbx>
                        <w:txbxContent>
                          <w:p w:rsidR="00002DA0" w:rsidRDefault="00002DA0">
                            <w:r>
                              <w:rPr>
                                <w:rFonts w:ascii="Arial" w:eastAsia="Arial" w:hAnsi="Arial" w:cs="Arial"/>
                                <w:b/>
                                <w:color w:val="0070C0"/>
                                <w:sz w:val="28"/>
                              </w:rPr>
                              <w:t>21</w:t>
                            </w:r>
                          </w:p>
                        </w:txbxContent>
                      </wps:txbx>
                      <wps:bodyPr horzOverflow="overflow" vert="horz" lIns="0" tIns="0" rIns="0" bIns="0" rtlCol="0">
                        <a:noAutofit/>
                      </wps:bodyPr>
                    </wps:wsp>
                    <wps:wsp>
                      <wps:cNvPr id="31945" name="Rectangle 31945"/>
                      <wps:cNvSpPr/>
                      <wps:spPr>
                        <a:xfrm>
                          <a:off x="94134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2854" name="Shape 32854"/>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5" name="Shape 32855"/>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6" name="Shape 32856"/>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7" name="Shape 32857"/>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933" name="Picture 31933"/>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928" o:spid="_x0000_s1029" style="position:absolute;margin-left:35.3pt;margin-top:20.4pt;width:782.5pt;height:34.1pt;z-index:251658240;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">
              <v:rect id="Rectangle 31934" o:spid="_x0000_s1030"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3kDyAAAAN4AAAAPAAAAZHJzL2Rvd25yZXYueG1sRI9Pa8JA&#10;FMTvBb/D8oTe6sZaio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Auf3kD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 xml:space="preserve"> </w:t>
                      </w:r>
                    </w:p>
                  </w:txbxContent>
                </v:textbox>
              </v:rect>
              <v:rect id="Rectangle 31935" o:spid="_x0000_s1031"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9yYyAAAAN4AAAAPAAAAZHJzL2Rvd25yZXYueG1sRI9Pa8JA&#10;FMTvBb/D8oTe6sZKi4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BBM9yY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 xml:space="preserve">                                          </w:t>
                      </w:r>
                    </w:p>
                  </w:txbxContent>
                </v:textbox>
              </v:rect>
              <v:rect id="Rectangle 31936" o:spid="_x0000_s1032"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rect id="Rectangle 31937" o:spid="_x0000_s1033"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 xml:space="preserve">    </w:t>
                      </w:r>
                    </w:p>
                  </w:txbxContent>
                </v:textbox>
              </v:rect>
              <v:rect id="Rectangle 31938" o:spid="_x0000_s1034"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" filled="f" stroked="f">
                <v:textbox inset="0,0,0,0">
                  <w:txbxContent>
                    <w:p w:rsidR="00002DA0" w:rsidRDefault="00002DA0">
                      <w:r>
                        <w:rPr>
                          <w:rFonts w:ascii="Arial" w:eastAsia="Arial" w:hAnsi="Arial" w:cs="Arial"/>
                          <w:b/>
                          <w:color w:val="0070C0"/>
                          <w:sz w:val="28"/>
                        </w:rPr>
                        <w:t>PE and sport action plan</w:t>
                      </w:r>
                    </w:p>
                  </w:txbxContent>
                </v:textbox>
              </v:rect>
              <v:rect id="Rectangle 31939" o:spid="_x0000_s1035"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rect id="Rectangle 31940" o:spid="_x0000_s1036"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" filled="f" stroked="f">
                <v:textbox inset="0,0,0,0">
                  <w:txbxContent>
                    <w:p w:rsidR="00002DA0" w:rsidRDefault="00002DA0">
                      <w:r>
                        <w:rPr>
                          <w:rFonts w:ascii="Arial" w:eastAsia="Arial" w:hAnsi="Arial" w:cs="Arial"/>
                          <w:b/>
                          <w:color w:val="0070C0"/>
                          <w:sz w:val="28"/>
                        </w:rPr>
                        <w:t>20</w:t>
                      </w:r>
                    </w:p>
                  </w:txbxContent>
                </v:textbox>
              </v:rect>
              <v:rect id="Rectangle 31941" o:spid="_x0000_s1037"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20</w:t>
                      </w:r>
                    </w:p>
                  </w:txbxContent>
                </v:textbox>
              </v:rect>
              <v:rect id="Rectangle 31942" o:spid="_x0000_s1038"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w:t>
                      </w:r>
                    </w:p>
                  </w:txbxContent>
                </v:textbox>
              </v:rect>
              <v:rect id="Rectangle 31943" o:spid="_x0000_s1039"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20</w:t>
                      </w:r>
                    </w:p>
                  </w:txbxContent>
                </v:textbox>
              </v:rect>
              <v:rect id="Rectangle 31944" o:spid="_x0000_s1040"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21</w:t>
                      </w:r>
                    </w:p>
                  </w:txbxContent>
                </v:textbox>
              </v:rect>
              <v:rect id="Rectangle 31945" o:spid="_x0000_s1041"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 xml:space="preserve"> </w:t>
                      </w:r>
                    </w:p>
                  </w:txbxContent>
                </v:textbox>
              </v:rect>
              <v:shape id="Shape 32854" o:spid="_x0000_s1042"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" path="m,l8361933,r,38100l,38100,,e" fillcolor="gray" stroked="f" strokeweight="0">
                <v:stroke miterlimit="83231f" joinstyle="miter"/>
                <v:path arrowok="t" textboxrect="0,0,8361933,38100"/>
              </v:shape>
              <v:shape id="Shape 32855" o:spid="_x0000_s1043"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" path="m,l38100,r,204216l,204216,,e" fillcolor="gray" stroked="f" strokeweight="0">
                <v:stroke miterlimit="83231f" joinstyle="miter"/>
                <v:path arrowok="t" textboxrect="0,0,38100,204216"/>
              </v:shape>
              <v:shape id="Shape 32856" o:spid="_x0000_s1044"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" path="m,l38100,r,38100l,38100,,e" fillcolor="gray" stroked="f" strokeweight="0">
                <v:stroke miterlimit="83231f" joinstyle="miter"/>
                <v:path arrowok="t" textboxrect="0,0,38100,38100"/>
              </v:shape>
              <v:shape id="Shape 32857" o:spid="_x0000_s1045"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33" o:spid="_x0000_s1046"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">
                <v:imagedata r:id="rId2" o:title=""/>
              </v:shape>
              <w10:wrap type="square" anchorx="page" anchory="page"/>
            </v:group>
          </w:pict>
        </mc:Fallback>
      </mc:AlternateContent>
    </w:r>
    <w:r>
      <w:t xml:space="preserve"> </w:t>
    </w:r>
  </w:p>
  <w:p w:rsidR="00002DA0" w:rsidRDefault="00002DA0">
    <w:r>
      <w:rPr>
        <w:noProof/>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31946" name="Group 3194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4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DA0" w:rsidRDefault="00002DA0">
    <w:pPr>
      <w:spacing w:after="0"/>
    </w:pPr>
    <w:r>
      <w:rPr>
        <w:noProof/>
      </w:rPr>
      <mc:AlternateContent>
        <mc:Choice Requires="wpg">
          <w:drawing>
            <wp:anchor distT="0" distB="0" distL="114300" distR="114300" simplePos="0" relativeHeight="251660288" behindDoc="0" locked="0" layoutInCell="1" allowOverlap="1">
              <wp:simplePos x="0" y="0"/>
              <wp:positionH relativeFrom="page">
                <wp:posOffset>2247900</wp:posOffset>
              </wp:positionH>
              <wp:positionV relativeFrom="page">
                <wp:posOffset>409576</wp:posOffset>
              </wp:positionV>
              <wp:extent cx="8140701" cy="342900"/>
              <wp:effectExtent l="0" t="0" r="0" b="0"/>
              <wp:wrapSquare wrapText="bothSides"/>
              <wp:docPr id="31903" name="Group 31903"/>
              <wp:cNvGraphicFramePr/>
              <a:graphic xmlns:a="http://schemas.openxmlformats.org/drawingml/2006/main">
                <a:graphicData uri="http://schemas.microsoft.com/office/word/2010/wordprocessingGroup">
                  <wpg:wgp>
                    <wpg:cNvGrpSpPr/>
                    <wpg:grpSpPr>
                      <a:xfrm>
                        <a:off x="0" y="0"/>
                        <a:ext cx="8140701" cy="342900"/>
                        <a:chOff x="1797050" y="152570"/>
                        <a:chExt cx="8140701" cy="342900"/>
                      </a:xfrm>
                    </wpg:grpSpPr>
                    <wps:wsp>
                      <wps:cNvPr id="31909" name="Rectangle 31909"/>
                      <wps:cNvSpPr/>
                      <wps:spPr>
                        <a:xfrm>
                          <a:off x="1797050"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10" name="Rectangle 31910"/>
                      <wps:cNvSpPr/>
                      <wps:spPr>
                        <a:xfrm>
                          <a:off x="3711575" y="193724"/>
                          <a:ext cx="275990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11" name="Rectangle 31911"/>
                      <wps:cNvSpPr/>
                      <wps:spPr>
                        <a:xfrm>
                          <a:off x="5787517"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12" name="Rectangle 31912"/>
                      <wps:cNvSpPr/>
                      <wps:spPr>
                        <a:xfrm>
                          <a:off x="5836285" y="193724"/>
                          <a:ext cx="264185"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13" name="Rectangle 31913"/>
                      <wps:cNvSpPr/>
                      <wps:spPr>
                        <a:xfrm>
                          <a:off x="6034404" y="193720"/>
                          <a:ext cx="2726817" cy="264422"/>
                        </a:xfrm>
                        <a:prstGeom prst="rect">
                          <a:avLst/>
                        </a:prstGeom>
                        <a:ln>
                          <a:noFill/>
                        </a:ln>
                      </wps:spPr>
                      <wps:txbx>
                        <w:txbxContent>
                          <w:p w:rsidR="00002DA0" w:rsidRDefault="00002DA0">
                            <w:r>
                              <w:rPr>
                                <w:rFonts w:ascii="Arial" w:eastAsia="Arial" w:hAnsi="Arial" w:cs="Arial"/>
                                <w:b/>
                                <w:color w:val="0070C0"/>
                                <w:sz w:val="28"/>
                              </w:rPr>
                              <w:t>PE and sport action plan</w:t>
                            </w:r>
                          </w:p>
                        </w:txbxContent>
                      </wps:txbx>
                      <wps:bodyPr horzOverflow="overflow" vert="horz" lIns="0" tIns="0" rIns="0" bIns="0" rtlCol="0">
                        <a:noAutofit/>
                      </wps:bodyPr>
                    </wps:wsp>
                    <wps:wsp>
                      <wps:cNvPr id="31914" name="Rectangle 31914"/>
                      <wps:cNvSpPr/>
                      <wps:spPr>
                        <a:xfrm>
                          <a:off x="81180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15" name="Rectangle 31915"/>
                      <wps:cNvSpPr/>
                      <wps:spPr>
                        <a:xfrm>
                          <a:off x="8610724" y="152570"/>
                          <a:ext cx="1034924" cy="342900"/>
                        </a:xfrm>
                        <a:prstGeom prst="rect">
                          <a:avLst/>
                        </a:prstGeom>
                        <a:ln>
                          <a:noFill/>
                        </a:ln>
                      </wps:spPr>
                      <wps:txbx>
                        <w:txbxContent>
                          <w:p w:rsidR="00002DA0" w:rsidRDefault="00002DA0">
                            <w:r>
                              <w:rPr>
                                <w:rFonts w:ascii="Arial" w:eastAsia="Arial" w:hAnsi="Arial" w:cs="Arial"/>
                                <w:b/>
                                <w:color w:val="0070C0"/>
                                <w:sz w:val="28"/>
                              </w:rPr>
                              <w:t>2024-2025</w:t>
                            </w:r>
                          </w:p>
                        </w:txbxContent>
                      </wps:txbx>
                      <wps:bodyPr horzOverflow="overflow" vert="horz" lIns="0" tIns="0" rIns="0" bIns="0" rtlCol="0">
                        <a:noAutofit/>
                      </wps:bodyPr>
                    </wps:wsp>
                    <wps:wsp>
                      <wps:cNvPr id="32847" name="Shape 32847"/>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8" name="Shape 32848"/>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9" name="Shape 32849"/>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id="Group 31903" o:spid="_x0000_s1047" style="position:absolute;margin-left:177pt;margin-top:32.25pt;width:641pt;height:27pt;z-index:251660288;mso-position-horizontal-relative:page;mso-position-vertical-relative:page;mso-width-relative:margin;mso-height-relative:margin" coordorigin="17970,1525" coordsize="81407,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">
              <v:rect id="Rectangle 31909" o:spid="_x0000_s1048"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rect id="Rectangle 31910" o:spid="_x0000_s1049"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" filled="f" stroked="f">
                <v:textbox inset="0,0,0,0">
                  <w:txbxContent>
                    <w:p w:rsidR="00002DA0" w:rsidRDefault="00002DA0">
                      <w:r>
                        <w:rPr>
                          <w:rFonts w:ascii="Arial" w:eastAsia="Arial" w:hAnsi="Arial" w:cs="Arial"/>
                          <w:b/>
                          <w:color w:val="0070C0"/>
                          <w:sz w:val="28"/>
                        </w:rPr>
                        <w:t xml:space="preserve">                                          </w:t>
                      </w:r>
                    </w:p>
                  </w:txbxContent>
                </v:textbox>
              </v:rect>
              <v:rect id="Rectangle 31911" o:spid="_x0000_s1050"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rect id="Rectangle 31912" o:spid="_x0000_s1051"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rect id="Rectangle 31913" o:spid="_x0000_s1052" style="position:absolute;left:60344;top:1937;width:2726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PE and sport action plan</w:t>
                      </w:r>
                    </w:p>
                  </w:txbxContent>
                </v:textbox>
              </v:rect>
              <v:rect id="Rectangle 31914" o:spid="_x0000_s1053"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 xml:space="preserve"> </w:t>
                      </w:r>
                    </w:p>
                  </w:txbxContent>
                </v:textbox>
              </v:rect>
              <v:rect id="Rectangle 31915" o:spid="_x0000_s1054" style="position:absolute;left:86107;top:1525;width:1034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2024-2025</w:t>
                      </w:r>
                    </w:p>
                  </w:txbxContent>
                </v:textbox>
              </v:rect>
              <v:shape id="Shape 32847" o:spid="_x0000_s1055"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" path="m,l38100,r,204216l,204216,,e" fillcolor="gray" stroked="f" strokeweight="0">
                <v:stroke miterlimit="83231f" joinstyle="miter"/>
                <v:path arrowok="t" textboxrect="0,0,38100,204216"/>
              </v:shape>
              <v:shape id="Shape 32848" o:spid="_x0000_s1056"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" path="m,l38100,r,38100l,38100,,e" fillcolor="gray" stroked="f" strokeweight="0">
                <v:stroke miterlimit="83231f" joinstyle="miter"/>
                <v:path arrowok="t" textboxrect="0,0,38100,38100"/>
              </v:shape>
              <v:shape id="Shape 32849" o:spid="_x0000_s1057"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" path="m,l1537716,r,38100l,38100,,e" fillcolor="gray" stroked="f" strokeweight="0">
                <v:stroke miterlimit="83231f" joinstyle="miter"/>
                <v:path arrowok="t" textboxrect="0,0,1537716,38100"/>
              </v:shape>
              <w10:wrap type="square" anchorx="page" anchory="page"/>
            </v:group>
          </w:pict>
        </mc:Fallback>
      </mc:AlternateContent>
    </w:r>
    <w:r>
      <w:t xml:space="preserve"> </w:t>
    </w:r>
    <w:r>
      <w:rPr>
        <w:noProof/>
      </w:rPr>
      <w:drawing>
        <wp:inline distT="0" distB="0" distL="0" distR="0" wp14:anchorId="73D60FFC" wp14:editId="7630352C">
          <wp:extent cx="1543050" cy="400050"/>
          <wp:effectExtent l="0" t="0" r="0" b="0"/>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1543243" cy="400100"/>
                  </a:xfrm>
                  <a:prstGeom prst="rect">
                    <a:avLst/>
                  </a:prstGeom>
                </pic:spPr>
              </pic:pic>
            </a:graphicData>
          </a:graphic>
        </wp:inline>
      </w:drawing>
    </w:r>
  </w:p>
  <w:p w:rsidR="00002DA0" w:rsidRDefault="00002DA0">
    <w:r>
      <w:rPr>
        <w:noProof/>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31921" name="Group 3192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21"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DA0" w:rsidRDefault="00002DA0">
    <w:pPr>
      <w:spacing w:after="0"/>
    </w:pPr>
    <w:r>
      <w:rPr>
        <w:noProof/>
      </w:rPr>
      <mc:AlternateContent>
        <mc:Choice Requires="wpg">
          <w:drawing>
            <wp:anchor distT="0" distB="0" distL="114300" distR="114300" simplePos="0" relativeHeight="251662336"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878" name="Group 31878"/>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884" name="Rectangle 31884"/>
                      <wps:cNvSpPr/>
                      <wps:spPr>
                        <a:xfrm>
                          <a:off x="1797050"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885" name="Rectangle 31885"/>
                      <wps:cNvSpPr/>
                      <wps:spPr>
                        <a:xfrm>
                          <a:off x="3711575" y="193724"/>
                          <a:ext cx="275990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886" name="Rectangle 31886"/>
                      <wps:cNvSpPr/>
                      <wps:spPr>
                        <a:xfrm>
                          <a:off x="5787517"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887" name="Rectangle 31887"/>
                      <wps:cNvSpPr/>
                      <wps:spPr>
                        <a:xfrm>
                          <a:off x="5836285" y="193724"/>
                          <a:ext cx="264185"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888" name="Rectangle 31888"/>
                      <wps:cNvSpPr/>
                      <wps:spPr>
                        <a:xfrm>
                          <a:off x="6034405" y="193724"/>
                          <a:ext cx="2772479" cy="264422"/>
                        </a:xfrm>
                        <a:prstGeom prst="rect">
                          <a:avLst/>
                        </a:prstGeom>
                        <a:ln>
                          <a:noFill/>
                        </a:ln>
                      </wps:spPr>
                      <wps:txbx>
                        <w:txbxContent>
                          <w:p w:rsidR="00002DA0" w:rsidRDefault="00002DA0">
                            <w:r>
                              <w:rPr>
                                <w:rFonts w:ascii="Arial" w:eastAsia="Arial" w:hAnsi="Arial" w:cs="Arial"/>
                                <w:b/>
                                <w:color w:val="0070C0"/>
                                <w:sz w:val="28"/>
                              </w:rPr>
                              <w:t>PE and sport action plan</w:t>
                            </w:r>
                          </w:p>
                        </w:txbxContent>
                      </wps:txbx>
                      <wps:bodyPr horzOverflow="overflow" vert="horz" lIns="0" tIns="0" rIns="0" bIns="0" rtlCol="0">
                        <a:noAutofit/>
                      </wps:bodyPr>
                    </wps:wsp>
                    <wps:wsp>
                      <wps:cNvPr id="31889" name="Rectangle 31889"/>
                      <wps:cNvSpPr/>
                      <wps:spPr>
                        <a:xfrm>
                          <a:off x="81180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890" name="Rectangle 31890"/>
                      <wps:cNvSpPr/>
                      <wps:spPr>
                        <a:xfrm>
                          <a:off x="8563102"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891" name="Rectangle 31891"/>
                      <wps:cNvSpPr/>
                      <wps:spPr>
                        <a:xfrm>
                          <a:off x="8761222"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892" name="Rectangle 31892"/>
                      <wps:cNvSpPr/>
                      <wps:spPr>
                        <a:xfrm>
                          <a:off x="8959342" y="193724"/>
                          <a:ext cx="78972" cy="264422"/>
                        </a:xfrm>
                        <a:prstGeom prst="rect">
                          <a:avLst/>
                        </a:prstGeom>
                        <a:ln>
                          <a:noFill/>
                        </a:ln>
                      </wps:spPr>
                      <wps:txbx>
                        <w:txbxContent>
                          <w:p w:rsidR="00002DA0" w:rsidRDefault="00002DA0">
                            <w:r>
                              <w:rPr>
                                <w:rFonts w:ascii="Arial" w:eastAsia="Arial" w:hAnsi="Arial" w:cs="Arial"/>
                                <w:b/>
                                <w:color w:val="0070C0"/>
                                <w:sz w:val="28"/>
                              </w:rPr>
                              <w:t>-</w:t>
                            </w:r>
                          </w:p>
                        </w:txbxContent>
                      </wps:txbx>
                      <wps:bodyPr horzOverflow="overflow" vert="horz" lIns="0" tIns="0" rIns="0" bIns="0" rtlCol="0">
                        <a:noAutofit/>
                      </wps:bodyPr>
                    </wps:wsp>
                    <wps:wsp>
                      <wps:cNvPr id="31893" name="Rectangle 31893"/>
                      <wps:cNvSpPr/>
                      <wps:spPr>
                        <a:xfrm>
                          <a:off x="9018778"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894" name="Rectangle 31894"/>
                      <wps:cNvSpPr/>
                      <wps:spPr>
                        <a:xfrm>
                          <a:off x="9216898" y="193724"/>
                          <a:ext cx="263641" cy="264422"/>
                        </a:xfrm>
                        <a:prstGeom prst="rect">
                          <a:avLst/>
                        </a:prstGeom>
                        <a:ln>
                          <a:noFill/>
                        </a:ln>
                      </wps:spPr>
                      <wps:txbx>
                        <w:txbxContent>
                          <w:p w:rsidR="00002DA0" w:rsidRDefault="00002DA0">
                            <w:r>
                              <w:rPr>
                                <w:rFonts w:ascii="Arial" w:eastAsia="Arial" w:hAnsi="Arial" w:cs="Arial"/>
                                <w:b/>
                                <w:color w:val="0070C0"/>
                                <w:sz w:val="28"/>
                              </w:rPr>
                              <w:t>21</w:t>
                            </w:r>
                          </w:p>
                        </w:txbxContent>
                      </wps:txbx>
                      <wps:bodyPr horzOverflow="overflow" vert="horz" lIns="0" tIns="0" rIns="0" bIns="0" rtlCol="0">
                        <a:noAutofit/>
                      </wps:bodyPr>
                    </wps:wsp>
                    <wps:wsp>
                      <wps:cNvPr id="31895" name="Rectangle 31895"/>
                      <wps:cNvSpPr/>
                      <wps:spPr>
                        <a:xfrm>
                          <a:off x="94134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2838" name="Shape 32838"/>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39" name="Shape 32839"/>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0" name="Shape 32840"/>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1" name="Shape 32841"/>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883" name="Picture 31883"/>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878" o:spid="_x0000_s1058" style="position:absolute;margin-left:35.3pt;margin-top:20.4pt;width:782.5pt;height:34.1pt;z-index:251662336;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&#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">
              <v:rect id="Rectangle 31884" o:spid="_x0000_s1059"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rect id="Rectangle 31885" o:spid="_x0000_s1060"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rect id="Rectangle 31886" o:spid="_x0000_s1061"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" filled="f" stroked="f">
                <v:textbox inset="0,0,0,0">
                  <w:txbxContent>
                    <w:p w:rsidR="00002DA0" w:rsidRDefault="00002DA0">
                      <w:r>
                        <w:rPr>
                          <w:rFonts w:ascii="Arial" w:eastAsia="Arial" w:hAnsi="Arial" w:cs="Arial"/>
                          <w:b/>
                          <w:color w:val="0070C0"/>
                          <w:sz w:val="28"/>
                        </w:rPr>
                        <w:t xml:space="preserve"> </w:t>
                      </w:r>
                    </w:p>
                  </w:txbxContent>
                </v:textbox>
              </v:rect>
              <v:rect id="Rectangle 31887" o:spid="_x0000_s1062"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rect id="Rectangle 31888" o:spid="_x0000_s1063"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" filled="f" stroked="f">
                <v:textbox inset="0,0,0,0">
                  <w:txbxContent>
                    <w:p w:rsidR="00002DA0" w:rsidRDefault="00002DA0">
                      <w:r>
                        <w:rPr>
                          <w:rFonts w:ascii="Arial" w:eastAsia="Arial" w:hAnsi="Arial" w:cs="Arial"/>
                          <w:b/>
                          <w:color w:val="0070C0"/>
                          <w:sz w:val="28"/>
                        </w:rPr>
                        <w:t>PE and sport action plan</w:t>
                      </w:r>
                    </w:p>
                  </w:txbxContent>
                </v:textbox>
              </v:rect>
              <v:rect id="Rectangle 31889" o:spid="_x0000_s1064"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" filled="f" stroked="f">
                <v:textbox inset="0,0,0,0">
                  <w:txbxContent>
                    <w:p w:rsidR="00002DA0" w:rsidRDefault="00002DA0">
                      <w:r>
                        <w:rPr>
                          <w:rFonts w:ascii="Arial" w:eastAsia="Arial" w:hAnsi="Arial" w:cs="Arial"/>
                          <w:b/>
                          <w:color w:val="0070C0"/>
                          <w:sz w:val="28"/>
                        </w:rPr>
                        <w:t xml:space="preserve"> </w:t>
                      </w:r>
                    </w:p>
                  </w:txbxContent>
                </v:textbox>
              </v:rect>
              <v:rect id="Rectangle 31890" o:spid="_x0000_s1065"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" filled="f" stroked="f">
                <v:textbox inset="0,0,0,0">
                  <w:txbxContent>
                    <w:p w:rsidR="00002DA0" w:rsidRDefault="00002DA0">
                      <w:r>
                        <w:rPr>
                          <w:rFonts w:ascii="Arial" w:eastAsia="Arial" w:hAnsi="Arial" w:cs="Arial"/>
                          <w:b/>
                          <w:color w:val="0070C0"/>
                          <w:sz w:val="28"/>
                        </w:rPr>
                        <w:t>20</w:t>
                      </w:r>
                    </w:p>
                  </w:txbxContent>
                </v:textbox>
              </v:rect>
              <v:rect id="Rectangle 31891" o:spid="_x0000_s1066"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20</w:t>
                      </w:r>
                    </w:p>
                  </w:txbxContent>
                </v:textbox>
              </v:rect>
              <v:rect id="Rectangle 31892" o:spid="_x0000_s1067"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w:t>
                      </w:r>
                    </w:p>
                  </w:txbxContent>
                </v:textbox>
              </v:rect>
              <v:rect id="Rectangle 31893" o:spid="_x0000_s1068"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20</w:t>
                      </w:r>
                    </w:p>
                  </w:txbxContent>
                </v:textbox>
              </v:rect>
              <v:rect id="Rectangle 31894" o:spid="_x0000_s1069"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21</w:t>
                      </w:r>
                    </w:p>
                  </w:txbxContent>
                </v:textbox>
              </v:rect>
              <v:rect id="Rectangle 31895" o:spid="_x0000_s1070"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" filled="f" stroked="f">
                <v:textbox inset="0,0,0,0">
                  <w:txbxContent>
                    <w:p w:rsidR="00002DA0" w:rsidRDefault="00002DA0">
                      <w:r>
                        <w:rPr>
                          <w:rFonts w:ascii="Arial" w:eastAsia="Arial" w:hAnsi="Arial" w:cs="Arial"/>
                          <w:b/>
                          <w:color w:val="0070C0"/>
                          <w:sz w:val="28"/>
                        </w:rPr>
                        <w:t xml:space="preserve"> </w:t>
                      </w:r>
                    </w:p>
                  </w:txbxContent>
                </v:textbox>
              </v:rect>
              <v:shape id="Shape 32838" o:spid="_x0000_s1071"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" path="m,l8361933,r,38100l,38100,,e" fillcolor="gray" stroked="f" strokeweight="0">
                <v:stroke miterlimit="83231f" joinstyle="miter"/>
                <v:path arrowok="t" textboxrect="0,0,8361933,38100"/>
              </v:shape>
              <v:shape id="Shape 32839" o:spid="_x0000_s1072"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" path="m,l38100,r,204216l,204216,,e" fillcolor="gray" stroked="f" strokeweight="0">
                <v:stroke miterlimit="83231f" joinstyle="miter"/>
                <v:path arrowok="t" textboxrect="0,0,38100,204216"/>
              </v:shape>
              <v:shape id="Shape 32840" o:spid="_x0000_s1073"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" path="m,l38100,r,38100l,38100,,e" fillcolor="gray" stroked="f" strokeweight="0">
                <v:stroke miterlimit="83231f" joinstyle="miter"/>
                <v:path arrowok="t" textboxrect="0,0,38100,38100"/>
              </v:shape>
              <v:shape id="Shape 32841" o:spid="_x0000_s1074"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883" o:spid="_x0000_s1075"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">
                <v:imagedata r:id="rId2" o:title=""/>
              </v:shape>
              <w10:wrap type="square" anchorx="page" anchory="page"/>
            </v:group>
          </w:pict>
        </mc:Fallback>
      </mc:AlternateContent>
    </w:r>
    <w:r>
      <w:t xml:space="preserve"> </w:t>
    </w:r>
  </w:p>
  <w:p w:rsidR="00002DA0" w:rsidRDefault="00002DA0">
    <w:r>
      <w:rPr>
        <w:noProof/>
      </w:rPr>
      <mc:AlternateContent>
        <mc:Choice Requires="wpg">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1" cy="1"/>
              <wp:effectExtent l="0" t="0" r="0" b="0"/>
              <wp:wrapNone/>
              <wp:docPr id="31896" name="Group 3189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896"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DA0" w:rsidRDefault="00002DA0">
    <w:pPr>
      <w:spacing w:after="0"/>
    </w:pPr>
    <w:r>
      <w:rPr>
        <w:noProof/>
      </w:rPr>
      <mc:AlternateContent>
        <mc:Choice Requires="wpg">
          <w:drawing>
            <wp:anchor distT="0" distB="0" distL="114300" distR="114300" simplePos="0" relativeHeight="251664384"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986" name="Group 31986"/>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992" name="Rectangle 31992"/>
                      <wps:cNvSpPr/>
                      <wps:spPr>
                        <a:xfrm>
                          <a:off x="1797050"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93" name="Rectangle 31993"/>
                      <wps:cNvSpPr/>
                      <wps:spPr>
                        <a:xfrm>
                          <a:off x="3711575" y="193724"/>
                          <a:ext cx="275990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94" name="Rectangle 31994"/>
                      <wps:cNvSpPr/>
                      <wps:spPr>
                        <a:xfrm>
                          <a:off x="5787517"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95" name="Rectangle 31995"/>
                      <wps:cNvSpPr/>
                      <wps:spPr>
                        <a:xfrm>
                          <a:off x="5836285" y="193724"/>
                          <a:ext cx="264185"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96" name="Rectangle 31996"/>
                      <wps:cNvSpPr/>
                      <wps:spPr>
                        <a:xfrm>
                          <a:off x="6034405" y="193724"/>
                          <a:ext cx="2772479" cy="264422"/>
                        </a:xfrm>
                        <a:prstGeom prst="rect">
                          <a:avLst/>
                        </a:prstGeom>
                        <a:ln>
                          <a:noFill/>
                        </a:ln>
                      </wps:spPr>
                      <wps:txbx>
                        <w:txbxContent>
                          <w:p w:rsidR="00002DA0" w:rsidRDefault="00002DA0">
                            <w:r>
                              <w:rPr>
                                <w:rFonts w:ascii="Arial" w:eastAsia="Arial" w:hAnsi="Arial" w:cs="Arial"/>
                                <w:b/>
                                <w:color w:val="0070C0"/>
                                <w:sz w:val="28"/>
                              </w:rPr>
                              <w:t>PE and sport action plan</w:t>
                            </w:r>
                          </w:p>
                        </w:txbxContent>
                      </wps:txbx>
                      <wps:bodyPr horzOverflow="overflow" vert="horz" lIns="0" tIns="0" rIns="0" bIns="0" rtlCol="0">
                        <a:noAutofit/>
                      </wps:bodyPr>
                    </wps:wsp>
                    <wps:wsp>
                      <wps:cNvPr id="31997" name="Rectangle 31997"/>
                      <wps:cNvSpPr/>
                      <wps:spPr>
                        <a:xfrm>
                          <a:off x="81180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98" name="Rectangle 31998"/>
                      <wps:cNvSpPr/>
                      <wps:spPr>
                        <a:xfrm>
                          <a:off x="8563102"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999" name="Rectangle 31999"/>
                      <wps:cNvSpPr/>
                      <wps:spPr>
                        <a:xfrm>
                          <a:off x="8761222"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2000" name="Rectangle 32000"/>
                      <wps:cNvSpPr/>
                      <wps:spPr>
                        <a:xfrm>
                          <a:off x="8959342" y="193724"/>
                          <a:ext cx="78972" cy="264422"/>
                        </a:xfrm>
                        <a:prstGeom prst="rect">
                          <a:avLst/>
                        </a:prstGeom>
                        <a:ln>
                          <a:noFill/>
                        </a:ln>
                      </wps:spPr>
                      <wps:txbx>
                        <w:txbxContent>
                          <w:p w:rsidR="00002DA0" w:rsidRDefault="00002DA0">
                            <w:r>
                              <w:rPr>
                                <w:rFonts w:ascii="Arial" w:eastAsia="Arial" w:hAnsi="Arial" w:cs="Arial"/>
                                <w:b/>
                                <w:color w:val="0070C0"/>
                                <w:sz w:val="28"/>
                              </w:rPr>
                              <w:t>-</w:t>
                            </w:r>
                          </w:p>
                        </w:txbxContent>
                      </wps:txbx>
                      <wps:bodyPr horzOverflow="overflow" vert="horz" lIns="0" tIns="0" rIns="0" bIns="0" rtlCol="0">
                        <a:noAutofit/>
                      </wps:bodyPr>
                    </wps:wsp>
                    <wps:wsp>
                      <wps:cNvPr id="32001" name="Rectangle 32001"/>
                      <wps:cNvSpPr/>
                      <wps:spPr>
                        <a:xfrm>
                          <a:off x="9018778"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2002" name="Rectangle 32002"/>
                      <wps:cNvSpPr/>
                      <wps:spPr>
                        <a:xfrm>
                          <a:off x="9216898" y="193724"/>
                          <a:ext cx="263641" cy="264422"/>
                        </a:xfrm>
                        <a:prstGeom prst="rect">
                          <a:avLst/>
                        </a:prstGeom>
                        <a:ln>
                          <a:noFill/>
                        </a:ln>
                      </wps:spPr>
                      <wps:txbx>
                        <w:txbxContent>
                          <w:p w:rsidR="00002DA0" w:rsidRDefault="00002DA0">
                            <w:r>
                              <w:rPr>
                                <w:rFonts w:ascii="Arial" w:eastAsia="Arial" w:hAnsi="Arial" w:cs="Arial"/>
                                <w:b/>
                                <w:color w:val="0070C0"/>
                                <w:sz w:val="28"/>
                              </w:rPr>
                              <w:t>21</w:t>
                            </w:r>
                          </w:p>
                        </w:txbxContent>
                      </wps:txbx>
                      <wps:bodyPr horzOverflow="overflow" vert="horz" lIns="0" tIns="0" rIns="0" bIns="0" rtlCol="0">
                        <a:noAutofit/>
                      </wps:bodyPr>
                    </wps:wsp>
                    <wps:wsp>
                      <wps:cNvPr id="32003" name="Rectangle 32003"/>
                      <wps:cNvSpPr/>
                      <wps:spPr>
                        <a:xfrm>
                          <a:off x="94134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2878" name="Shape 32878"/>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9" name="Shape 32879"/>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80" name="Shape 32880"/>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81" name="Shape 32881"/>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991" name="Picture 31991"/>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986" o:spid="_x0000_s1076" style="position:absolute;margin-left:35.3pt;margin-top:20.4pt;width:782.5pt;height:34.1pt;z-index:251664384;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">
              <v:rect id="Rectangle 31992" o:spid="_x0000_s1077"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" filled="f" stroked="f">
                <v:textbox inset="0,0,0,0">
                  <w:txbxContent>
                    <w:p w:rsidR="00B80756" w:rsidRDefault="00B80756">
                      <w:r>
                        <w:rPr>
                          <w:rFonts w:ascii="Arial" w:eastAsia="Arial" w:hAnsi="Arial" w:cs="Arial"/>
                          <w:b/>
                          <w:color w:val="0070C0"/>
                          <w:sz w:val="28"/>
                        </w:rPr>
                        <w:t xml:space="preserve"> </w:t>
                      </w:r>
                    </w:p>
                  </w:txbxContent>
                </v:textbox>
              </v:rect>
              <v:rect id="Rectangle 31993" o:spid="_x0000_s1078"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" filled="f" stroked="f">
                <v:textbox inset="0,0,0,0">
                  <w:txbxContent>
                    <w:p w:rsidR="00B80756" w:rsidRDefault="00B80756">
                      <w:r>
                        <w:rPr>
                          <w:rFonts w:ascii="Arial" w:eastAsia="Arial" w:hAnsi="Arial" w:cs="Arial"/>
                          <w:b/>
                          <w:color w:val="0070C0"/>
                          <w:sz w:val="28"/>
                        </w:rPr>
                        <w:t xml:space="preserve">                                          </w:t>
                      </w:r>
                    </w:p>
                  </w:txbxContent>
                </v:textbox>
              </v:rect>
              <v:rect id="Rectangle 31994" o:spid="_x0000_s1079"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 xml:space="preserve"> </w:t>
                      </w:r>
                    </w:p>
                  </w:txbxContent>
                </v:textbox>
              </v:rect>
              <v:rect id="Rectangle 31995" o:spid="_x0000_s1080"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 xml:space="preserve">    </w:t>
                      </w:r>
                    </w:p>
                  </w:txbxContent>
                </v:textbox>
              </v:rect>
              <v:rect id="Rectangle 31996" o:spid="_x0000_s1081"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" filled="f" stroked="f">
                <v:textbox inset="0,0,0,0">
                  <w:txbxContent>
                    <w:p w:rsidR="00B80756" w:rsidRDefault="00B80756">
                      <w:r>
                        <w:rPr>
                          <w:rFonts w:ascii="Arial" w:eastAsia="Arial" w:hAnsi="Arial" w:cs="Arial"/>
                          <w:b/>
                          <w:color w:val="0070C0"/>
                          <w:sz w:val="28"/>
                        </w:rPr>
                        <w:t>PE and sport action plan</w:t>
                      </w:r>
                    </w:p>
                  </w:txbxContent>
                </v:textbox>
              </v:rect>
              <v:rect id="Rectangle 31997" o:spid="_x0000_s1082"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 xml:space="preserve"> </w:t>
                      </w:r>
                    </w:p>
                  </w:txbxContent>
                </v:textbox>
              </v:rect>
              <v:rect id="Rectangle 31998" o:spid="_x0000_s1083"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" filled="f" stroked="f">
                <v:textbox inset="0,0,0,0">
                  <w:txbxContent>
                    <w:p w:rsidR="00B80756" w:rsidRDefault="00B80756">
                      <w:r>
                        <w:rPr>
                          <w:rFonts w:ascii="Arial" w:eastAsia="Arial" w:hAnsi="Arial" w:cs="Arial"/>
                          <w:b/>
                          <w:color w:val="0070C0"/>
                          <w:sz w:val="28"/>
                        </w:rPr>
                        <w:t>20</w:t>
                      </w:r>
                    </w:p>
                  </w:txbxContent>
                </v:textbox>
              </v:rect>
              <v:rect id="Rectangle 31999" o:spid="_x0000_s1084"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" filled="f" stroked="f">
                <v:textbox inset="0,0,0,0">
                  <w:txbxContent>
                    <w:p w:rsidR="00B80756" w:rsidRDefault="00B80756">
                      <w:r>
                        <w:rPr>
                          <w:rFonts w:ascii="Arial" w:eastAsia="Arial" w:hAnsi="Arial" w:cs="Arial"/>
                          <w:b/>
                          <w:color w:val="0070C0"/>
                          <w:sz w:val="28"/>
                        </w:rPr>
                        <w:t>20</w:t>
                      </w:r>
                    </w:p>
                  </w:txbxContent>
                </v:textbox>
              </v:rect>
              <v:rect id="Rectangle 32000" o:spid="_x0000_s1085"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" filled="f" stroked="f">
                <v:textbox inset="0,0,0,0">
                  <w:txbxContent>
                    <w:p w:rsidR="00B80756" w:rsidRDefault="00B80756">
                      <w:r>
                        <w:rPr>
                          <w:rFonts w:ascii="Arial" w:eastAsia="Arial" w:hAnsi="Arial" w:cs="Arial"/>
                          <w:b/>
                          <w:color w:val="0070C0"/>
                          <w:sz w:val="28"/>
                        </w:rPr>
                        <w:t>-</w:t>
                      </w:r>
                    </w:p>
                  </w:txbxContent>
                </v:textbox>
              </v:rect>
              <v:rect id="Rectangle 32001" o:spid="_x0000_s1086"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" filled="f" stroked="f">
                <v:textbox inset="0,0,0,0">
                  <w:txbxContent>
                    <w:p w:rsidR="00B80756" w:rsidRDefault="00B80756">
                      <w:r>
                        <w:rPr>
                          <w:rFonts w:ascii="Arial" w:eastAsia="Arial" w:hAnsi="Arial" w:cs="Arial"/>
                          <w:b/>
                          <w:color w:val="0070C0"/>
                          <w:sz w:val="28"/>
                        </w:rPr>
                        <w:t>20</w:t>
                      </w:r>
                    </w:p>
                  </w:txbxContent>
                </v:textbox>
              </v:rect>
              <v:rect id="Rectangle 32002" o:spid="_x0000_s1087"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" filled="f" stroked="f">
                <v:textbox inset="0,0,0,0">
                  <w:txbxContent>
                    <w:p w:rsidR="00B80756" w:rsidRDefault="00B80756">
                      <w:r>
                        <w:rPr>
                          <w:rFonts w:ascii="Arial" w:eastAsia="Arial" w:hAnsi="Arial" w:cs="Arial"/>
                          <w:b/>
                          <w:color w:val="0070C0"/>
                          <w:sz w:val="28"/>
                        </w:rPr>
                        <w:t>21</w:t>
                      </w:r>
                    </w:p>
                  </w:txbxContent>
                </v:textbox>
              </v:rect>
              <v:rect id="Rectangle 32003" o:spid="_x0000_s1088"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" filled="f" stroked="f">
                <v:textbox inset="0,0,0,0">
                  <w:txbxContent>
                    <w:p w:rsidR="00B80756" w:rsidRDefault="00B80756">
                      <w:r>
                        <w:rPr>
                          <w:rFonts w:ascii="Arial" w:eastAsia="Arial" w:hAnsi="Arial" w:cs="Arial"/>
                          <w:b/>
                          <w:color w:val="0070C0"/>
                          <w:sz w:val="28"/>
                        </w:rPr>
                        <w:t xml:space="preserve"> </w:t>
                      </w:r>
                    </w:p>
                  </w:txbxContent>
                </v:textbox>
              </v:rect>
              <v:shape id="Shape 32878" o:spid="_x0000_s1089"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" path="m,l8361933,r,38100l,38100,,e" fillcolor="gray" stroked="f" strokeweight="0">
                <v:stroke miterlimit="83231f" joinstyle="miter"/>
                <v:path arrowok="t" textboxrect="0,0,8361933,38100"/>
              </v:shape>
              <v:shape id="Shape 32879" o:spid="_x0000_s1090"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" path="m,l38100,r,204216l,204216,,e" fillcolor="gray" stroked="f" strokeweight="0">
                <v:stroke miterlimit="83231f" joinstyle="miter"/>
                <v:path arrowok="t" textboxrect="0,0,38100,204216"/>
              </v:shape>
              <v:shape id="Shape 32880" o:spid="_x0000_s1091"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" path="m,l38100,r,38100l,38100,,e" fillcolor="gray" stroked="f" strokeweight="0">
                <v:stroke miterlimit="83231f" joinstyle="miter"/>
                <v:path arrowok="t" textboxrect="0,0,38100,38100"/>
              </v:shape>
              <v:shape id="Shape 32881" o:spid="_x0000_s1092"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91" o:spid="_x0000_s1093"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">
                <v:imagedata r:id="rId2" o:title=""/>
              </v:shape>
              <w10:wrap type="square" anchorx="page" anchory="page"/>
            </v:group>
          </w:pict>
        </mc:Fallback>
      </mc:AlternateContent>
    </w:r>
    <w:r>
      <w:t xml:space="preserve"> </w:t>
    </w:r>
  </w:p>
  <w:p w:rsidR="00002DA0" w:rsidRDefault="00002DA0">
    <w:r>
      <w:rPr>
        <w:noProof/>
      </w:rPr>
      <mc:AlternateContent>
        <mc:Choice Requires="wpg">
          <w:drawing>
            <wp:anchor distT="0" distB="0" distL="114300" distR="114300" simplePos="0" relativeHeight="251665408" behindDoc="1" locked="0" layoutInCell="1" allowOverlap="1">
              <wp:simplePos x="0" y="0"/>
              <wp:positionH relativeFrom="page">
                <wp:posOffset>0</wp:posOffset>
              </wp:positionH>
              <wp:positionV relativeFrom="page">
                <wp:posOffset>0</wp:posOffset>
              </wp:positionV>
              <wp:extent cx="1" cy="1"/>
              <wp:effectExtent l="0" t="0" r="0" b="0"/>
              <wp:wrapNone/>
              <wp:docPr id="32004" name="Group 3200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2004" style="width:7.87402e-05pt;height:7.87402e-05pt;position:absolute;z-index:-2147483648;mso-position-horizontal-relative:page;mso-position-horizontal:absolute;margin-left:0pt;mso-position-vertical-relative:page;margin-top:0pt;" coordsize="0,0"/>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DA0" w:rsidRDefault="00002DA0">
    <w:pPr>
      <w:spacing w:after="0"/>
    </w:pPr>
    <w:r>
      <w:rPr>
        <w:noProof/>
      </w:rPr>
      <mc:AlternateContent>
        <mc:Choice Requires="wpg">
          <w:drawing>
            <wp:anchor distT="0" distB="0" distL="114300" distR="114300" simplePos="0" relativeHeight="251666432" behindDoc="0" locked="0" layoutInCell="1" allowOverlap="1">
              <wp:simplePos x="0" y="0"/>
              <wp:positionH relativeFrom="page">
                <wp:posOffset>447675</wp:posOffset>
              </wp:positionH>
              <wp:positionV relativeFrom="page">
                <wp:posOffset>447675</wp:posOffset>
              </wp:positionV>
              <wp:extent cx="9937751" cy="267646"/>
              <wp:effectExtent l="0" t="0" r="6350" b="0"/>
              <wp:wrapSquare wrapText="bothSides"/>
              <wp:docPr id="31961" name="Group 31961"/>
              <wp:cNvGraphicFramePr/>
              <a:graphic xmlns:a="http://schemas.openxmlformats.org/drawingml/2006/main">
                <a:graphicData uri="http://schemas.microsoft.com/office/word/2010/wordprocessingGroup">
                  <wpg:wgp>
                    <wpg:cNvGrpSpPr/>
                    <wpg:grpSpPr>
                      <a:xfrm>
                        <a:off x="0" y="0"/>
                        <a:ext cx="9937751" cy="267646"/>
                        <a:chOff x="0" y="190500"/>
                        <a:chExt cx="9937751" cy="267646"/>
                      </a:xfrm>
                    </wpg:grpSpPr>
                    <wps:wsp>
                      <wps:cNvPr id="31967" name="Rectangle 31967"/>
                      <wps:cNvSpPr/>
                      <wps:spPr>
                        <a:xfrm>
                          <a:off x="1797050"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68" name="Rectangle 31968"/>
                      <wps:cNvSpPr/>
                      <wps:spPr>
                        <a:xfrm>
                          <a:off x="3711575" y="193724"/>
                          <a:ext cx="275990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69" name="Rectangle 31969"/>
                      <wps:cNvSpPr/>
                      <wps:spPr>
                        <a:xfrm>
                          <a:off x="5787517"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70" name="Rectangle 31970"/>
                      <wps:cNvSpPr/>
                      <wps:spPr>
                        <a:xfrm>
                          <a:off x="5836285" y="193724"/>
                          <a:ext cx="264185"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71" name="Rectangle 31971"/>
                      <wps:cNvSpPr/>
                      <wps:spPr>
                        <a:xfrm>
                          <a:off x="6034405" y="193724"/>
                          <a:ext cx="2772479" cy="264422"/>
                        </a:xfrm>
                        <a:prstGeom prst="rect">
                          <a:avLst/>
                        </a:prstGeom>
                        <a:ln>
                          <a:noFill/>
                        </a:ln>
                      </wps:spPr>
                      <wps:txbx>
                        <w:txbxContent>
                          <w:p w:rsidR="00002DA0" w:rsidRDefault="00002DA0">
                            <w:r>
                              <w:rPr>
                                <w:rFonts w:ascii="Arial" w:eastAsia="Arial" w:hAnsi="Arial" w:cs="Arial"/>
                                <w:b/>
                                <w:color w:val="0070C0"/>
                                <w:sz w:val="28"/>
                              </w:rPr>
                              <w:t>PE and sport action plan</w:t>
                            </w:r>
                          </w:p>
                        </w:txbxContent>
                      </wps:txbx>
                      <wps:bodyPr horzOverflow="overflow" vert="horz" lIns="0" tIns="0" rIns="0" bIns="0" rtlCol="0">
                        <a:noAutofit/>
                      </wps:bodyPr>
                    </wps:wsp>
                    <wps:wsp>
                      <wps:cNvPr id="31972" name="Rectangle 31972"/>
                      <wps:cNvSpPr/>
                      <wps:spPr>
                        <a:xfrm>
                          <a:off x="81180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1973" name="Rectangle 31973"/>
                      <wps:cNvSpPr/>
                      <wps:spPr>
                        <a:xfrm>
                          <a:off x="8563102"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974" name="Rectangle 31974"/>
                      <wps:cNvSpPr/>
                      <wps:spPr>
                        <a:xfrm>
                          <a:off x="8761222" y="193724"/>
                          <a:ext cx="263641" cy="264422"/>
                        </a:xfrm>
                        <a:prstGeom prst="rect">
                          <a:avLst/>
                        </a:prstGeom>
                        <a:ln>
                          <a:noFill/>
                        </a:ln>
                      </wps:spPr>
                      <wps:txbx>
                        <w:txbxContent>
                          <w:p w:rsidR="00002DA0" w:rsidRDefault="00002DA0">
                            <w:r>
                              <w:rPr>
                                <w:rFonts w:ascii="Arial" w:eastAsia="Arial" w:hAnsi="Arial" w:cs="Arial"/>
                                <w:b/>
                                <w:color w:val="0070C0"/>
                                <w:sz w:val="28"/>
                              </w:rPr>
                              <w:t>24</w:t>
                            </w:r>
                          </w:p>
                        </w:txbxContent>
                      </wps:txbx>
                      <wps:bodyPr horzOverflow="overflow" vert="horz" lIns="0" tIns="0" rIns="0" bIns="0" rtlCol="0">
                        <a:noAutofit/>
                      </wps:bodyPr>
                    </wps:wsp>
                    <wps:wsp>
                      <wps:cNvPr id="31975" name="Rectangle 31975"/>
                      <wps:cNvSpPr/>
                      <wps:spPr>
                        <a:xfrm>
                          <a:off x="8959342" y="193724"/>
                          <a:ext cx="78972" cy="264422"/>
                        </a:xfrm>
                        <a:prstGeom prst="rect">
                          <a:avLst/>
                        </a:prstGeom>
                        <a:ln>
                          <a:noFill/>
                        </a:ln>
                      </wps:spPr>
                      <wps:txbx>
                        <w:txbxContent>
                          <w:p w:rsidR="00002DA0" w:rsidRDefault="00002DA0">
                            <w:r>
                              <w:rPr>
                                <w:rFonts w:ascii="Arial" w:eastAsia="Arial" w:hAnsi="Arial" w:cs="Arial"/>
                                <w:b/>
                                <w:color w:val="0070C0"/>
                                <w:sz w:val="28"/>
                              </w:rPr>
                              <w:t>-</w:t>
                            </w:r>
                          </w:p>
                        </w:txbxContent>
                      </wps:txbx>
                      <wps:bodyPr horzOverflow="overflow" vert="horz" lIns="0" tIns="0" rIns="0" bIns="0" rtlCol="0">
                        <a:noAutofit/>
                      </wps:bodyPr>
                    </wps:wsp>
                    <wps:wsp>
                      <wps:cNvPr id="31976" name="Rectangle 31976"/>
                      <wps:cNvSpPr/>
                      <wps:spPr>
                        <a:xfrm>
                          <a:off x="9018778" y="193724"/>
                          <a:ext cx="263641" cy="264422"/>
                        </a:xfrm>
                        <a:prstGeom prst="rect">
                          <a:avLst/>
                        </a:prstGeom>
                        <a:ln>
                          <a:noFill/>
                        </a:ln>
                      </wps:spPr>
                      <wps:txbx>
                        <w:txbxContent>
                          <w:p w:rsidR="00002DA0" w:rsidRDefault="00002DA0">
                            <w:r>
                              <w:rPr>
                                <w:rFonts w:ascii="Arial" w:eastAsia="Arial" w:hAnsi="Arial" w:cs="Arial"/>
                                <w:b/>
                                <w:color w:val="0070C0"/>
                                <w:sz w:val="28"/>
                              </w:rPr>
                              <w:t>20</w:t>
                            </w:r>
                          </w:p>
                        </w:txbxContent>
                      </wps:txbx>
                      <wps:bodyPr horzOverflow="overflow" vert="horz" lIns="0" tIns="0" rIns="0" bIns="0" rtlCol="0">
                        <a:noAutofit/>
                      </wps:bodyPr>
                    </wps:wsp>
                    <wps:wsp>
                      <wps:cNvPr id="31977" name="Rectangle 31977"/>
                      <wps:cNvSpPr/>
                      <wps:spPr>
                        <a:xfrm>
                          <a:off x="9216898" y="193724"/>
                          <a:ext cx="263641" cy="264422"/>
                        </a:xfrm>
                        <a:prstGeom prst="rect">
                          <a:avLst/>
                        </a:prstGeom>
                        <a:ln>
                          <a:noFill/>
                        </a:ln>
                      </wps:spPr>
                      <wps:txbx>
                        <w:txbxContent>
                          <w:p w:rsidR="00002DA0" w:rsidRDefault="00002DA0">
                            <w:r>
                              <w:rPr>
                                <w:rFonts w:ascii="Arial" w:eastAsia="Arial" w:hAnsi="Arial" w:cs="Arial"/>
                                <w:b/>
                                <w:color w:val="0070C0"/>
                                <w:sz w:val="28"/>
                              </w:rPr>
                              <w:t>25</w:t>
                            </w:r>
                          </w:p>
                        </w:txbxContent>
                      </wps:txbx>
                      <wps:bodyPr horzOverflow="overflow" vert="horz" lIns="0" tIns="0" rIns="0" bIns="0" rtlCol="0">
                        <a:noAutofit/>
                      </wps:bodyPr>
                    </wps:wsp>
                    <wps:wsp>
                      <wps:cNvPr id="31978" name="Rectangle 31978"/>
                      <wps:cNvSpPr/>
                      <wps:spPr>
                        <a:xfrm>
                          <a:off x="9413494" y="193724"/>
                          <a:ext cx="65888" cy="264422"/>
                        </a:xfrm>
                        <a:prstGeom prst="rect">
                          <a:avLst/>
                        </a:prstGeom>
                        <a:ln>
                          <a:noFill/>
                        </a:ln>
                      </wps:spPr>
                      <wps:txbx>
                        <w:txbxContent>
                          <w:p w:rsidR="00002DA0" w:rsidRDefault="00002DA0">
                            <w:r>
                              <w:rPr>
                                <w:rFonts w:ascii="Arial" w:eastAsia="Arial" w:hAnsi="Arial" w:cs="Arial"/>
                                <w:b/>
                                <w:color w:val="0070C0"/>
                                <w:sz w:val="28"/>
                              </w:rPr>
                              <w:t xml:space="preserve"> </w:t>
                            </w:r>
                          </w:p>
                        </w:txbxContent>
                      </wps:txbx>
                      <wps:bodyPr horzOverflow="overflow" vert="horz" lIns="0" tIns="0" rIns="0" bIns="0" rtlCol="0">
                        <a:noAutofit/>
                      </wps:bodyPr>
                    </wps:wsp>
                    <wps:wsp>
                      <wps:cNvPr id="32870" name="Shape 32870"/>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1" name="Shape 32871"/>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2" name="Shape 32872"/>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3" name="Shape 32873"/>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id="Group 31961" o:spid="_x0000_s1094" style="position:absolute;margin-left:35.25pt;margin-top:35.25pt;width:782.5pt;height:21.05pt;z-index:251666432;mso-position-horizontal-relative:page;mso-position-vertical-relative:page;mso-width-relative:margin;mso-height-relative:margin" coordorigin=",1905" coordsize="99377,2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">
              <v:rect id="Rectangle 31967" o:spid="_x0000_s1095"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 xml:space="preserve"> </w:t>
                      </w:r>
                    </w:p>
                  </w:txbxContent>
                </v:textbox>
              </v:rect>
              <v:rect id="Rectangle 31968" o:spid="_x0000_s1096"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" filled="f" stroked="f">
                <v:textbox inset="0,0,0,0">
                  <w:txbxContent>
                    <w:p w:rsidR="00B80756" w:rsidRDefault="00B80756">
                      <w:r>
                        <w:rPr>
                          <w:rFonts w:ascii="Arial" w:eastAsia="Arial" w:hAnsi="Arial" w:cs="Arial"/>
                          <w:b/>
                          <w:color w:val="0070C0"/>
                          <w:sz w:val="28"/>
                        </w:rPr>
                        <w:t xml:space="preserve">                                          </w:t>
                      </w:r>
                    </w:p>
                  </w:txbxContent>
                </v:textbox>
              </v:rect>
              <v:rect id="Rectangle 31969" o:spid="_x0000_s1097"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" filled="f" stroked="f">
                <v:textbox inset="0,0,0,0">
                  <w:txbxContent>
                    <w:p w:rsidR="00B80756" w:rsidRDefault="00B80756">
                      <w:r>
                        <w:rPr>
                          <w:rFonts w:ascii="Arial" w:eastAsia="Arial" w:hAnsi="Arial" w:cs="Arial"/>
                          <w:b/>
                          <w:color w:val="0070C0"/>
                          <w:sz w:val="28"/>
                        </w:rPr>
                        <w:t xml:space="preserve"> </w:t>
                      </w:r>
                    </w:p>
                  </w:txbxContent>
                </v:textbox>
              </v:rect>
              <v:rect id="Rectangle 31970" o:spid="_x0000_s1098"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" filled="f" stroked="f">
                <v:textbox inset="0,0,0,0">
                  <w:txbxContent>
                    <w:p w:rsidR="00B80756" w:rsidRDefault="00B80756">
                      <w:r>
                        <w:rPr>
                          <w:rFonts w:ascii="Arial" w:eastAsia="Arial" w:hAnsi="Arial" w:cs="Arial"/>
                          <w:b/>
                          <w:color w:val="0070C0"/>
                          <w:sz w:val="28"/>
                        </w:rPr>
                        <w:t xml:space="preserve">    </w:t>
                      </w:r>
                    </w:p>
                  </w:txbxContent>
                </v:textbox>
              </v:rect>
              <v:rect id="Rectangle 31971" o:spid="_x0000_s1099"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PE and sport action plan</w:t>
                      </w:r>
                    </w:p>
                  </w:txbxContent>
                </v:textbox>
              </v:rect>
              <v:rect id="Rectangle 31972" o:spid="_x0000_s1100"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 xml:space="preserve"> </w:t>
                      </w:r>
                    </w:p>
                  </w:txbxContent>
                </v:textbox>
              </v:rect>
              <v:rect id="Rectangle 31973" o:spid="_x0000_s1101"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20</w:t>
                      </w:r>
                    </w:p>
                  </w:txbxContent>
                </v:textbox>
              </v:rect>
              <v:rect id="Rectangle 31974" o:spid="_x0000_s1102"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" filled="f" stroked="f">
                <v:textbox inset="0,0,0,0">
                  <w:txbxContent>
                    <w:p w:rsidR="00B80756" w:rsidRDefault="009440A5">
                      <w:r>
                        <w:rPr>
                          <w:rFonts w:ascii="Arial" w:eastAsia="Arial" w:hAnsi="Arial" w:cs="Arial"/>
                          <w:b/>
                          <w:color w:val="0070C0"/>
                          <w:sz w:val="28"/>
                        </w:rPr>
                        <w:t>24</w:t>
                      </w:r>
                    </w:p>
                  </w:txbxContent>
                </v:textbox>
              </v:rect>
              <v:rect id="Rectangle 31975" o:spid="_x0000_s1103"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w:t>
                      </w:r>
                    </w:p>
                  </w:txbxContent>
                </v:textbox>
              </v:rect>
              <v:rect id="Rectangle 31976" o:spid="_x0000_s1104"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" filled="f" stroked="f">
                <v:textbox inset="0,0,0,0">
                  <w:txbxContent>
                    <w:p w:rsidR="00B80756" w:rsidRDefault="00B80756">
                      <w:r>
                        <w:rPr>
                          <w:rFonts w:ascii="Arial" w:eastAsia="Arial" w:hAnsi="Arial" w:cs="Arial"/>
                          <w:b/>
                          <w:color w:val="0070C0"/>
                          <w:sz w:val="28"/>
                        </w:rPr>
                        <w:t>20</w:t>
                      </w:r>
                    </w:p>
                  </w:txbxContent>
                </v:textbox>
              </v:rect>
              <v:rect id="Rectangle 31977" o:spid="_x0000_s1105"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" filled="f" stroked="f">
                <v:textbox inset="0,0,0,0">
                  <w:txbxContent>
                    <w:p w:rsidR="00B80756" w:rsidRDefault="009440A5">
                      <w:r>
                        <w:rPr>
                          <w:rFonts w:ascii="Arial" w:eastAsia="Arial" w:hAnsi="Arial" w:cs="Arial"/>
                          <w:b/>
                          <w:color w:val="0070C0"/>
                          <w:sz w:val="28"/>
                        </w:rPr>
                        <w:t>25</w:t>
                      </w:r>
                    </w:p>
                  </w:txbxContent>
                </v:textbox>
              </v:rect>
              <v:rect id="Rectangle 31978" o:spid="_x0000_s1106"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" filled="f" stroked="f">
                <v:textbox inset="0,0,0,0">
                  <w:txbxContent>
                    <w:p w:rsidR="00B80756" w:rsidRDefault="00B80756">
                      <w:r>
                        <w:rPr>
                          <w:rFonts w:ascii="Arial" w:eastAsia="Arial" w:hAnsi="Arial" w:cs="Arial"/>
                          <w:b/>
                          <w:color w:val="0070C0"/>
                          <w:sz w:val="28"/>
                        </w:rPr>
                        <w:t xml:space="preserve"> </w:t>
                      </w:r>
                    </w:p>
                  </w:txbxContent>
                </v:textbox>
              </v:rect>
              <v:shape id="Shape 32870" o:spid="_x0000_s1107"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" path="m,l8361933,r,38100l,38100,,e" fillcolor="gray" stroked="f" strokeweight="0">
                <v:stroke miterlimit="83231f" joinstyle="miter"/>
                <v:path arrowok="t" textboxrect="0,0,8361933,38100"/>
              </v:shape>
              <v:shape id="Shape 32871" o:spid="_x0000_s1108"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" path="m,l38100,r,204216l,204216,,e" fillcolor="gray" stroked="f" strokeweight="0">
                <v:stroke miterlimit="83231f" joinstyle="miter"/>
                <v:path arrowok="t" textboxrect="0,0,38100,204216"/>
              </v:shape>
              <v:shape id="Shape 32872" o:spid="_x0000_s1109"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" path="m,l38100,r,38100l,38100,,e" fillcolor="gray" stroked="f" strokeweight="0">
                <v:stroke miterlimit="83231f" joinstyle="miter"/>
                <v:path arrowok="t" textboxrect="0,0,38100,38100"/>
              </v:shape>
              <v:shape id="Shape 32873" o:spid="_x0000_s1110"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" path="m,l1537716,r,38100l,38100,,e" fillcolor="gray" stroked="f" strokeweight="0">
                <v:stroke miterlimit="83231f" joinstyle="miter"/>
                <v:path arrowok="t" textboxrect="0,0,1537716,38100"/>
              </v:shape>
              <w10:wrap type="square" anchorx="page" anchory="page"/>
            </v:group>
          </w:pict>
        </mc:Fallback>
      </mc:AlternateContent>
    </w:r>
    <w:r>
      <w:t xml:space="preserve"> </w:t>
    </w:r>
    <w:r>
      <w:rPr>
        <w:noProof/>
      </w:rPr>
      <w:drawing>
        <wp:inline distT="0" distB="0" distL="0" distR="0" wp14:anchorId="38FAABA0" wp14:editId="0396DCF0">
          <wp:extent cx="1543050" cy="4000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1543243" cy="400100"/>
                  </a:xfrm>
                  <a:prstGeom prst="rect">
                    <a:avLst/>
                  </a:prstGeom>
                </pic:spPr>
              </pic:pic>
            </a:graphicData>
          </a:graphic>
        </wp:inline>
      </w:drawing>
    </w:r>
  </w:p>
  <w:p w:rsidR="00002DA0" w:rsidRDefault="00002DA0">
    <w:r>
      <w:rPr>
        <w:noProof/>
      </w:rPr>
      <mc:AlternateContent>
        <mc:Choice Requires="wpg">
          <w:drawing>
            <wp:anchor distT="0" distB="0" distL="114300" distR="114300" simplePos="0" relativeHeight="251667456" behindDoc="1" locked="0" layoutInCell="1" allowOverlap="1">
              <wp:simplePos x="0" y="0"/>
              <wp:positionH relativeFrom="page">
                <wp:posOffset>0</wp:posOffset>
              </wp:positionH>
              <wp:positionV relativeFrom="page">
                <wp:posOffset>0</wp:posOffset>
              </wp:positionV>
              <wp:extent cx="1" cy="1"/>
              <wp:effectExtent l="0" t="0" r="0" b="0"/>
              <wp:wrapNone/>
              <wp:docPr id="31979" name="Group 3197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79" style="width:7.87402e-05pt;height:7.87402e-05pt;position:absolute;z-index:-2147483648;mso-position-horizontal-relative:page;mso-position-horizontal:absolute;margin-left:0pt;mso-position-vertical-relative:page;margin-top:0pt;" coordsize="0,0"/>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DA0" w:rsidRDefault="00002DA0">
    <w:r>
      <w:rPr>
        <w:noProof/>
      </w:rPr>
      <mc:AlternateContent>
        <mc:Choice Requires="wps">
          <w:drawing>
            <wp:anchor distT="45720" distB="45720" distL="114300" distR="114300" simplePos="0" relativeHeight="251671552" behindDoc="0" locked="0" layoutInCell="1" allowOverlap="1">
              <wp:simplePos x="0" y="0"/>
              <wp:positionH relativeFrom="column">
                <wp:posOffset>7439025</wp:posOffset>
              </wp:positionH>
              <wp:positionV relativeFrom="paragraph">
                <wp:posOffset>9525</wp:posOffset>
              </wp:positionV>
              <wp:extent cx="1466850" cy="342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342900"/>
                      </a:xfrm>
                      <a:prstGeom prst="rect">
                        <a:avLst/>
                      </a:prstGeom>
                      <a:solidFill>
                        <a:srgbClr val="FFFFFF"/>
                      </a:solidFill>
                      <a:ln w="9525">
                        <a:noFill/>
                        <a:miter lim="800000"/>
                        <a:headEnd/>
                        <a:tailEnd/>
                      </a:ln>
                    </wps:spPr>
                    <wps:txbx>
                      <w:txbxContent>
                        <w:p w:rsidR="00002DA0" w:rsidRPr="0005210D" w:rsidRDefault="00002DA0">
                          <w:pPr>
                            <w:rPr>
                              <w:b/>
                              <w:color w:val="0070C0"/>
                              <w:sz w:val="36"/>
                              <w:szCs w:val="36"/>
                            </w:rPr>
                          </w:pPr>
                          <w:r>
                            <w:rPr>
                              <w:b/>
                              <w:color w:val="0070C0"/>
                              <w:sz w:val="36"/>
                              <w:szCs w:val="36"/>
                            </w:rPr>
                            <w:t>2024/2025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111" type="#_x0000_t202" style="position:absolute;margin-left:585.75pt;margin-top:.75pt;width:115.5pt;height:2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" stroked="f">
              <v:textbox>
                <w:txbxContent>
                  <w:p w:rsidR="00B80756" w:rsidRPr="0005210D" w:rsidRDefault="009440A5">
                    <w:pPr>
                      <w:rPr>
                        <w:b/>
                        <w:color w:val="0070C0"/>
                        <w:sz w:val="36"/>
                        <w:szCs w:val="36"/>
                      </w:rPr>
                    </w:pPr>
                    <w:r>
                      <w:rPr>
                        <w:b/>
                        <w:color w:val="0070C0"/>
                        <w:sz w:val="36"/>
                        <w:szCs w:val="36"/>
                      </w:rPr>
                      <w:t>2024/2025</w:t>
                    </w:r>
                  </w:p>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34EDFAC1" wp14:editId="28B99482">
              <wp:simplePos x="0" y="0"/>
              <wp:positionH relativeFrom="column">
                <wp:posOffset>7372350</wp:posOffset>
              </wp:positionH>
              <wp:positionV relativeFrom="paragraph">
                <wp:posOffset>342900</wp:posOffset>
              </wp:positionV>
              <wp:extent cx="1537716" cy="38056"/>
              <wp:effectExtent l="0" t="0" r="0" b="0"/>
              <wp:wrapNone/>
              <wp:docPr id="4" name="Shape 32849"/>
              <wp:cNvGraphicFramePr/>
              <a:graphic xmlns:a="http://schemas.openxmlformats.org/drawingml/2006/main">
                <a:graphicData uri="http://schemas.microsoft.com/office/word/2010/wordprocessingShape">
                  <wps:wsp>
                    <wps:cNvSpPr/>
                    <wps:spPr>
                      <a:xfrm>
                        <a:off x="0" y="0"/>
                        <a:ext cx="1537716" cy="38056"/>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a:graphicData>
              </a:graphic>
            </wp:anchor>
          </w:drawing>
        </mc:Choice>
        <mc:Fallback>
          <w:pict>
            <v:shape w14:anchorId="48E94C20" id="Shape 32849" o:spid="_x0000_s1026" style="position:absolute;margin-left:580.5pt;margin-top:27pt;width:121.1pt;height:3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1537716,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" path="m,l1537716,r,38100l,38100,,e" fillcolor="gray" stroked="f" strokeweight="0">
              <v:stroke miterlimit="83231f" joinstyle="miter"/>
              <v:path arrowok="t" textboxrect="0,0,1537716,38100"/>
            </v:shape>
          </w:pict>
        </mc:Fallback>
      </mc:AlternateContent>
    </w:r>
    <w:r>
      <w:rPr>
        <w:noProof/>
      </w:rPr>
      <w:drawing>
        <wp:inline distT="0" distB="0" distL="0" distR="0" wp14:anchorId="7C8B152C" wp14:editId="7EB83D9B">
          <wp:extent cx="1543050" cy="4000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1543243" cy="400100"/>
                  </a:xfrm>
                  <a:prstGeom prst="rect">
                    <a:avLst/>
                  </a:prstGeom>
                </pic:spPr>
              </pic:pic>
            </a:graphicData>
          </a:graphic>
        </wp:inline>
      </w:drawing>
    </w:r>
    <w:r>
      <w:t xml:space="preserve">                                                                                                                 </w:t>
    </w:r>
    <w:r>
      <w:rPr>
        <w:rFonts w:ascii="Arial" w:eastAsia="Arial" w:hAnsi="Arial" w:cs="Arial"/>
        <w:b/>
        <w:color w:val="0070C0"/>
        <w:sz w:val="28"/>
      </w:rPr>
      <w:t>PE and sport action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D1A0F"/>
    <w:multiLevelType w:val="hybridMultilevel"/>
    <w:tmpl w:val="F8E29376"/>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 w15:restartNumberingAfterBreak="0">
    <w:nsid w:val="10931C28"/>
    <w:multiLevelType w:val="hybridMultilevel"/>
    <w:tmpl w:val="F9D2AC1C"/>
    <w:lvl w:ilvl="0" w:tplc="BA96863A">
      <w:numFmt w:val="bullet"/>
      <w:lvlText w:val="-"/>
      <w:lvlJc w:val="left"/>
      <w:pPr>
        <w:ind w:left="720" w:hanging="360"/>
      </w:pPr>
      <w:rPr>
        <w:rFonts w:ascii="Twinkl Cursive Unlooped" w:eastAsia="Calibri" w:hAnsi="Twinkl Cursive Unloope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13AA5"/>
    <w:multiLevelType w:val="hybridMultilevel"/>
    <w:tmpl w:val="24C293BC"/>
    <w:lvl w:ilvl="0" w:tplc="3BDCE0FE">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1CF3EC">
      <w:start w:val="1"/>
      <w:numFmt w:val="bullet"/>
      <w:lvlText w:val="o"/>
      <w:lvlJc w:val="left"/>
      <w:pPr>
        <w:ind w:left="12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146F08">
      <w:start w:val="1"/>
      <w:numFmt w:val="bullet"/>
      <w:lvlText w:val="▪"/>
      <w:lvlJc w:val="left"/>
      <w:pPr>
        <w:ind w:left="19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068E1C8">
      <w:start w:val="1"/>
      <w:numFmt w:val="bullet"/>
      <w:lvlText w:val="•"/>
      <w:lvlJc w:val="left"/>
      <w:pPr>
        <w:ind w:left="2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A24F48">
      <w:start w:val="1"/>
      <w:numFmt w:val="bullet"/>
      <w:lvlText w:val="o"/>
      <w:lvlJc w:val="left"/>
      <w:pPr>
        <w:ind w:left="33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0702EF4">
      <w:start w:val="1"/>
      <w:numFmt w:val="bullet"/>
      <w:lvlText w:val="▪"/>
      <w:lvlJc w:val="left"/>
      <w:pPr>
        <w:ind w:left="40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7EE5A8">
      <w:start w:val="1"/>
      <w:numFmt w:val="bullet"/>
      <w:lvlText w:val="•"/>
      <w:lvlJc w:val="left"/>
      <w:pPr>
        <w:ind w:left="4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A05384">
      <w:start w:val="1"/>
      <w:numFmt w:val="bullet"/>
      <w:lvlText w:val="o"/>
      <w:lvlJc w:val="left"/>
      <w:pPr>
        <w:ind w:left="5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3DAE81A">
      <w:start w:val="1"/>
      <w:numFmt w:val="bullet"/>
      <w:lvlText w:val="▪"/>
      <w:lvlJc w:val="left"/>
      <w:pPr>
        <w:ind w:left="62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B554F77"/>
    <w:multiLevelType w:val="hybridMultilevel"/>
    <w:tmpl w:val="5270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2A5"/>
    <w:rsid w:val="00001F26"/>
    <w:rsid w:val="00002DA0"/>
    <w:rsid w:val="0002103C"/>
    <w:rsid w:val="000301A5"/>
    <w:rsid w:val="00044490"/>
    <w:rsid w:val="0005210D"/>
    <w:rsid w:val="00071E9A"/>
    <w:rsid w:val="00077B0D"/>
    <w:rsid w:val="00081D93"/>
    <w:rsid w:val="000870F6"/>
    <w:rsid w:val="000949A8"/>
    <w:rsid w:val="000966B5"/>
    <w:rsid w:val="000B5A8C"/>
    <w:rsid w:val="000C0B44"/>
    <w:rsid w:val="000D0385"/>
    <w:rsid w:val="000D3A2D"/>
    <w:rsid w:val="000E7E4C"/>
    <w:rsid w:val="00107C5D"/>
    <w:rsid w:val="001121DB"/>
    <w:rsid w:val="00142EC2"/>
    <w:rsid w:val="00150705"/>
    <w:rsid w:val="001705A1"/>
    <w:rsid w:val="00174A90"/>
    <w:rsid w:val="001810F3"/>
    <w:rsid w:val="0018746D"/>
    <w:rsid w:val="001A0D7F"/>
    <w:rsid w:val="001B4AB4"/>
    <w:rsid w:val="001D330F"/>
    <w:rsid w:val="001F0E5D"/>
    <w:rsid w:val="001F119B"/>
    <w:rsid w:val="002019AA"/>
    <w:rsid w:val="002023E6"/>
    <w:rsid w:val="00205240"/>
    <w:rsid w:val="002071EB"/>
    <w:rsid w:val="00233158"/>
    <w:rsid w:val="002338FC"/>
    <w:rsid w:val="002439CC"/>
    <w:rsid w:val="00255EA9"/>
    <w:rsid w:val="00260F70"/>
    <w:rsid w:val="0026689C"/>
    <w:rsid w:val="00267357"/>
    <w:rsid w:val="00267FC6"/>
    <w:rsid w:val="0027753F"/>
    <w:rsid w:val="002C41BD"/>
    <w:rsid w:val="002C4CE6"/>
    <w:rsid w:val="002F050B"/>
    <w:rsid w:val="00301C29"/>
    <w:rsid w:val="0030360F"/>
    <w:rsid w:val="0031437B"/>
    <w:rsid w:val="00317683"/>
    <w:rsid w:val="00322EED"/>
    <w:rsid w:val="00333C35"/>
    <w:rsid w:val="003363F6"/>
    <w:rsid w:val="0035285C"/>
    <w:rsid w:val="00366ECE"/>
    <w:rsid w:val="00370C97"/>
    <w:rsid w:val="003929D6"/>
    <w:rsid w:val="003B29BF"/>
    <w:rsid w:val="003E2CED"/>
    <w:rsid w:val="003F5BFC"/>
    <w:rsid w:val="003F7C87"/>
    <w:rsid w:val="003F7F1D"/>
    <w:rsid w:val="00405D26"/>
    <w:rsid w:val="004108C6"/>
    <w:rsid w:val="00416A35"/>
    <w:rsid w:val="00416F53"/>
    <w:rsid w:val="0044314C"/>
    <w:rsid w:val="004477BB"/>
    <w:rsid w:val="00462696"/>
    <w:rsid w:val="004660A4"/>
    <w:rsid w:val="0047129A"/>
    <w:rsid w:val="00481150"/>
    <w:rsid w:val="00485CB7"/>
    <w:rsid w:val="00490096"/>
    <w:rsid w:val="004A6733"/>
    <w:rsid w:val="004A7685"/>
    <w:rsid w:val="004C7A18"/>
    <w:rsid w:val="004E30F6"/>
    <w:rsid w:val="005105B9"/>
    <w:rsid w:val="00511DC3"/>
    <w:rsid w:val="00512462"/>
    <w:rsid w:val="005425E0"/>
    <w:rsid w:val="00543FE3"/>
    <w:rsid w:val="005443C6"/>
    <w:rsid w:val="0055434F"/>
    <w:rsid w:val="00571937"/>
    <w:rsid w:val="00572DB6"/>
    <w:rsid w:val="00573B30"/>
    <w:rsid w:val="0058515B"/>
    <w:rsid w:val="00586EDA"/>
    <w:rsid w:val="005874CA"/>
    <w:rsid w:val="00595CA2"/>
    <w:rsid w:val="005A2814"/>
    <w:rsid w:val="005A7498"/>
    <w:rsid w:val="005C0E55"/>
    <w:rsid w:val="005D3188"/>
    <w:rsid w:val="006022D6"/>
    <w:rsid w:val="006113B7"/>
    <w:rsid w:val="00613AC2"/>
    <w:rsid w:val="00615457"/>
    <w:rsid w:val="00644836"/>
    <w:rsid w:val="00646C1F"/>
    <w:rsid w:val="00660C04"/>
    <w:rsid w:val="006968A6"/>
    <w:rsid w:val="00697639"/>
    <w:rsid w:val="006C374C"/>
    <w:rsid w:val="006C6C1C"/>
    <w:rsid w:val="006C7BDE"/>
    <w:rsid w:val="006E4E7A"/>
    <w:rsid w:val="006F60C3"/>
    <w:rsid w:val="00702DE4"/>
    <w:rsid w:val="007047B7"/>
    <w:rsid w:val="0072080E"/>
    <w:rsid w:val="00721B34"/>
    <w:rsid w:val="0072449A"/>
    <w:rsid w:val="00732B8D"/>
    <w:rsid w:val="00735BAD"/>
    <w:rsid w:val="00757542"/>
    <w:rsid w:val="00767934"/>
    <w:rsid w:val="00770185"/>
    <w:rsid w:val="00780CA0"/>
    <w:rsid w:val="007C126D"/>
    <w:rsid w:val="007C2CA4"/>
    <w:rsid w:val="007C655E"/>
    <w:rsid w:val="007D1C6F"/>
    <w:rsid w:val="007D5AC8"/>
    <w:rsid w:val="007F33AA"/>
    <w:rsid w:val="007F5457"/>
    <w:rsid w:val="00804864"/>
    <w:rsid w:val="00806A42"/>
    <w:rsid w:val="00814441"/>
    <w:rsid w:val="0081505D"/>
    <w:rsid w:val="008257F8"/>
    <w:rsid w:val="00826A73"/>
    <w:rsid w:val="00842A29"/>
    <w:rsid w:val="00846620"/>
    <w:rsid w:val="00856CDC"/>
    <w:rsid w:val="00862027"/>
    <w:rsid w:val="00871232"/>
    <w:rsid w:val="00884812"/>
    <w:rsid w:val="00892DE8"/>
    <w:rsid w:val="00894028"/>
    <w:rsid w:val="008B1D1A"/>
    <w:rsid w:val="008C02A5"/>
    <w:rsid w:val="008C09B7"/>
    <w:rsid w:val="008D1631"/>
    <w:rsid w:val="008D7FBC"/>
    <w:rsid w:val="008E203C"/>
    <w:rsid w:val="009225DD"/>
    <w:rsid w:val="00942EBA"/>
    <w:rsid w:val="009440A5"/>
    <w:rsid w:val="0096075F"/>
    <w:rsid w:val="009663AA"/>
    <w:rsid w:val="00985E53"/>
    <w:rsid w:val="00994527"/>
    <w:rsid w:val="009A43A8"/>
    <w:rsid w:val="009B6B9B"/>
    <w:rsid w:val="009B734B"/>
    <w:rsid w:val="009B7478"/>
    <w:rsid w:val="009E0A34"/>
    <w:rsid w:val="009E0EFD"/>
    <w:rsid w:val="009E117A"/>
    <w:rsid w:val="009E35BA"/>
    <w:rsid w:val="009E4D0F"/>
    <w:rsid w:val="009F1E25"/>
    <w:rsid w:val="009F6001"/>
    <w:rsid w:val="009F7498"/>
    <w:rsid w:val="00A030EF"/>
    <w:rsid w:val="00A15A31"/>
    <w:rsid w:val="00A16AAF"/>
    <w:rsid w:val="00A30820"/>
    <w:rsid w:val="00A33580"/>
    <w:rsid w:val="00A360FD"/>
    <w:rsid w:val="00A53BFB"/>
    <w:rsid w:val="00A71F7F"/>
    <w:rsid w:val="00A736A5"/>
    <w:rsid w:val="00A747DE"/>
    <w:rsid w:val="00A95A85"/>
    <w:rsid w:val="00AC000E"/>
    <w:rsid w:val="00AE0AF3"/>
    <w:rsid w:val="00AF357C"/>
    <w:rsid w:val="00AF66A2"/>
    <w:rsid w:val="00B02CAE"/>
    <w:rsid w:val="00B13CC6"/>
    <w:rsid w:val="00B16B9B"/>
    <w:rsid w:val="00B42653"/>
    <w:rsid w:val="00B42F57"/>
    <w:rsid w:val="00B44471"/>
    <w:rsid w:val="00B50C38"/>
    <w:rsid w:val="00B65FC5"/>
    <w:rsid w:val="00B75660"/>
    <w:rsid w:val="00B80756"/>
    <w:rsid w:val="00B833E8"/>
    <w:rsid w:val="00B85CA6"/>
    <w:rsid w:val="00BA3C2D"/>
    <w:rsid w:val="00BB5761"/>
    <w:rsid w:val="00BC319D"/>
    <w:rsid w:val="00BC3C2A"/>
    <w:rsid w:val="00BD03B3"/>
    <w:rsid w:val="00BD2CC1"/>
    <w:rsid w:val="00BE2F34"/>
    <w:rsid w:val="00C0036C"/>
    <w:rsid w:val="00C16F92"/>
    <w:rsid w:val="00C305C8"/>
    <w:rsid w:val="00C370A1"/>
    <w:rsid w:val="00C41698"/>
    <w:rsid w:val="00C5180E"/>
    <w:rsid w:val="00C60504"/>
    <w:rsid w:val="00C70E0A"/>
    <w:rsid w:val="00C71A0D"/>
    <w:rsid w:val="00C730AA"/>
    <w:rsid w:val="00C7583B"/>
    <w:rsid w:val="00C8150A"/>
    <w:rsid w:val="00C876F6"/>
    <w:rsid w:val="00C97F1F"/>
    <w:rsid w:val="00CA4D5F"/>
    <w:rsid w:val="00CA6421"/>
    <w:rsid w:val="00CA69F4"/>
    <w:rsid w:val="00CB28E2"/>
    <w:rsid w:val="00CB79F7"/>
    <w:rsid w:val="00CC02DF"/>
    <w:rsid w:val="00CC4914"/>
    <w:rsid w:val="00CC4B4D"/>
    <w:rsid w:val="00CC54AA"/>
    <w:rsid w:val="00CD6CE4"/>
    <w:rsid w:val="00CE4E21"/>
    <w:rsid w:val="00D10E64"/>
    <w:rsid w:val="00D16F3E"/>
    <w:rsid w:val="00D5019D"/>
    <w:rsid w:val="00D71E14"/>
    <w:rsid w:val="00D749A3"/>
    <w:rsid w:val="00D85F20"/>
    <w:rsid w:val="00D94C8E"/>
    <w:rsid w:val="00DB09D7"/>
    <w:rsid w:val="00DB2350"/>
    <w:rsid w:val="00DE112E"/>
    <w:rsid w:val="00E00662"/>
    <w:rsid w:val="00E149F6"/>
    <w:rsid w:val="00E25189"/>
    <w:rsid w:val="00E323C8"/>
    <w:rsid w:val="00E550E0"/>
    <w:rsid w:val="00E55408"/>
    <w:rsid w:val="00E641E7"/>
    <w:rsid w:val="00E64AA8"/>
    <w:rsid w:val="00E6786D"/>
    <w:rsid w:val="00E7100E"/>
    <w:rsid w:val="00E72B55"/>
    <w:rsid w:val="00E74FF9"/>
    <w:rsid w:val="00E77926"/>
    <w:rsid w:val="00E924A4"/>
    <w:rsid w:val="00E93DF1"/>
    <w:rsid w:val="00E977ED"/>
    <w:rsid w:val="00EA19CF"/>
    <w:rsid w:val="00EA20EB"/>
    <w:rsid w:val="00EA3D5A"/>
    <w:rsid w:val="00EA47FF"/>
    <w:rsid w:val="00EA5B1B"/>
    <w:rsid w:val="00EB6156"/>
    <w:rsid w:val="00ED1352"/>
    <w:rsid w:val="00EE5327"/>
    <w:rsid w:val="00EE742E"/>
    <w:rsid w:val="00F01BDD"/>
    <w:rsid w:val="00F0282F"/>
    <w:rsid w:val="00F05E9A"/>
    <w:rsid w:val="00F12EDF"/>
    <w:rsid w:val="00F24809"/>
    <w:rsid w:val="00F376DE"/>
    <w:rsid w:val="00F5379D"/>
    <w:rsid w:val="00F778CC"/>
    <w:rsid w:val="00F80D81"/>
    <w:rsid w:val="00FA0AD9"/>
    <w:rsid w:val="00FE38B6"/>
    <w:rsid w:val="00FE43AD"/>
    <w:rsid w:val="00FF2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6D4FB0D"/>
  <w15:docId w15:val="{ECB62B79-E112-4E0F-9792-4FD609CC9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color w:val="2E74B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E74B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615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457"/>
    <w:rPr>
      <w:rFonts w:ascii="Calibri" w:eastAsia="Calibri" w:hAnsi="Calibri" w:cs="Calibri"/>
      <w:color w:val="000000"/>
    </w:rPr>
  </w:style>
  <w:style w:type="paragraph" w:styleId="NormalWeb">
    <w:name w:val="Normal (Web)"/>
    <w:basedOn w:val="Normal"/>
    <w:uiPriority w:val="99"/>
    <w:unhideWhenUsed/>
    <w:rsid w:val="00D16F3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CommentReference">
    <w:name w:val="annotation reference"/>
    <w:basedOn w:val="DefaultParagraphFont"/>
    <w:uiPriority w:val="99"/>
    <w:semiHidden/>
    <w:unhideWhenUsed/>
    <w:rsid w:val="00267357"/>
    <w:rPr>
      <w:sz w:val="16"/>
      <w:szCs w:val="16"/>
    </w:rPr>
  </w:style>
  <w:style w:type="paragraph" w:styleId="CommentText">
    <w:name w:val="annotation text"/>
    <w:basedOn w:val="Normal"/>
    <w:link w:val="CommentTextChar"/>
    <w:uiPriority w:val="99"/>
    <w:semiHidden/>
    <w:unhideWhenUsed/>
    <w:rsid w:val="00267357"/>
    <w:pPr>
      <w:spacing w:line="240" w:lineRule="auto"/>
    </w:pPr>
    <w:rPr>
      <w:sz w:val="20"/>
      <w:szCs w:val="20"/>
    </w:rPr>
  </w:style>
  <w:style w:type="character" w:customStyle="1" w:styleId="CommentTextChar">
    <w:name w:val="Comment Text Char"/>
    <w:basedOn w:val="DefaultParagraphFont"/>
    <w:link w:val="CommentText"/>
    <w:uiPriority w:val="99"/>
    <w:semiHidden/>
    <w:rsid w:val="00267357"/>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67357"/>
    <w:rPr>
      <w:b/>
      <w:bCs/>
    </w:rPr>
  </w:style>
  <w:style w:type="character" w:customStyle="1" w:styleId="CommentSubjectChar">
    <w:name w:val="Comment Subject Char"/>
    <w:basedOn w:val="CommentTextChar"/>
    <w:link w:val="CommentSubject"/>
    <w:uiPriority w:val="99"/>
    <w:semiHidden/>
    <w:rsid w:val="00267357"/>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67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357"/>
    <w:rPr>
      <w:rFonts w:ascii="Segoe UI" w:eastAsia="Calibri" w:hAnsi="Segoe UI" w:cs="Segoe UI"/>
      <w:color w:val="000000"/>
      <w:sz w:val="18"/>
      <w:szCs w:val="18"/>
    </w:rPr>
  </w:style>
  <w:style w:type="paragraph" w:styleId="Revision">
    <w:name w:val="Revision"/>
    <w:hidden/>
    <w:uiPriority w:val="99"/>
    <w:semiHidden/>
    <w:rsid w:val="00267357"/>
    <w:pPr>
      <w:spacing w:after="0" w:line="240" w:lineRule="auto"/>
    </w:pPr>
    <w:rPr>
      <w:rFonts w:ascii="Calibri" w:eastAsia="Calibri" w:hAnsi="Calibri" w:cs="Calibri"/>
      <w:color w:val="000000"/>
    </w:rPr>
  </w:style>
  <w:style w:type="paragraph" w:styleId="ListParagraph">
    <w:name w:val="List Paragraph"/>
    <w:basedOn w:val="Normal"/>
    <w:uiPriority w:val="34"/>
    <w:qFormat/>
    <w:rsid w:val="00CA4D5F"/>
    <w:pPr>
      <w:ind w:left="720"/>
      <w:contextualSpacing/>
    </w:pPr>
  </w:style>
  <w:style w:type="paragraph" w:customStyle="1" w:styleId="TableParagraph">
    <w:name w:val="Table Paragraph"/>
    <w:basedOn w:val="Normal"/>
    <w:uiPriority w:val="1"/>
    <w:qFormat/>
    <w:rsid w:val="009A43A8"/>
    <w:pPr>
      <w:widowControl w:val="0"/>
      <w:autoSpaceDE w:val="0"/>
      <w:autoSpaceDN w:val="0"/>
      <w:spacing w:after="0" w:line="240" w:lineRule="auto"/>
      <w:ind w:left="80"/>
    </w:pPr>
    <w:rPr>
      <w:color w:val="auto"/>
      <w:lang w:eastAsia="en-US"/>
    </w:rPr>
  </w:style>
  <w:style w:type="paragraph" w:styleId="BodyText">
    <w:name w:val="Body Text"/>
    <w:basedOn w:val="Normal"/>
    <w:link w:val="BodyTextChar"/>
    <w:uiPriority w:val="1"/>
    <w:qFormat/>
    <w:rsid w:val="009B734B"/>
    <w:pPr>
      <w:widowControl w:val="0"/>
      <w:autoSpaceDE w:val="0"/>
      <w:autoSpaceDN w:val="0"/>
      <w:spacing w:after="0" w:line="240" w:lineRule="auto"/>
    </w:pPr>
    <w:rPr>
      <w:color w:val="auto"/>
      <w:sz w:val="28"/>
      <w:szCs w:val="28"/>
      <w:lang w:val="en-US" w:eastAsia="en-US"/>
    </w:rPr>
  </w:style>
  <w:style w:type="character" w:customStyle="1" w:styleId="BodyTextChar">
    <w:name w:val="Body Text Char"/>
    <w:basedOn w:val="DefaultParagraphFont"/>
    <w:link w:val="BodyText"/>
    <w:uiPriority w:val="1"/>
    <w:rsid w:val="009B734B"/>
    <w:rPr>
      <w:rFonts w:ascii="Calibri" w:eastAsia="Calibri" w:hAnsi="Calibri" w:cs="Calibri"/>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690260">
      <w:bodyDiv w:val="1"/>
      <w:marLeft w:val="0"/>
      <w:marRight w:val="0"/>
      <w:marTop w:val="0"/>
      <w:marBottom w:val="0"/>
      <w:divBdr>
        <w:top w:val="none" w:sz="0" w:space="0" w:color="auto"/>
        <w:left w:val="none" w:sz="0" w:space="0" w:color="auto"/>
        <w:bottom w:val="none" w:sz="0" w:space="0" w:color="auto"/>
        <w:right w:val="none" w:sz="0" w:space="0" w:color="auto"/>
      </w:divBdr>
    </w:div>
    <w:div w:id="699626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60E65-F420-4519-8D7A-206E13933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3955</Words>
  <Characters>22545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Hashman</dc:creator>
  <cp:keywords/>
  <cp:lastModifiedBy>S Poole</cp:lastModifiedBy>
  <cp:revision>2</cp:revision>
  <cp:lastPrinted>2023-09-13T13:10:00Z</cp:lastPrinted>
  <dcterms:created xsi:type="dcterms:W3CDTF">2025-07-01T12:47:00Z</dcterms:created>
  <dcterms:modified xsi:type="dcterms:W3CDTF">2025-07-01T12:47:00Z</dcterms:modified>
</cp:coreProperties>
</file>