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10981" w:tblpY="337"/>
        <w:tblW w:w="0" w:type="auto"/>
        <w:tblLook w:val="04A0" w:firstRow="1" w:lastRow="0" w:firstColumn="1" w:lastColumn="0" w:noHBand="0" w:noVBand="1"/>
      </w:tblPr>
      <w:tblGrid>
        <w:gridCol w:w="1800"/>
        <w:gridCol w:w="3734"/>
      </w:tblGrid>
      <w:tr w:rsidR="003E17E9" w14:paraId="6EC4CE99" w14:textId="77777777" w:rsidTr="00D151DB">
        <w:trPr>
          <w:trHeight w:val="256"/>
        </w:trPr>
        <w:tc>
          <w:tcPr>
            <w:tcW w:w="5534" w:type="dxa"/>
            <w:gridSpan w:val="2"/>
          </w:tcPr>
          <w:p w14:paraId="065E67E7" w14:textId="494F1522" w:rsidR="003E17E9" w:rsidRPr="003E17E9" w:rsidRDefault="003E17E9" w:rsidP="003E17E9">
            <w:pPr>
              <w:jc w:val="center"/>
              <w:rPr>
                <w:rFonts w:ascii="Sassoon Infant Std" w:hAnsi="Sassoon Infant Std"/>
                <w:b/>
                <w:bCs/>
                <w:sz w:val="32"/>
                <w:szCs w:val="32"/>
                <w:u w:val="single"/>
              </w:rPr>
            </w:pPr>
            <w:r w:rsidRPr="003E17E9">
              <w:rPr>
                <w:rFonts w:ascii="Sassoon Infant Std" w:hAnsi="Sassoon Infant Std"/>
                <w:b/>
                <w:bCs/>
                <w:sz w:val="32"/>
                <w:szCs w:val="32"/>
                <w:u w:val="single"/>
              </w:rPr>
              <w:t>Phonics</w:t>
            </w:r>
          </w:p>
        </w:tc>
      </w:tr>
      <w:tr w:rsidR="003E17E9" w14:paraId="72EEE57F" w14:textId="77777777" w:rsidTr="003E17E9">
        <w:trPr>
          <w:trHeight w:val="256"/>
        </w:trPr>
        <w:tc>
          <w:tcPr>
            <w:tcW w:w="1800" w:type="dxa"/>
          </w:tcPr>
          <w:p w14:paraId="0B0368AC" w14:textId="77777777" w:rsidR="003E17E9" w:rsidRPr="003E17E9" w:rsidRDefault="003E17E9" w:rsidP="003E17E9">
            <w:pPr>
              <w:rPr>
                <w:rFonts w:ascii="Sassoon Infant Std" w:hAnsi="Sassoon Infant Std"/>
                <w:color w:val="002060"/>
                <w:u w:val="single"/>
              </w:rPr>
            </w:pPr>
            <w:r w:rsidRPr="003E17E9">
              <w:rPr>
                <w:rFonts w:ascii="Sassoon Infant Std" w:hAnsi="Sassoon Infant Std"/>
                <w:color w:val="002060"/>
                <w:u w:val="single"/>
              </w:rPr>
              <w:t>Letter sounds</w:t>
            </w:r>
          </w:p>
        </w:tc>
        <w:tc>
          <w:tcPr>
            <w:tcW w:w="3734" w:type="dxa"/>
          </w:tcPr>
          <w:p w14:paraId="1CD3584B" w14:textId="7C2FCAB2" w:rsidR="003E17E9" w:rsidRPr="0049667A" w:rsidRDefault="003E17E9" w:rsidP="003E17E9">
            <w:pPr>
              <w:rPr>
                <w:rFonts w:ascii="Sassoon Infant Std" w:hAnsi="Sassoon Infant Std"/>
                <w:color w:val="CC66FF"/>
              </w:rPr>
            </w:pPr>
            <w:r w:rsidRPr="0049667A">
              <w:rPr>
                <w:rFonts w:ascii="Sassoon Infant Std" w:hAnsi="Sassoon Infant Std"/>
              </w:rPr>
              <w:t xml:space="preserve"> </w:t>
            </w:r>
            <w:proofErr w:type="spellStart"/>
            <w:r w:rsidRPr="0049667A">
              <w:rPr>
                <w:rFonts w:ascii="Sassoon Infant Std" w:hAnsi="Sassoon Infant Std"/>
              </w:rPr>
              <w:t>oa</w:t>
            </w:r>
            <w:proofErr w:type="spellEnd"/>
            <w:r w:rsidRPr="0049667A">
              <w:rPr>
                <w:rFonts w:ascii="Sassoon Infant Std" w:hAnsi="Sassoon Infant Std"/>
              </w:rPr>
              <w:t xml:space="preserve">, </w:t>
            </w:r>
            <w:proofErr w:type="spellStart"/>
            <w:r w:rsidRPr="0049667A">
              <w:rPr>
                <w:rFonts w:ascii="Sassoon Infant Std" w:hAnsi="Sassoon Infant Std"/>
              </w:rPr>
              <w:t>oo</w:t>
            </w:r>
            <w:proofErr w:type="spellEnd"/>
            <w:r w:rsidRPr="0049667A">
              <w:rPr>
                <w:rFonts w:ascii="Sassoon Infant Std" w:hAnsi="Sassoon Infant Std"/>
              </w:rPr>
              <w:t xml:space="preserve">, </w:t>
            </w:r>
            <w:proofErr w:type="spellStart"/>
            <w:r w:rsidRPr="0049667A">
              <w:rPr>
                <w:rFonts w:ascii="Sassoon Infant Std" w:hAnsi="Sassoon Infant Std"/>
              </w:rPr>
              <w:t>ar</w:t>
            </w:r>
            <w:proofErr w:type="spellEnd"/>
            <w:r w:rsidRPr="0049667A">
              <w:rPr>
                <w:rFonts w:ascii="Sassoon Infant Std" w:hAnsi="Sassoon Infant Std"/>
              </w:rPr>
              <w:t xml:space="preserve">, </w:t>
            </w:r>
            <w:proofErr w:type="gramStart"/>
            <w:r w:rsidRPr="0049667A">
              <w:rPr>
                <w:rFonts w:ascii="Sassoon Infant Std" w:hAnsi="Sassoon Infant Std"/>
              </w:rPr>
              <w:t>or,</w:t>
            </w:r>
            <w:proofErr w:type="gramEnd"/>
            <w:r w:rsidRPr="0049667A">
              <w:rPr>
                <w:rFonts w:ascii="Sassoon Infant Std" w:hAnsi="Sassoon Infant Std"/>
              </w:rPr>
              <w:t xml:space="preserve"> </w:t>
            </w:r>
            <w:proofErr w:type="spellStart"/>
            <w:r w:rsidRPr="0049667A">
              <w:rPr>
                <w:rFonts w:ascii="Sassoon Infant Std" w:hAnsi="Sassoon Infant Std"/>
              </w:rPr>
              <w:t>ur</w:t>
            </w:r>
            <w:proofErr w:type="spellEnd"/>
            <w:r w:rsidRPr="0049667A">
              <w:rPr>
                <w:rFonts w:ascii="Sassoon Infant Std" w:hAnsi="Sassoon Infant Std"/>
              </w:rPr>
              <w:t>, ow oi and ear</w:t>
            </w:r>
          </w:p>
        </w:tc>
      </w:tr>
      <w:tr w:rsidR="003E17E9" w14:paraId="2954B65E" w14:textId="77777777" w:rsidTr="003E17E9">
        <w:trPr>
          <w:trHeight w:val="502"/>
        </w:trPr>
        <w:tc>
          <w:tcPr>
            <w:tcW w:w="1800" w:type="dxa"/>
          </w:tcPr>
          <w:p w14:paraId="51E73870" w14:textId="77777777" w:rsidR="003E17E9" w:rsidRPr="003E17E9" w:rsidRDefault="003E17E9" w:rsidP="003E17E9">
            <w:pPr>
              <w:rPr>
                <w:rFonts w:ascii="Sassoon Infant Std" w:hAnsi="Sassoon Infant Std"/>
                <w:color w:val="002060"/>
                <w:u w:val="single"/>
              </w:rPr>
            </w:pPr>
            <w:r w:rsidRPr="003E17E9">
              <w:rPr>
                <w:rFonts w:ascii="Sassoon Infant Std" w:hAnsi="Sassoon Infant Std"/>
                <w:color w:val="002060"/>
                <w:u w:val="single"/>
              </w:rPr>
              <w:t>Blending</w:t>
            </w:r>
          </w:p>
        </w:tc>
        <w:tc>
          <w:tcPr>
            <w:tcW w:w="3734" w:type="dxa"/>
          </w:tcPr>
          <w:p w14:paraId="2E6D11E8" w14:textId="77777777" w:rsidR="003E17E9" w:rsidRPr="006021AB" w:rsidRDefault="003E17E9" w:rsidP="003E17E9">
            <w:pPr>
              <w:rPr>
                <w:rFonts w:ascii="Sassoon Infant Std" w:hAnsi="Sassoon Infant Std"/>
              </w:rPr>
            </w:pPr>
            <w:r>
              <w:rPr>
                <w:rFonts w:ascii="Sassoon Infant Std" w:hAnsi="Sassoon Infant Std"/>
              </w:rPr>
              <w:t>Read words containing all phonemes taught.</w:t>
            </w:r>
          </w:p>
        </w:tc>
      </w:tr>
      <w:tr w:rsidR="003E17E9" w14:paraId="307FA30A" w14:textId="77777777" w:rsidTr="003E17E9">
        <w:trPr>
          <w:trHeight w:val="256"/>
        </w:trPr>
        <w:tc>
          <w:tcPr>
            <w:tcW w:w="1800" w:type="dxa"/>
          </w:tcPr>
          <w:p w14:paraId="31E4F9C2" w14:textId="77777777" w:rsidR="003E17E9" w:rsidRPr="003E17E9" w:rsidRDefault="003E17E9" w:rsidP="003E17E9">
            <w:pPr>
              <w:rPr>
                <w:rFonts w:ascii="Sassoon Infant Std" w:hAnsi="Sassoon Infant Std"/>
                <w:color w:val="002060"/>
                <w:u w:val="single"/>
              </w:rPr>
            </w:pPr>
            <w:r w:rsidRPr="003E17E9">
              <w:rPr>
                <w:rFonts w:ascii="Sassoon Infant Std" w:hAnsi="Sassoon Infant Std"/>
                <w:color w:val="002060"/>
                <w:u w:val="single"/>
              </w:rPr>
              <w:t>Segmenting</w:t>
            </w:r>
          </w:p>
        </w:tc>
        <w:tc>
          <w:tcPr>
            <w:tcW w:w="3734" w:type="dxa"/>
          </w:tcPr>
          <w:p w14:paraId="384E5780" w14:textId="77777777" w:rsidR="003E17E9" w:rsidRPr="0049667A" w:rsidRDefault="003E17E9" w:rsidP="003E17E9">
            <w:pPr>
              <w:rPr>
                <w:rFonts w:ascii="Sassoon Infant Std" w:hAnsi="Sassoon Infant Std"/>
                <w:color w:val="CC66FF"/>
              </w:rPr>
            </w:pPr>
            <w:r w:rsidRPr="0049667A">
              <w:rPr>
                <w:rFonts w:ascii="Sassoon Infant Std" w:hAnsi="Sassoon Infant Std"/>
              </w:rPr>
              <w:t>Write words, phrases and captions.</w:t>
            </w:r>
          </w:p>
        </w:tc>
      </w:tr>
      <w:tr w:rsidR="003E17E9" w14:paraId="7A0304EB" w14:textId="77777777" w:rsidTr="003E17E9">
        <w:trPr>
          <w:trHeight w:val="1004"/>
        </w:trPr>
        <w:tc>
          <w:tcPr>
            <w:tcW w:w="1800" w:type="dxa"/>
          </w:tcPr>
          <w:p w14:paraId="2B9E92CC" w14:textId="10460A9F" w:rsidR="003E17E9" w:rsidRPr="003E17E9" w:rsidRDefault="00826F7C" w:rsidP="003E17E9">
            <w:pPr>
              <w:rPr>
                <w:rFonts w:ascii="Sassoon Infant Std" w:hAnsi="Sassoon Infant Std"/>
                <w:color w:val="002060"/>
                <w:u w:val="single"/>
              </w:rPr>
            </w:pPr>
            <w:r w:rsidRPr="0069775A">
              <w:rPr>
                <w:noProof/>
                <w:lang w:eastAsia="en-GB"/>
              </w:rPr>
              <w:drawing>
                <wp:anchor distT="0" distB="0" distL="114300" distR="114300" simplePos="0" relativeHeight="251662336" behindDoc="0" locked="0" layoutInCell="1" allowOverlap="1" wp14:anchorId="00EAB777" wp14:editId="229D21FC">
                  <wp:simplePos x="0" y="0"/>
                  <wp:positionH relativeFrom="column">
                    <wp:posOffset>635</wp:posOffset>
                  </wp:positionH>
                  <wp:positionV relativeFrom="paragraph">
                    <wp:posOffset>409575</wp:posOffset>
                  </wp:positionV>
                  <wp:extent cx="990600" cy="38481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t="12122" b="15757"/>
                          <a:stretch/>
                        </pic:blipFill>
                        <pic:spPr bwMode="auto">
                          <a:xfrm>
                            <a:off x="0" y="0"/>
                            <a:ext cx="990600" cy="384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E17E9" w:rsidRPr="003E17E9">
              <w:rPr>
                <w:rFonts w:ascii="Sassoon Infant Std" w:hAnsi="Sassoon Infant Std"/>
                <w:color w:val="002060"/>
                <w:u w:val="single"/>
              </w:rPr>
              <w:t>Common exception words</w:t>
            </w:r>
          </w:p>
        </w:tc>
        <w:tc>
          <w:tcPr>
            <w:tcW w:w="3734" w:type="dxa"/>
          </w:tcPr>
          <w:p w14:paraId="7D725F9E" w14:textId="77777777" w:rsidR="003E17E9" w:rsidRPr="0049667A" w:rsidRDefault="003E17E9" w:rsidP="003E17E9">
            <w:pPr>
              <w:rPr>
                <w:rFonts w:ascii="Sassoon Infant Std" w:hAnsi="Sassoon Infant Std"/>
              </w:rPr>
            </w:pPr>
            <w:r w:rsidRPr="0049667A">
              <w:rPr>
                <w:rFonts w:ascii="Sassoon Infant Std" w:hAnsi="Sassoon Infant Std"/>
              </w:rPr>
              <w:t>I to the no go into.</w:t>
            </w:r>
          </w:p>
          <w:p w14:paraId="27CB237D" w14:textId="77777777" w:rsidR="003E17E9" w:rsidRPr="0049667A" w:rsidRDefault="003E17E9" w:rsidP="003E17E9">
            <w:pPr>
              <w:rPr>
                <w:rFonts w:ascii="Sassoon Infant Std" w:hAnsi="Sassoon Infant Std"/>
              </w:rPr>
            </w:pPr>
            <w:r w:rsidRPr="0049667A">
              <w:rPr>
                <w:rFonts w:ascii="Sassoon Infant Std" w:hAnsi="Sassoon Infant Std"/>
              </w:rPr>
              <w:t>He, she, we, me, be, you, they all, are, my, her was.</w:t>
            </w:r>
          </w:p>
          <w:p w14:paraId="371D4C40" w14:textId="77777777" w:rsidR="003E17E9" w:rsidRPr="005B6E45" w:rsidRDefault="003E17E9" w:rsidP="003E17E9">
            <w:pPr>
              <w:rPr>
                <w:rFonts w:ascii="Sassoon Infant Std" w:hAnsi="Sassoon Infant Std"/>
                <w:color w:val="CC66FF"/>
              </w:rPr>
            </w:pPr>
            <w:r w:rsidRPr="0049667A">
              <w:rPr>
                <w:rFonts w:ascii="Sassoon Infant Std" w:hAnsi="Sassoon Infant Std"/>
              </w:rPr>
              <w:t>Some, one, said, come, do, so, were, when</w:t>
            </w:r>
          </w:p>
        </w:tc>
      </w:tr>
    </w:tbl>
    <w:p w14:paraId="12CD68FD" w14:textId="7C256783" w:rsidR="00F865B9" w:rsidRPr="002D524E" w:rsidRDefault="0064280E" w:rsidP="002D524E">
      <w:pPr>
        <w:tabs>
          <w:tab w:val="left" w:pos="3000"/>
        </w:tabs>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mc:AlternateContent>
          <mc:Choice Requires="wps">
            <w:drawing>
              <wp:anchor distT="45720" distB="45720" distL="114300" distR="114300" simplePos="0" relativeHeight="251706368" behindDoc="0" locked="0" layoutInCell="1" allowOverlap="1" wp14:anchorId="76D52ECF" wp14:editId="2994F23B">
                <wp:simplePos x="0" y="0"/>
                <wp:positionH relativeFrom="column">
                  <wp:posOffset>190500</wp:posOffset>
                </wp:positionH>
                <wp:positionV relativeFrom="paragraph">
                  <wp:posOffset>83820</wp:posOffset>
                </wp:positionV>
                <wp:extent cx="1645920" cy="304800"/>
                <wp:effectExtent l="0" t="0" r="11430" b="19050"/>
                <wp:wrapSquare wrapText="bothSides"/>
                <wp:docPr id="11050631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304800"/>
                        </a:xfrm>
                        <a:prstGeom prst="rect">
                          <a:avLst/>
                        </a:prstGeom>
                        <a:solidFill>
                          <a:srgbClr val="FFFFFF"/>
                        </a:solidFill>
                        <a:ln w="9525">
                          <a:solidFill>
                            <a:srgbClr val="000000"/>
                          </a:solidFill>
                          <a:miter lim="800000"/>
                          <a:headEnd/>
                          <a:tailEnd/>
                        </a:ln>
                      </wps:spPr>
                      <wps:txbx>
                        <w:txbxContent>
                          <w:p w14:paraId="2CA9555F" w14:textId="2874AF07" w:rsidR="0064280E" w:rsidRPr="0064280E" w:rsidRDefault="0064280E" w:rsidP="0064280E">
                            <w:pPr>
                              <w:jc w:val="center"/>
                              <w:rPr>
                                <w:rFonts w:ascii="Sassoon Infant Std" w:hAnsi="Sassoon Infant Std"/>
                                <w:b/>
                                <w:bCs/>
                                <w:sz w:val="28"/>
                                <w:szCs w:val="28"/>
                              </w:rPr>
                            </w:pPr>
                            <w:r w:rsidRPr="0064280E">
                              <w:rPr>
                                <w:rFonts w:ascii="Sassoon Infant Std" w:hAnsi="Sassoon Infant Std"/>
                                <w:b/>
                                <w:bCs/>
                                <w:sz w:val="28"/>
                                <w:szCs w:val="28"/>
                              </w:rPr>
                              <w:t>Focus Texts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D52ECF" id="_x0000_t202" coordsize="21600,21600" o:spt="202" path="m,l,21600r21600,l21600,xe">
                <v:stroke joinstyle="miter"/>
                <v:path gradientshapeok="t" o:connecttype="rect"/>
              </v:shapetype>
              <v:shape id="Text Box 2" o:spid="_x0000_s1026" type="#_x0000_t202" style="position:absolute;margin-left:15pt;margin-top:6.6pt;width:129.6pt;height:24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">
                <v:textbox>
                  <w:txbxContent>
                    <w:p w14:paraId="2CA9555F" w14:textId="2874AF07" w:rsidR="0064280E" w:rsidRPr="0064280E" w:rsidRDefault="0064280E" w:rsidP="0064280E">
                      <w:pPr>
                        <w:jc w:val="center"/>
                        <w:rPr>
                          <w:rFonts w:ascii="Sassoon Infant Std" w:hAnsi="Sassoon Infant Std"/>
                          <w:b/>
                          <w:bCs/>
                          <w:sz w:val="28"/>
                          <w:szCs w:val="28"/>
                        </w:rPr>
                      </w:pPr>
                      <w:r w:rsidRPr="0064280E">
                        <w:rPr>
                          <w:rFonts w:ascii="Sassoon Infant Std" w:hAnsi="Sassoon Infant Std"/>
                          <w:b/>
                          <w:bCs/>
                          <w:sz w:val="28"/>
                          <w:szCs w:val="28"/>
                        </w:rPr>
                        <w:t>Focus Texts</w:t>
                      </w:r>
                    </w:p>
                  </w:txbxContent>
                </v:textbox>
                <w10:wrap type="square"/>
              </v:shape>
            </w:pict>
          </mc:Fallback>
        </mc:AlternateContent>
      </w:r>
      <w:r w:rsidRPr="0064280E">
        <w:rPr>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700224" behindDoc="0" locked="0" layoutInCell="1" allowOverlap="1" wp14:anchorId="3658733A" wp14:editId="546A435A">
                <wp:simplePos x="0" y="0"/>
                <wp:positionH relativeFrom="margin">
                  <wp:posOffset>106680</wp:posOffset>
                </wp:positionH>
                <wp:positionV relativeFrom="paragraph">
                  <wp:posOffset>388620</wp:posOffset>
                </wp:positionV>
                <wp:extent cx="830580" cy="1234440"/>
                <wp:effectExtent l="0" t="0" r="26670" b="22860"/>
                <wp:wrapSquare wrapText="bothSides"/>
                <wp:docPr id="8365848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0580" cy="1234440"/>
                        </a:xfrm>
                        <a:prstGeom prst="rect">
                          <a:avLst/>
                        </a:prstGeom>
                        <a:solidFill>
                          <a:srgbClr val="FFFFFF"/>
                        </a:solidFill>
                        <a:ln w="9525">
                          <a:solidFill>
                            <a:schemeClr val="bg1"/>
                          </a:solidFill>
                          <a:miter lim="800000"/>
                          <a:headEnd/>
                          <a:tailEnd/>
                        </a:ln>
                      </wps:spPr>
                      <wps:txbx>
                        <w:txbxContent>
                          <w:p w14:paraId="10D66998" w14:textId="3D146A89" w:rsidR="0064280E" w:rsidRPr="0064280E" w:rsidRDefault="0064280E" w:rsidP="0064280E">
                            <w:pPr>
                              <w:spacing w:after="0"/>
                              <w:rPr>
                                <w:rFonts w:ascii="Sassoon Infant Std" w:hAnsi="Sassoon Infant Std"/>
                                <w:b/>
                                <w:bCs/>
                              </w:rPr>
                            </w:pPr>
                            <w:r w:rsidRPr="0064280E">
                              <w:rPr>
                                <w:rFonts w:ascii="Sassoon Infant Std" w:hAnsi="Sassoon Infant Std"/>
                                <w:b/>
                                <w:bCs/>
                              </w:rPr>
                              <w:t>Whatever</w:t>
                            </w:r>
                          </w:p>
                          <w:p w14:paraId="04D48D4D" w14:textId="666EE42F" w:rsidR="0064280E" w:rsidRPr="0064280E" w:rsidRDefault="0064280E" w:rsidP="0064280E">
                            <w:pPr>
                              <w:spacing w:after="0"/>
                              <w:jc w:val="center"/>
                              <w:rPr>
                                <w:rFonts w:ascii="Sassoon Infant Std" w:hAnsi="Sassoon Infant Std"/>
                                <w:b/>
                                <w:bCs/>
                              </w:rPr>
                            </w:pPr>
                            <w:r w:rsidRPr="0064280E">
                              <w:rPr>
                                <w:rFonts w:ascii="Sassoon Infant Std" w:hAnsi="Sassoon Infant Std"/>
                                <w:b/>
                                <w:bCs/>
                              </w:rPr>
                              <w:t>Next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58733A" id="_x0000_s1027" type="#_x0000_t202" style="position:absolute;margin-left:8.4pt;margin-top:30.6pt;width:65.4pt;height:97.2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" strokecolor="white [3212]">
                <v:textbox>
                  <w:txbxContent>
                    <w:p w14:paraId="10D66998" w14:textId="3D146A89" w:rsidR="0064280E" w:rsidRPr="0064280E" w:rsidRDefault="0064280E" w:rsidP="0064280E">
                      <w:pPr>
                        <w:spacing w:after="0"/>
                        <w:rPr>
                          <w:rFonts w:ascii="Sassoon Infant Std" w:hAnsi="Sassoon Infant Std"/>
                          <w:b/>
                          <w:bCs/>
                        </w:rPr>
                      </w:pPr>
                      <w:r w:rsidRPr="0064280E">
                        <w:rPr>
                          <w:rFonts w:ascii="Sassoon Infant Std" w:hAnsi="Sassoon Infant Std"/>
                          <w:b/>
                          <w:bCs/>
                        </w:rPr>
                        <w:t>Whatever</w:t>
                      </w:r>
                    </w:p>
                    <w:p w14:paraId="04D48D4D" w14:textId="666EE42F" w:rsidR="0064280E" w:rsidRPr="0064280E" w:rsidRDefault="0064280E" w:rsidP="0064280E">
                      <w:pPr>
                        <w:spacing w:after="0"/>
                        <w:jc w:val="center"/>
                        <w:rPr>
                          <w:rFonts w:ascii="Sassoon Infant Std" w:hAnsi="Sassoon Infant Std"/>
                          <w:b/>
                          <w:bCs/>
                        </w:rPr>
                      </w:pPr>
                      <w:r w:rsidRPr="0064280E">
                        <w:rPr>
                          <w:rFonts w:ascii="Sassoon Infant Std" w:hAnsi="Sassoon Infant Std"/>
                          <w:b/>
                          <w:bCs/>
                        </w:rPr>
                        <w:t>Next</w:t>
                      </w:r>
                    </w:p>
                  </w:txbxContent>
                </v:textbox>
                <w10:wrap type="square" anchorx="margin"/>
              </v:shape>
            </w:pict>
          </mc:Fallback>
        </mc:AlternateContent>
      </w:r>
      <w:r>
        <w:rPr>
          <w:noProof/>
        </w:rPr>
        <w:drawing>
          <wp:anchor distT="0" distB="0" distL="114300" distR="114300" simplePos="0" relativeHeight="251698176" behindDoc="0" locked="0" layoutInCell="1" allowOverlap="1" wp14:anchorId="222C6EFE" wp14:editId="2BDDFB4A">
            <wp:simplePos x="0" y="0"/>
            <wp:positionH relativeFrom="column">
              <wp:posOffset>-280670</wp:posOffset>
            </wp:positionH>
            <wp:positionV relativeFrom="paragraph">
              <wp:posOffset>-147320</wp:posOffset>
            </wp:positionV>
            <wp:extent cx="2644082" cy="2034540"/>
            <wp:effectExtent l="0" t="0" r="4445" b="3810"/>
            <wp:wrapNone/>
            <wp:docPr id="859287861" name="Picture 1" descr="Open Book Stock Illustrations – 185,94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pen Book Stock Illustrations – 185,940 ..."/>
                    <pic:cNvPicPr>
                      <a:picLocks noChangeAspect="1" noChangeArrowheads="1"/>
                    </pic:cNvPicPr>
                  </pic:nvPicPr>
                  <pic:blipFill rotWithShape="1">
                    <a:blip r:embed="rId9">
                      <a:extLst>
                        <a:ext uri="{28A0092B-C50C-407E-A947-70E740481C1C}">
                          <a14:useLocalDpi xmlns:a14="http://schemas.microsoft.com/office/drawing/2010/main" val="0"/>
                        </a:ext>
                      </a:extLst>
                    </a:blip>
                    <a:srcRect l="5895" t="5409" r="4813" b="4572"/>
                    <a:stretch/>
                  </pic:blipFill>
                  <pic:spPr bwMode="auto">
                    <a:xfrm>
                      <a:off x="0" y="0"/>
                      <a:ext cx="2644082" cy="20345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4280E">
        <w:rPr>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702272" behindDoc="0" locked="0" layoutInCell="1" allowOverlap="1" wp14:anchorId="7904D4C7" wp14:editId="4780A0E5">
                <wp:simplePos x="0" y="0"/>
                <wp:positionH relativeFrom="margin">
                  <wp:posOffset>1043940</wp:posOffset>
                </wp:positionH>
                <wp:positionV relativeFrom="paragraph">
                  <wp:posOffset>388620</wp:posOffset>
                </wp:positionV>
                <wp:extent cx="830580" cy="1234440"/>
                <wp:effectExtent l="0" t="0" r="26670" b="22860"/>
                <wp:wrapSquare wrapText="bothSides"/>
                <wp:docPr id="2231378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0580" cy="1234440"/>
                        </a:xfrm>
                        <a:prstGeom prst="rect">
                          <a:avLst/>
                        </a:prstGeom>
                        <a:solidFill>
                          <a:srgbClr val="FFFFFF"/>
                        </a:solidFill>
                        <a:ln w="9525">
                          <a:solidFill>
                            <a:schemeClr val="bg1"/>
                          </a:solidFill>
                          <a:miter lim="800000"/>
                          <a:headEnd/>
                          <a:tailEnd/>
                        </a:ln>
                      </wps:spPr>
                      <wps:txbx>
                        <w:txbxContent>
                          <w:p w14:paraId="58EF3EA8" w14:textId="77777777" w:rsidR="0064280E" w:rsidRPr="0064280E" w:rsidRDefault="0064280E" w:rsidP="0064280E">
                            <w:pPr>
                              <w:spacing w:after="0"/>
                              <w:jc w:val="center"/>
                              <w:rPr>
                                <w:b/>
                                <w:bCs/>
                              </w:rPr>
                            </w:pPr>
                            <w:r w:rsidRPr="0064280E">
                              <w:rPr>
                                <w:b/>
                                <w:bCs/>
                              </w:rPr>
                              <w:t>The</w:t>
                            </w:r>
                          </w:p>
                          <w:p w14:paraId="2393A081" w14:textId="2746E93F" w:rsidR="0064280E" w:rsidRPr="0064280E" w:rsidRDefault="0064280E" w:rsidP="0064280E">
                            <w:pPr>
                              <w:spacing w:after="0"/>
                              <w:rPr>
                                <w:b/>
                                <w:bCs/>
                              </w:rPr>
                            </w:pPr>
                            <w:r w:rsidRPr="0064280E">
                              <w:rPr>
                                <w:b/>
                                <w:bCs/>
                              </w:rPr>
                              <w:t>Train</w:t>
                            </w:r>
                            <w:r>
                              <w:rPr>
                                <w:b/>
                                <w:bCs/>
                              </w:rPr>
                              <w:t xml:space="preserve"> </w:t>
                            </w:r>
                            <w:r w:rsidRPr="0064280E">
                              <w:rPr>
                                <w:b/>
                                <w:bCs/>
                              </w:rPr>
                              <w:t>Ride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04D4C7" id="_x0000_s1028" type="#_x0000_t202" style="position:absolute;margin-left:82.2pt;margin-top:30.6pt;width:65.4pt;height:97.2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" strokecolor="white [3212]">
                <v:textbox>
                  <w:txbxContent>
                    <w:p w14:paraId="58EF3EA8" w14:textId="77777777" w:rsidR="0064280E" w:rsidRPr="0064280E" w:rsidRDefault="0064280E" w:rsidP="0064280E">
                      <w:pPr>
                        <w:spacing w:after="0"/>
                        <w:jc w:val="center"/>
                        <w:rPr>
                          <w:b/>
                          <w:bCs/>
                        </w:rPr>
                      </w:pPr>
                      <w:r w:rsidRPr="0064280E">
                        <w:rPr>
                          <w:b/>
                          <w:bCs/>
                        </w:rPr>
                        <w:t>The</w:t>
                      </w:r>
                    </w:p>
                    <w:p w14:paraId="2393A081" w14:textId="2746E93F" w:rsidR="0064280E" w:rsidRPr="0064280E" w:rsidRDefault="0064280E" w:rsidP="0064280E">
                      <w:pPr>
                        <w:spacing w:after="0"/>
                        <w:rPr>
                          <w:b/>
                          <w:bCs/>
                        </w:rPr>
                      </w:pPr>
                      <w:r w:rsidRPr="0064280E">
                        <w:rPr>
                          <w:b/>
                          <w:bCs/>
                        </w:rPr>
                        <w:t>Train</w:t>
                      </w:r>
                      <w:r>
                        <w:rPr>
                          <w:b/>
                          <w:bCs/>
                        </w:rPr>
                        <w:t xml:space="preserve"> </w:t>
                      </w:r>
                      <w:r w:rsidRPr="0064280E">
                        <w:rPr>
                          <w:b/>
                          <w:bCs/>
                        </w:rPr>
                        <w:t>Ride</w:t>
                      </w:r>
                    </w:p>
                  </w:txbxContent>
                </v:textbox>
                <w10:wrap type="square" anchorx="margin"/>
              </v:shape>
            </w:pict>
          </mc:Fallback>
        </mc:AlternateContent>
      </w:r>
      <w:r w:rsidR="002D524E">
        <w:rPr>
          <w:noProof/>
          <w:lang w:eastAsia="en-GB"/>
        </w:rPr>
        <mc:AlternateContent>
          <mc:Choice Requires="wps">
            <w:drawing>
              <wp:anchor distT="45720" distB="45720" distL="114300" distR="114300" simplePos="0" relativeHeight="251659264" behindDoc="0" locked="0" layoutInCell="1" allowOverlap="1" wp14:anchorId="59828361" wp14:editId="30566E8C">
                <wp:simplePos x="0" y="0"/>
                <wp:positionH relativeFrom="column">
                  <wp:posOffset>2276475</wp:posOffset>
                </wp:positionH>
                <wp:positionV relativeFrom="paragraph">
                  <wp:posOffset>447675</wp:posOffset>
                </wp:positionV>
                <wp:extent cx="4076700" cy="388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6700" cy="388620"/>
                        </a:xfrm>
                        <a:prstGeom prst="rect">
                          <a:avLst/>
                        </a:prstGeom>
                        <a:solidFill>
                          <a:srgbClr val="FFFFFF"/>
                        </a:solidFill>
                        <a:ln w="9525">
                          <a:noFill/>
                          <a:miter lim="800000"/>
                          <a:headEnd/>
                          <a:tailEnd/>
                        </a:ln>
                      </wps:spPr>
                      <wps:txbx>
                        <w:txbxContent>
                          <w:p w14:paraId="26B28953" w14:textId="0F858B2A" w:rsidR="006F1CB2" w:rsidRPr="001F075E" w:rsidRDefault="0064280E" w:rsidP="00CE6ACE">
                            <w:pPr>
                              <w:rPr>
                                <w:rFonts w:ascii="Sassoon Infant Std" w:hAnsi="Sassoon Infant Std"/>
                                <w:b/>
                                <w:color w:val="FFC000" w:themeColor="accent4"/>
                                <w:sz w:val="32"/>
                                <w:szCs w:val="32"/>
                                <w:u w:val="single"/>
                                <w14:textOutline w14:w="0" w14:cap="flat" w14:cmpd="sng" w14:algn="ctr">
                                  <w14:noFill/>
                                  <w14:prstDash w14:val="solid"/>
                                  <w14:round/>
                                </w14:textOutline>
                                <w14:props3d w14:extrusionH="57150" w14:contourW="0" w14:prstMaterial="softEdge">
                                  <w14:bevelT w14:w="25400" w14:h="38100" w14:prst="circle"/>
                                </w14:props3d>
                              </w:rPr>
                            </w:pPr>
                            <w:r>
                              <w:rPr>
                                <w:rFonts w:ascii="Sassoon Infant Std" w:hAnsi="Sassoon Infant Std"/>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F1CB2" w:rsidRPr="002D524E">
                              <w:rPr>
                                <w:rFonts w:ascii="Sassoon Infant Std" w:hAnsi="Sassoon Infant Std"/>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Reception</w:t>
                            </w:r>
                            <w:r w:rsidR="00181197" w:rsidRPr="002D524E">
                              <w:rPr>
                                <w:rFonts w:ascii="Sassoon Infant Std" w:hAnsi="Sassoon Infant Std"/>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84BA2" w:rsidRPr="002D524E">
                              <w:rPr>
                                <w:rFonts w:ascii="Sassoon Infant Std" w:hAnsi="Sassoon Infant Std"/>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Class – Curriculum Plan Summer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828361" id="_x0000_s1029" type="#_x0000_t202" style="position:absolute;margin-left:179.25pt;margin-top:35.25pt;width:321pt;height:3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" stroked="f">
                <v:textbox>
                  <w:txbxContent>
                    <w:p w14:paraId="26B28953" w14:textId="0F858B2A" w:rsidR="006F1CB2" w:rsidRPr="001F075E" w:rsidRDefault="0064280E" w:rsidP="00CE6ACE">
                      <w:pPr>
                        <w:rPr>
                          <w:rFonts w:ascii="Sassoon Infant Std" w:hAnsi="Sassoon Infant Std"/>
                          <w:b/>
                          <w:color w:val="FFC000" w:themeColor="accent4"/>
                          <w:sz w:val="32"/>
                          <w:szCs w:val="32"/>
                          <w:u w:val="single"/>
                          <w14:textOutline w14:w="0" w14:cap="flat" w14:cmpd="sng" w14:algn="ctr">
                            <w14:noFill/>
                            <w14:prstDash w14:val="solid"/>
                            <w14:round/>
                          </w14:textOutline>
                          <w14:props3d w14:extrusionH="57150" w14:contourW="0" w14:prstMaterial="softEdge">
                            <w14:bevelT w14:w="25400" w14:h="38100" w14:prst="circle"/>
                          </w14:props3d>
                        </w:rPr>
                      </w:pPr>
                      <w:r>
                        <w:rPr>
                          <w:rFonts w:ascii="Sassoon Infant Std" w:hAnsi="Sassoon Infant Std"/>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F1CB2" w:rsidRPr="002D524E">
                        <w:rPr>
                          <w:rFonts w:ascii="Sassoon Infant Std" w:hAnsi="Sassoon Infant Std"/>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Reception</w:t>
                      </w:r>
                      <w:r w:rsidR="00181197" w:rsidRPr="002D524E">
                        <w:rPr>
                          <w:rFonts w:ascii="Sassoon Infant Std" w:hAnsi="Sassoon Infant Std"/>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84BA2" w:rsidRPr="002D524E">
                        <w:rPr>
                          <w:rFonts w:ascii="Sassoon Infant Std" w:hAnsi="Sassoon Infant Std"/>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Class – Curriculum Plan Summer 1</w:t>
                      </w:r>
                    </w:p>
                  </w:txbxContent>
                </v:textbox>
              </v:shape>
            </w:pict>
          </mc:Fallback>
        </mc:AlternateContent>
      </w:r>
      <w:r w:rsidR="002D524E">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D524E">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A522F">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D524E">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B1564">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D524E" w:rsidRPr="002D524E">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Journeys</w:t>
      </w:r>
    </w:p>
    <w:p w14:paraId="5957ACEB" w14:textId="007F9646" w:rsidR="006F1CB2" w:rsidRPr="006F1CB2" w:rsidRDefault="0064280E" w:rsidP="00DF2D79">
      <w:pPr>
        <w:tabs>
          <w:tab w:val="left" w:pos="6588"/>
        </w:tabs>
      </w:pPr>
      <w:r>
        <w:rPr>
          <w:noProof/>
        </w:rPr>
        <w:drawing>
          <wp:anchor distT="0" distB="0" distL="114300" distR="114300" simplePos="0" relativeHeight="251703296" behindDoc="0" locked="0" layoutInCell="1" allowOverlap="1" wp14:anchorId="736D0B9D" wp14:editId="62629927">
            <wp:simplePos x="0" y="0"/>
            <wp:positionH relativeFrom="column">
              <wp:posOffset>190500</wp:posOffset>
            </wp:positionH>
            <wp:positionV relativeFrom="paragraph">
              <wp:posOffset>263525</wp:posOffset>
            </wp:positionV>
            <wp:extent cx="708660" cy="708660"/>
            <wp:effectExtent l="0" t="0" r="0" b="0"/>
            <wp:wrapNone/>
            <wp:docPr id="94277609" name="Picture 1" descr="Whatever Next!: 2 (A Bear Family Boo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ever Next!: 2 (A Bear Family Book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8660" cy="708660"/>
                    </a:xfrm>
                    <a:prstGeom prst="rect">
                      <a:avLst/>
                    </a:prstGeom>
                    <a:noFill/>
                    <a:ln>
                      <a:noFill/>
                    </a:ln>
                  </pic:spPr>
                </pic:pic>
              </a:graphicData>
            </a:graphic>
            <wp14:sizeRelH relativeFrom="page">
              <wp14:pctWidth>0</wp14:pctWidth>
            </wp14:sizeRelH>
            <wp14:sizeRelV relativeFrom="page">
              <wp14:pctHeight>0</wp14:pctHeight>
            </wp14:sizeRelV>
          </wp:anchor>
        </w:drawing>
      </w:r>
      <w:r w:rsidR="002D524E">
        <w:rPr>
          <w:noProof/>
          <w:lang w:eastAsia="en-GB"/>
        </w:rPr>
        <mc:AlternateContent>
          <mc:Choice Requires="wps">
            <w:drawing>
              <wp:anchor distT="0" distB="0" distL="114300" distR="114300" simplePos="0" relativeHeight="251695104" behindDoc="0" locked="0" layoutInCell="1" allowOverlap="1" wp14:anchorId="11C1F166" wp14:editId="12EFBFAD">
                <wp:simplePos x="0" y="0"/>
                <wp:positionH relativeFrom="column">
                  <wp:posOffset>2398395</wp:posOffset>
                </wp:positionH>
                <wp:positionV relativeFrom="paragraph">
                  <wp:posOffset>179705</wp:posOffset>
                </wp:positionV>
                <wp:extent cx="3933825" cy="1028700"/>
                <wp:effectExtent l="0" t="0" r="28575" b="19050"/>
                <wp:wrapNone/>
                <wp:docPr id="15" name="Bevel 15"/>
                <wp:cNvGraphicFramePr/>
                <a:graphic xmlns:a="http://schemas.openxmlformats.org/drawingml/2006/main">
                  <a:graphicData uri="http://schemas.microsoft.com/office/word/2010/wordprocessingShape">
                    <wps:wsp>
                      <wps:cNvSpPr/>
                      <wps:spPr>
                        <a:xfrm>
                          <a:off x="0" y="0"/>
                          <a:ext cx="3933825" cy="1028700"/>
                        </a:xfrm>
                        <a:prstGeom prst="bevel">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52FF7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Bevel 15" o:spid="_x0000_s1026" type="#_x0000_t84" style="position:absolute;margin-left:188.85pt;margin-top:14.15pt;width:309.75pt;height:8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" fillcolor="#ffc000 [3207]" strokecolor="#1f3763 [1604]" strokeweight="1pt"/>
            </w:pict>
          </mc:Fallback>
        </mc:AlternateContent>
      </w:r>
      <w:r w:rsidR="00DF2D79">
        <w:tab/>
      </w:r>
    </w:p>
    <w:p w14:paraId="616248E8" w14:textId="7B9A2302" w:rsidR="00196A07" w:rsidRPr="004D2F3E" w:rsidRDefault="0064280E" w:rsidP="0069775A">
      <w:pPr>
        <w:rPr>
          <w:rFonts w:ascii="Sassoon Infant Std" w:hAnsi="Sassoon Infant Std"/>
          <w:sz w:val="18"/>
          <w:szCs w:val="18"/>
        </w:rPr>
      </w:pPr>
      <w:r>
        <w:rPr>
          <w:noProof/>
        </w:rPr>
        <w:drawing>
          <wp:anchor distT="0" distB="0" distL="114300" distR="114300" simplePos="0" relativeHeight="251704320" behindDoc="0" locked="0" layoutInCell="1" allowOverlap="1" wp14:anchorId="68889033" wp14:editId="70E37DEB">
            <wp:simplePos x="0" y="0"/>
            <wp:positionH relativeFrom="column">
              <wp:posOffset>1112520</wp:posOffset>
            </wp:positionH>
            <wp:positionV relativeFrom="paragraph">
              <wp:posOffset>31749</wp:posOffset>
            </wp:positionV>
            <wp:extent cx="708660" cy="653031"/>
            <wp:effectExtent l="0" t="0" r="0" b="0"/>
            <wp:wrapNone/>
            <wp:docPr id="4" name="Picture 3" descr="The Train Ride: Amazon.co.uk: Crebb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Train Ride: Amazon.co.uk: Crebbin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1779" cy="655905"/>
                    </a:xfrm>
                    <a:prstGeom prst="rect">
                      <a:avLst/>
                    </a:prstGeom>
                    <a:noFill/>
                    <a:ln>
                      <a:noFill/>
                    </a:ln>
                  </pic:spPr>
                </pic:pic>
              </a:graphicData>
            </a:graphic>
            <wp14:sizeRelH relativeFrom="page">
              <wp14:pctWidth>0</wp14:pctWidth>
            </wp14:sizeRelH>
            <wp14:sizeRelV relativeFrom="page">
              <wp14:pctHeight>0</wp14:pctHeight>
            </wp14:sizeRelV>
          </wp:anchor>
        </w:drawing>
      </w:r>
      <w:r w:rsidR="002D524E" w:rsidRPr="002D524E">
        <w:rPr>
          <w:noProof/>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97152" behindDoc="0" locked="0" layoutInCell="1" allowOverlap="1" wp14:anchorId="03A5178E" wp14:editId="3D51AF5A">
                <wp:simplePos x="0" y="0"/>
                <wp:positionH relativeFrom="column">
                  <wp:posOffset>2735580</wp:posOffset>
                </wp:positionH>
                <wp:positionV relativeFrom="paragraph">
                  <wp:posOffset>92710</wp:posOffset>
                </wp:positionV>
                <wp:extent cx="3284220" cy="647700"/>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4220" cy="647700"/>
                        </a:xfrm>
                        <a:prstGeom prst="rect">
                          <a:avLst/>
                        </a:prstGeom>
                        <a:solidFill>
                          <a:schemeClr val="accent4"/>
                        </a:solidFill>
                        <a:ln w="9525">
                          <a:noFill/>
                          <a:miter lim="800000"/>
                          <a:headEnd/>
                          <a:tailEnd/>
                        </a:ln>
                      </wps:spPr>
                      <wps:txbx>
                        <w:txbxContent>
                          <w:p w14:paraId="5BE7F37D" w14:textId="39120734" w:rsidR="002D524E" w:rsidRPr="002D524E" w:rsidRDefault="002D524E" w:rsidP="002D524E">
                            <w:pPr>
                              <w:spacing w:after="0"/>
                              <w:jc w:val="center"/>
                              <w:rPr>
                                <w:b/>
                                <w:color w:val="002060"/>
                                <w:u w:val="single"/>
                              </w:rPr>
                            </w:pPr>
                            <w:r w:rsidRPr="002D524E">
                              <w:rPr>
                                <w:b/>
                                <w:color w:val="002060"/>
                                <w:u w:val="single"/>
                              </w:rPr>
                              <w:t>Key Events</w:t>
                            </w:r>
                          </w:p>
                          <w:p w14:paraId="616710B2" w14:textId="5CC3BAF3" w:rsidR="002D524E" w:rsidRPr="002D524E" w:rsidRDefault="002D524E" w:rsidP="005A522F">
                            <w:pPr>
                              <w:spacing w:after="0"/>
                              <w:jc w:val="center"/>
                              <w:rPr>
                                <w:b/>
                                <w:color w:val="002060"/>
                              </w:rPr>
                            </w:pPr>
                            <w:r w:rsidRPr="002D524E">
                              <w:rPr>
                                <w:b/>
                                <w:color w:val="002060"/>
                              </w:rPr>
                              <w:t>W.B. 28</w:t>
                            </w:r>
                            <w:r w:rsidRPr="002D524E">
                              <w:rPr>
                                <w:b/>
                                <w:color w:val="002060"/>
                                <w:vertAlign w:val="superscript"/>
                              </w:rPr>
                              <w:t>th</w:t>
                            </w:r>
                            <w:r w:rsidRPr="002D524E">
                              <w:rPr>
                                <w:b/>
                                <w:color w:val="002060"/>
                              </w:rPr>
                              <w:t xml:space="preserve"> April – Road safety awareness week</w:t>
                            </w:r>
                          </w:p>
                          <w:p w14:paraId="554FA69D" w14:textId="2D884FB8" w:rsidR="002D524E" w:rsidRPr="002D524E" w:rsidRDefault="002D524E" w:rsidP="005A522F">
                            <w:pPr>
                              <w:spacing w:after="0"/>
                              <w:jc w:val="center"/>
                              <w:rPr>
                                <w:color w:val="002060"/>
                              </w:rPr>
                            </w:pPr>
                            <w:r w:rsidRPr="002D524E">
                              <w:rPr>
                                <w:b/>
                                <w:color w:val="002060"/>
                              </w:rPr>
                              <w:t>Monday 5</w:t>
                            </w:r>
                            <w:r w:rsidRPr="002D524E">
                              <w:rPr>
                                <w:b/>
                                <w:color w:val="002060"/>
                                <w:vertAlign w:val="superscript"/>
                              </w:rPr>
                              <w:t>th</w:t>
                            </w:r>
                            <w:r w:rsidRPr="002D524E">
                              <w:rPr>
                                <w:b/>
                                <w:color w:val="002060"/>
                              </w:rPr>
                              <w:t xml:space="preserve"> May Early May Bank Holiday</w:t>
                            </w:r>
                          </w:p>
                          <w:p w14:paraId="52C36862" w14:textId="77777777" w:rsidR="002D524E" w:rsidRDefault="002D524E"/>
                          <w:p w14:paraId="3F9801EC" w14:textId="77777777" w:rsidR="002D524E" w:rsidRDefault="002D52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A5178E" id="_x0000_s1030" type="#_x0000_t202" style="position:absolute;margin-left:215.4pt;margin-top:7.3pt;width:258.6pt;height:51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" fillcolor="#ffc000 [3207]" stroked="f">
                <v:textbox>
                  <w:txbxContent>
                    <w:p w14:paraId="5BE7F37D" w14:textId="39120734" w:rsidR="002D524E" w:rsidRPr="002D524E" w:rsidRDefault="002D524E" w:rsidP="002D524E">
                      <w:pPr>
                        <w:spacing w:after="0"/>
                        <w:jc w:val="center"/>
                        <w:rPr>
                          <w:b/>
                          <w:color w:val="002060"/>
                          <w:u w:val="single"/>
                        </w:rPr>
                      </w:pPr>
                      <w:r w:rsidRPr="002D524E">
                        <w:rPr>
                          <w:b/>
                          <w:color w:val="002060"/>
                          <w:u w:val="single"/>
                        </w:rPr>
                        <w:t>Key Events</w:t>
                      </w:r>
                    </w:p>
                    <w:p w14:paraId="616710B2" w14:textId="5CC3BAF3" w:rsidR="002D524E" w:rsidRPr="002D524E" w:rsidRDefault="002D524E" w:rsidP="005A522F">
                      <w:pPr>
                        <w:spacing w:after="0"/>
                        <w:jc w:val="center"/>
                        <w:rPr>
                          <w:b/>
                          <w:color w:val="002060"/>
                        </w:rPr>
                      </w:pPr>
                      <w:r w:rsidRPr="002D524E">
                        <w:rPr>
                          <w:b/>
                          <w:color w:val="002060"/>
                        </w:rPr>
                        <w:t>W.B. 28</w:t>
                      </w:r>
                      <w:r w:rsidRPr="002D524E">
                        <w:rPr>
                          <w:b/>
                          <w:color w:val="002060"/>
                          <w:vertAlign w:val="superscript"/>
                        </w:rPr>
                        <w:t>th</w:t>
                      </w:r>
                      <w:r w:rsidRPr="002D524E">
                        <w:rPr>
                          <w:b/>
                          <w:color w:val="002060"/>
                        </w:rPr>
                        <w:t xml:space="preserve"> April – Road safety awareness week</w:t>
                      </w:r>
                    </w:p>
                    <w:p w14:paraId="554FA69D" w14:textId="2D884FB8" w:rsidR="002D524E" w:rsidRPr="002D524E" w:rsidRDefault="002D524E" w:rsidP="005A522F">
                      <w:pPr>
                        <w:spacing w:after="0"/>
                        <w:jc w:val="center"/>
                        <w:rPr>
                          <w:color w:val="002060"/>
                        </w:rPr>
                      </w:pPr>
                      <w:r w:rsidRPr="002D524E">
                        <w:rPr>
                          <w:b/>
                          <w:color w:val="002060"/>
                        </w:rPr>
                        <w:t>Monday 5</w:t>
                      </w:r>
                      <w:r w:rsidRPr="002D524E">
                        <w:rPr>
                          <w:b/>
                          <w:color w:val="002060"/>
                          <w:vertAlign w:val="superscript"/>
                        </w:rPr>
                        <w:t>th</w:t>
                      </w:r>
                      <w:r w:rsidRPr="002D524E">
                        <w:rPr>
                          <w:b/>
                          <w:color w:val="002060"/>
                        </w:rPr>
                        <w:t xml:space="preserve"> May Early May Bank Holiday</w:t>
                      </w:r>
                    </w:p>
                    <w:p w14:paraId="52C36862" w14:textId="77777777" w:rsidR="002D524E" w:rsidRDefault="002D524E"/>
                    <w:p w14:paraId="3F9801EC" w14:textId="77777777" w:rsidR="002D524E" w:rsidRDefault="002D524E"/>
                  </w:txbxContent>
                </v:textbox>
                <w10:wrap type="square"/>
              </v:shape>
            </w:pict>
          </mc:Fallback>
        </mc:AlternateContent>
      </w:r>
      <w:r w:rsidR="00196A07">
        <w:tab/>
      </w:r>
    </w:p>
    <w:p w14:paraId="6E1500F2" w14:textId="6FEB06D9" w:rsidR="006F1CB2" w:rsidRDefault="006F1CB2" w:rsidP="00196A07">
      <w:pPr>
        <w:tabs>
          <w:tab w:val="left" w:pos="1410"/>
        </w:tabs>
      </w:pPr>
    </w:p>
    <w:p w14:paraId="0972FD70" w14:textId="32EF55D0" w:rsidR="009C7453" w:rsidRPr="009C7453" w:rsidRDefault="009C7453" w:rsidP="009C7453">
      <w:pPr>
        <w:tabs>
          <w:tab w:val="left" w:pos="1410"/>
        </w:tabs>
      </w:pPr>
      <w:r>
        <w:tab/>
      </w:r>
    </w:p>
    <w:p w14:paraId="37D1AF95" w14:textId="307857DB" w:rsidR="006F1CB2" w:rsidRPr="006F1CB2" w:rsidRDefault="003E17E9" w:rsidP="006F1CB2">
      <w:r>
        <w:rPr>
          <w:noProof/>
          <w:lang w:eastAsia="en-GB"/>
        </w:rPr>
        <mc:AlternateContent>
          <mc:Choice Requires="wps">
            <w:drawing>
              <wp:anchor distT="45720" distB="45720" distL="114300" distR="114300" simplePos="0" relativeHeight="251661312" behindDoc="0" locked="0" layoutInCell="1" allowOverlap="1" wp14:anchorId="058FA29D" wp14:editId="3E433C44">
                <wp:simplePos x="0" y="0"/>
                <wp:positionH relativeFrom="page">
                  <wp:posOffset>247650</wp:posOffset>
                </wp:positionH>
                <wp:positionV relativeFrom="paragraph">
                  <wp:posOffset>222885</wp:posOffset>
                </wp:positionV>
                <wp:extent cx="3524250" cy="4545330"/>
                <wp:effectExtent l="19050" t="19050" r="38100" b="4572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0" cy="4545330"/>
                        </a:xfrm>
                        <a:prstGeom prst="rect">
                          <a:avLst/>
                        </a:prstGeom>
                        <a:solidFill>
                          <a:srgbClr val="FFFFFF"/>
                        </a:solidFill>
                        <a:ln w="57150">
                          <a:solidFill>
                            <a:schemeClr val="accent6"/>
                          </a:solidFill>
                          <a:miter lim="800000"/>
                          <a:headEnd/>
                          <a:tailEnd/>
                        </a:ln>
                      </wps:spPr>
                      <wps:txbx>
                        <w:txbxContent>
                          <w:p w14:paraId="5A1F885E" w14:textId="1E399E85" w:rsidR="00196A07" w:rsidRPr="003E17E9" w:rsidRDefault="00196A07" w:rsidP="00196A07">
                            <w:pPr>
                              <w:jc w:val="center"/>
                              <w:rPr>
                                <w:rFonts w:ascii="Sassoon Infant Std" w:hAnsi="Sassoon Infant Std"/>
                                <w:b/>
                                <w:color w:val="70AD47" w:themeColor="accent6"/>
                                <w:sz w:val="24"/>
                                <w:szCs w:val="24"/>
                                <w:u w:val="single"/>
                              </w:rPr>
                            </w:pPr>
                            <w:r w:rsidRPr="003E17E9">
                              <w:rPr>
                                <w:rFonts w:ascii="Sassoon Infant Std" w:hAnsi="Sassoon Infant Std"/>
                                <w:b/>
                                <w:color w:val="70AD47" w:themeColor="accent6"/>
                                <w:sz w:val="24"/>
                                <w:szCs w:val="24"/>
                                <w:u w:val="single"/>
                              </w:rPr>
                              <w:t>Understanding the World</w:t>
                            </w:r>
                          </w:p>
                          <w:p w14:paraId="23831C2D" w14:textId="240D15BF" w:rsidR="00E3563E" w:rsidRPr="005A522F" w:rsidRDefault="00E3563E" w:rsidP="005A522F">
                            <w:pPr>
                              <w:jc w:val="center"/>
                              <w:rPr>
                                <w:rFonts w:ascii="Sassoon Infant Std" w:hAnsi="Sassoon Infant Std"/>
                                <w:b/>
                                <w:i/>
                                <w:sz w:val="18"/>
                                <w:szCs w:val="18"/>
                              </w:rPr>
                            </w:pPr>
                            <w:r w:rsidRPr="005A522F">
                              <w:rPr>
                                <w:rFonts w:ascii="Sassoon Infant Std" w:hAnsi="Sassoon Infant Std"/>
                                <w:b/>
                                <w:i/>
                                <w:sz w:val="18"/>
                                <w:szCs w:val="18"/>
                              </w:rPr>
                              <w:t xml:space="preserve">Past </w:t>
                            </w:r>
                            <w:r w:rsidR="005A522F">
                              <w:rPr>
                                <w:rFonts w:ascii="Sassoon Infant Std" w:hAnsi="Sassoon Infant Std"/>
                                <w:b/>
                                <w:i/>
                                <w:sz w:val="18"/>
                                <w:szCs w:val="18"/>
                              </w:rPr>
                              <w:t xml:space="preserve">and </w:t>
                            </w:r>
                            <w:r w:rsidRPr="005A522F">
                              <w:rPr>
                                <w:rFonts w:ascii="Sassoon Infant Std" w:hAnsi="Sassoon Infant Std"/>
                                <w:b/>
                                <w:i/>
                                <w:sz w:val="18"/>
                                <w:szCs w:val="18"/>
                              </w:rPr>
                              <w:t>present; People, Culture and Communities; and The Natural World.</w:t>
                            </w:r>
                          </w:p>
                          <w:p w14:paraId="729D1AD0" w14:textId="6FE16FFD" w:rsidR="00E80A91" w:rsidRDefault="00634914" w:rsidP="00E80A91">
                            <w:pPr>
                              <w:spacing w:after="0"/>
                              <w:rPr>
                                <w:rFonts w:ascii="Sassoon Infant Std" w:hAnsi="Sassoon Infant Std"/>
                              </w:rPr>
                            </w:pPr>
                            <w:r>
                              <w:rPr>
                                <w:rFonts w:ascii="Sassoon Infant Std" w:hAnsi="Sassoon Infant Std"/>
                              </w:rPr>
                              <w:t>In RE this year our theme is ‘Story Time,’ we will be learning important values through stories from Christianity, Judaism and Islam.  We will begin to understand what ‘The moral of the story’ means</w:t>
                            </w:r>
                            <w:r w:rsidR="005A522F">
                              <w:rPr>
                                <w:rFonts w:ascii="Sassoon Infant Std" w:hAnsi="Sassoon Infant Std"/>
                              </w:rPr>
                              <w:t>. The first story we will learn about is ‘The boy who cried wolf.’</w:t>
                            </w:r>
                          </w:p>
                          <w:p w14:paraId="57F2886C" w14:textId="0E6869A9" w:rsidR="00EA5A0F" w:rsidRPr="000272ED" w:rsidRDefault="00EA5A0F" w:rsidP="00E80A91">
                            <w:pPr>
                              <w:spacing w:after="0"/>
                              <w:rPr>
                                <w:rFonts w:ascii="Sassoon Infant Std" w:hAnsi="Sassoon Infant Std"/>
                                <w:sz w:val="16"/>
                                <w:szCs w:val="16"/>
                              </w:rPr>
                            </w:pPr>
                          </w:p>
                          <w:p w14:paraId="020284A5" w14:textId="23F73D0D" w:rsidR="00D0084B" w:rsidRDefault="005A522F" w:rsidP="00E80A91">
                            <w:pPr>
                              <w:spacing w:after="0"/>
                              <w:rPr>
                                <w:rFonts w:ascii="Sassoon Infant Std" w:hAnsi="Sassoon Infant Std"/>
                              </w:rPr>
                            </w:pPr>
                            <w:r>
                              <w:rPr>
                                <w:rFonts w:ascii="Sassoon Infant Std" w:hAnsi="Sassoon Infant Std"/>
                              </w:rPr>
                              <w:t>In thinking about ‘Our world’ we will e</w:t>
                            </w:r>
                            <w:r w:rsidR="00D0084B">
                              <w:rPr>
                                <w:rFonts w:ascii="Sassoon Infant Std" w:hAnsi="Sassoon Infant Std"/>
                              </w:rPr>
                              <w:t>xplor</w:t>
                            </w:r>
                            <w:r>
                              <w:rPr>
                                <w:rFonts w:ascii="Sassoon Infant Std" w:hAnsi="Sassoon Infant Std"/>
                              </w:rPr>
                              <w:t>e the natural process of light</w:t>
                            </w:r>
                            <w:r w:rsidR="00D0084B">
                              <w:rPr>
                                <w:rFonts w:ascii="Sassoon Infant Std" w:hAnsi="Sassoon Infant Std"/>
                              </w:rPr>
                              <w:t xml:space="preserve"> and dark.  We will </w:t>
                            </w:r>
                            <w:r w:rsidR="000272ED">
                              <w:rPr>
                                <w:rFonts w:ascii="Sassoon Infant Std" w:hAnsi="Sassoon Infant Std"/>
                              </w:rPr>
                              <w:t>be looking at light sources and how shadows are created.</w:t>
                            </w:r>
                            <w:r>
                              <w:rPr>
                                <w:rFonts w:ascii="Sassoon Infant Std" w:hAnsi="Sassoon Infant Std"/>
                              </w:rPr>
                              <w:t xml:space="preserve">  We will continue to observe the changing seasons and discuss the changes we see as the weather gets warmer.</w:t>
                            </w:r>
                          </w:p>
                          <w:p w14:paraId="488A0E80" w14:textId="77777777" w:rsidR="000272ED" w:rsidRDefault="000272ED" w:rsidP="00E80A91">
                            <w:pPr>
                              <w:spacing w:after="0"/>
                              <w:rPr>
                                <w:rFonts w:ascii="Sassoon Infant Std" w:hAnsi="Sassoon Infant Std"/>
                              </w:rPr>
                            </w:pPr>
                          </w:p>
                          <w:p w14:paraId="0A76B7F8" w14:textId="11C1CD9C" w:rsidR="000272ED" w:rsidRDefault="000272ED" w:rsidP="00E80A91">
                            <w:pPr>
                              <w:spacing w:after="0"/>
                              <w:rPr>
                                <w:rFonts w:ascii="Sassoon Infant Std" w:hAnsi="Sassoon Infant Std"/>
                              </w:rPr>
                            </w:pPr>
                            <w:r>
                              <w:rPr>
                                <w:rFonts w:ascii="Sassoon Infant Std" w:hAnsi="Sassoon Infant Std"/>
                              </w:rPr>
                              <w:t xml:space="preserve">We will be </w:t>
                            </w:r>
                            <w:r w:rsidR="005A522F">
                              <w:rPr>
                                <w:rFonts w:ascii="Sassoon Infant Std" w:hAnsi="Sassoon Infant Std"/>
                              </w:rPr>
                              <w:t>learning about different types of</w:t>
                            </w:r>
                            <w:r>
                              <w:rPr>
                                <w:rFonts w:ascii="Sassoon Infant Std" w:hAnsi="Sassoon Infant Std"/>
                              </w:rPr>
                              <w:t xml:space="preserve"> transport including rockets</w:t>
                            </w:r>
                            <w:r w:rsidR="005A522F">
                              <w:rPr>
                                <w:rFonts w:ascii="Sassoon Infant Std" w:hAnsi="Sassoon Infant Std"/>
                              </w:rPr>
                              <w:t xml:space="preserve">. </w:t>
                            </w:r>
                            <w:r>
                              <w:rPr>
                                <w:rFonts w:ascii="Sassoon Infant Std" w:hAnsi="Sassoon Infant Std"/>
                              </w:rPr>
                              <w:t xml:space="preserve">We will be </w:t>
                            </w:r>
                            <w:r w:rsidR="005A522F">
                              <w:rPr>
                                <w:rFonts w:ascii="Sassoon Infant Std" w:hAnsi="Sassoon Infant Std"/>
                              </w:rPr>
                              <w:t>finding out more about planet Earth,</w:t>
                            </w:r>
                            <w:r>
                              <w:rPr>
                                <w:rFonts w:ascii="Sassoon Infant Std" w:hAnsi="Sassoon Infant Std"/>
                              </w:rPr>
                              <w:t xml:space="preserve"> space and the planets in our solar system.</w:t>
                            </w:r>
                          </w:p>
                          <w:p w14:paraId="4D3AFEDC" w14:textId="77777777" w:rsidR="005A522F" w:rsidRDefault="005A522F" w:rsidP="00E80A91">
                            <w:pPr>
                              <w:spacing w:after="0"/>
                              <w:rPr>
                                <w:rFonts w:ascii="Sassoon Infant Std" w:hAnsi="Sassoon Infant Std"/>
                              </w:rPr>
                            </w:pPr>
                          </w:p>
                          <w:p w14:paraId="7CE86BC6" w14:textId="37FB4897" w:rsidR="005A522F" w:rsidRPr="00262C15" w:rsidRDefault="005A522F" w:rsidP="00E80A91">
                            <w:pPr>
                              <w:spacing w:after="0"/>
                              <w:rPr>
                                <w:rFonts w:ascii="Sassoon Infant Std" w:hAnsi="Sassoon Infant Std"/>
                              </w:rPr>
                            </w:pPr>
                            <w:r>
                              <w:rPr>
                                <w:rFonts w:ascii="Sassoon Infant Std" w:hAnsi="Sassoon Infant Std"/>
                              </w:rPr>
                              <w:t xml:space="preserve">We will look closely at maps and begin to draw our own.  We will be learning about different physical features and using vocabulary such as fields, orchards, </w:t>
                            </w:r>
                            <w:r w:rsidR="0064280E">
                              <w:rPr>
                                <w:rFonts w:ascii="Sassoon Infant Std" w:hAnsi="Sassoon Infant Std"/>
                              </w:rPr>
                              <w:t>wood and ocean.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8FA29D" id="_x0000_s1031" type="#_x0000_t202" style="position:absolute;margin-left:19.5pt;margin-top:17.55pt;width:277.5pt;height:357.9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" strokecolor="#70ad47 [3209]" strokeweight="4.5pt">
                <v:textbox>
                  <w:txbxContent>
                    <w:p w14:paraId="5A1F885E" w14:textId="1E399E85" w:rsidR="00196A07" w:rsidRPr="003E17E9" w:rsidRDefault="00196A07" w:rsidP="00196A07">
                      <w:pPr>
                        <w:jc w:val="center"/>
                        <w:rPr>
                          <w:rFonts w:ascii="Sassoon Infant Std" w:hAnsi="Sassoon Infant Std"/>
                          <w:b/>
                          <w:color w:val="70AD47" w:themeColor="accent6"/>
                          <w:sz w:val="24"/>
                          <w:szCs w:val="24"/>
                          <w:u w:val="single"/>
                        </w:rPr>
                      </w:pPr>
                      <w:r w:rsidRPr="003E17E9">
                        <w:rPr>
                          <w:rFonts w:ascii="Sassoon Infant Std" w:hAnsi="Sassoon Infant Std"/>
                          <w:b/>
                          <w:color w:val="70AD47" w:themeColor="accent6"/>
                          <w:sz w:val="24"/>
                          <w:szCs w:val="24"/>
                          <w:u w:val="single"/>
                        </w:rPr>
                        <w:t>Understanding the World</w:t>
                      </w:r>
                    </w:p>
                    <w:p w14:paraId="23831C2D" w14:textId="240D15BF" w:rsidR="00E3563E" w:rsidRPr="005A522F" w:rsidRDefault="00E3563E" w:rsidP="005A522F">
                      <w:pPr>
                        <w:jc w:val="center"/>
                        <w:rPr>
                          <w:rFonts w:ascii="Sassoon Infant Std" w:hAnsi="Sassoon Infant Std"/>
                          <w:b/>
                          <w:i/>
                          <w:sz w:val="18"/>
                          <w:szCs w:val="18"/>
                        </w:rPr>
                      </w:pPr>
                      <w:r w:rsidRPr="005A522F">
                        <w:rPr>
                          <w:rFonts w:ascii="Sassoon Infant Std" w:hAnsi="Sassoon Infant Std"/>
                          <w:b/>
                          <w:i/>
                          <w:sz w:val="18"/>
                          <w:szCs w:val="18"/>
                        </w:rPr>
                        <w:t xml:space="preserve">Past </w:t>
                      </w:r>
                      <w:r w:rsidR="005A522F">
                        <w:rPr>
                          <w:rFonts w:ascii="Sassoon Infant Std" w:hAnsi="Sassoon Infant Std"/>
                          <w:b/>
                          <w:i/>
                          <w:sz w:val="18"/>
                          <w:szCs w:val="18"/>
                        </w:rPr>
                        <w:t xml:space="preserve">and </w:t>
                      </w:r>
                      <w:r w:rsidRPr="005A522F">
                        <w:rPr>
                          <w:rFonts w:ascii="Sassoon Infant Std" w:hAnsi="Sassoon Infant Std"/>
                          <w:b/>
                          <w:i/>
                          <w:sz w:val="18"/>
                          <w:szCs w:val="18"/>
                        </w:rPr>
                        <w:t>present; People, Culture and Communities; and The Natural World.</w:t>
                      </w:r>
                    </w:p>
                    <w:p w14:paraId="729D1AD0" w14:textId="6FE16FFD" w:rsidR="00E80A91" w:rsidRDefault="00634914" w:rsidP="00E80A91">
                      <w:pPr>
                        <w:spacing w:after="0"/>
                        <w:rPr>
                          <w:rFonts w:ascii="Sassoon Infant Std" w:hAnsi="Sassoon Infant Std"/>
                        </w:rPr>
                      </w:pPr>
                      <w:r>
                        <w:rPr>
                          <w:rFonts w:ascii="Sassoon Infant Std" w:hAnsi="Sassoon Infant Std"/>
                        </w:rPr>
                        <w:t>In RE this year our theme is ‘Story Time,’ we will be learning important values through stories from Christianity, Judaism and Islam.  We will begin to understand what ‘The moral of the story’ means</w:t>
                      </w:r>
                      <w:r w:rsidR="005A522F">
                        <w:rPr>
                          <w:rFonts w:ascii="Sassoon Infant Std" w:hAnsi="Sassoon Infant Std"/>
                        </w:rPr>
                        <w:t>. The first story we will learn about is ‘The boy who cried wolf.’</w:t>
                      </w:r>
                    </w:p>
                    <w:p w14:paraId="57F2886C" w14:textId="0E6869A9" w:rsidR="00EA5A0F" w:rsidRPr="000272ED" w:rsidRDefault="00EA5A0F" w:rsidP="00E80A91">
                      <w:pPr>
                        <w:spacing w:after="0"/>
                        <w:rPr>
                          <w:rFonts w:ascii="Sassoon Infant Std" w:hAnsi="Sassoon Infant Std"/>
                          <w:sz w:val="16"/>
                          <w:szCs w:val="16"/>
                        </w:rPr>
                      </w:pPr>
                    </w:p>
                    <w:p w14:paraId="020284A5" w14:textId="23F73D0D" w:rsidR="00D0084B" w:rsidRDefault="005A522F" w:rsidP="00E80A91">
                      <w:pPr>
                        <w:spacing w:after="0"/>
                        <w:rPr>
                          <w:rFonts w:ascii="Sassoon Infant Std" w:hAnsi="Sassoon Infant Std"/>
                        </w:rPr>
                      </w:pPr>
                      <w:r>
                        <w:rPr>
                          <w:rFonts w:ascii="Sassoon Infant Std" w:hAnsi="Sassoon Infant Std"/>
                        </w:rPr>
                        <w:t>In thinking about ‘Our world’ we will e</w:t>
                      </w:r>
                      <w:r w:rsidR="00D0084B">
                        <w:rPr>
                          <w:rFonts w:ascii="Sassoon Infant Std" w:hAnsi="Sassoon Infant Std"/>
                        </w:rPr>
                        <w:t>xplor</w:t>
                      </w:r>
                      <w:r>
                        <w:rPr>
                          <w:rFonts w:ascii="Sassoon Infant Std" w:hAnsi="Sassoon Infant Std"/>
                        </w:rPr>
                        <w:t>e the natural process of light</w:t>
                      </w:r>
                      <w:r w:rsidR="00D0084B">
                        <w:rPr>
                          <w:rFonts w:ascii="Sassoon Infant Std" w:hAnsi="Sassoon Infant Std"/>
                        </w:rPr>
                        <w:t xml:space="preserve"> and dark.  We will </w:t>
                      </w:r>
                      <w:r w:rsidR="000272ED">
                        <w:rPr>
                          <w:rFonts w:ascii="Sassoon Infant Std" w:hAnsi="Sassoon Infant Std"/>
                        </w:rPr>
                        <w:t>be looking at light sources and how shadows are created.</w:t>
                      </w:r>
                      <w:r>
                        <w:rPr>
                          <w:rFonts w:ascii="Sassoon Infant Std" w:hAnsi="Sassoon Infant Std"/>
                        </w:rPr>
                        <w:t xml:space="preserve">  We will continue to observe the changing seasons and discuss the changes we see as the weather gets warmer.</w:t>
                      </w:r>
                    </w:p>
                    <w:p w14:paraId="488A0E80" w14:textId="77777777" w:rsidR="000272ED" w:rsidRDefault="000272ED" w:rsidP="00E80A91">
                      <w:pPr>
                        <w:spacing w:after="0"/>
                        <w:rPr>
                          <w:rFonts w:ascii="Sassoon Infant Std" w:hAnsi="Sassoon Infant Std"/>
                        </w:rPr>
                      </w:pPr>
                    </w:p>
                    <w:p w14:paraId="0A76B7F8" w14:textId="11C1CD9C" w:rsidR="000272ED" w:rsidRDefault="000272ED" w:rsidP="00E80A91">
                      <w:pPr>
                        <w:spacing w:after="0"/>
                        <w:rPr>
                          <w:rFonts w:ascii="Sassoon Infant Std" w:hAnsi="Sassoon Infant Std"/>
                        </w:rPr>
                      </w:pPr>
                      <w:r>
                        <w:rPr>
                          <w:rFonts w:ascii="Sassoon Infant Std" w:hAnsi="Sassoon Infant Std"/>
                        </w:rPr>
                        <w:t xml:space="preserve">We will be </w:t>
                      </w:r>
                      <w:r w:rsidR="005A522F">
                        <w:rPr>
                          <w:rFonts w:ascii="Sassoon Infant Std" w:hAnsi="Sassoon Infant Std"/>
                        </w:rPr>
                        <w:t>learning about different types of</w:t>
                      </w:r>
                      <w:r>
                        <w:rPr>
                          <w:rFonts w:ascii="Sassoon Infant Std" w:hAnsi="Sassoon Infant Std"/>
                        </w:rPr>
                        <w:t xml:space="preserve"> transport including rockets</w:t>
                      </w:r>
                      <w:r w:rsidR="005A522F">
                        <w:rPr>
                          <w:rFonts w:ascii="Sassoon Infant Std" w:hAnsi="Sassoon Infant Std"/>
                        </w:rPr>
                        <w:t xml:space="preserve">. </w:t>
                      </w:r>
                      <w:r>
                        <w:rPr>
                          <w:rFonts w:ascii="Sassoon Infant Std" w:hAnsi="Sassoon Infant Std"/>
                        </w:rPr>
                        <w:t xml:space="preserve">We will be </w:t>
                      </w:r>
                      <w:r w:rsidR="005A522F">
                        <w:rPr>
                          <w:rFonts w:ascii="Sassoon Infant Std" w:hAnsi="Sassoon Infant Std"/>
                        </w:rPr>
                        <w:t>finding out more about planet Earth,</w:t>
                      </w:r>
                      <w:r>
                        <w:rPr>
                          <w:rFonts w:ascii="Sassoon Infant Std" w:hAnsi="Sassoon Infant Std"/>
                        </w:rPr>
                        <w:t xml:space="preserve"> space and the planets in our solar system.</w:t>
                      </w:r>
                    </w:p>
                    <w:p w14:paraId="4D3AFEDC" w14:textId="77777777" w:rsidR="005A522F" w:rsidRDefault="005A522F" w:rsidP="00E80A91">
                      <w:pPr>
                        <w:spacing w:after="0"/>
                        <w:rPr>
                          <w:rFonts w:ascii="Sassoon Infant Std" w:hAnsi="Sassoon Infant Std"/>
                        </w:rPr>
                      </w:pPr>
                    </w:p>
                    <w:p w14:paraId="7CE86BC6" w14:textId="37FB4897" w:rsidR="005A522F" w:rsidRPr="00262C15" w:rsidRDefault="005A522F" w:rsidP="00E80A91">
                      <w:pPr>
                        <w:spacing w:after="0"/>
                        <w:rPr>
                          <w:rFonts w:ascii="Sassoon Infant Std" w:hAnsi="Sassoon Infant Std"/>
                        </w:rPr>
                      </w:pPr>
                      <w:r>
                        <w:rPr>
                          <w:rFonts w:ascii="Sassoon Infant Std" w:hAnsi="Sassoon Infant Std"/>
                        </w:rPr>
                        <w:t xml:space="preserve">We will look closely at maps and begin to draw our own.  We will be learning about different physical features and using vocabulary such as fields, orchards, </w:t>
                      </w:r>
                      <w:r w:rsidR="0064280E">
                        <w:rPr>
                          <w:rFonts w:ascii="Sassoon Infant Std" w:hAnsi="Sassoon Infant Std"/>
                        </w:rPr>
                        <w:t>wood and ocean.</w:t>
                      </w:r>
                    </w:p>
                  </w:txbxContent>
                </v:textbox>
                <w10:wrap type="square" anchorx="page"/>
              </v:shape>
            </w:pict>
          </mc:Fallback>
        </mc:AlternateContent>
      </w:r>
      <w:r w:rsidR="005A522F" w:rsidRPr="0069775A">
        <w:rPr>
          <w:noProof/>
          <w:lang w:eastAsia="en-GB"/>
        </w:rPr>
        <w:drawing>
          <wp:anchor distT="0" distB="0" distL="114300" distR="114300" simplePos="0" relativeHeight="251663360" behindDoc="0" locked="0" layoutInCell="1" allowOverlap="1" wp14:anchorId="6EA45DCF" wp14:editId="5729926F">
            <wp:simplePos x="0" y="0"/>
            <wp:positionH relativeFrom="column">
              <wp:posOffset>-167640</wp:posOffset>
            </wp:positionH>
            <wp:positionV relativeFrom="paragraph">
              <wp:posOffset>172085</wp:posOffset>
            </wp:positionV>
            <wp:extent cx="418465" cy="374325"/>
            <wp:effectExtent l="0" t="0" r="635"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8465" cy="374325"/>
                    </a:xfrm>
                    <a:prstGeom prst="rect">
                      <a:avLst/>
                    </a:prstGeom>
                  </pic:spPr>
                </pic:pic>
              </a:graphicData>
            </a:graphic>
            <wp14:sizeRelH relativeFrom="page">
              <wp14:pctWidth>0</wp14:pctWidth>
            </wp14:sizeRelH>
            <wp14:sizeRelV relativeFrom="page">
              <wp14:pctHeight>0</wp14:pctHeight>
            </wp14:sizeRelV>
          </wp:anchor>
        </w:drawing>
      </w:r>
    </w:p>
    <w:p w14:paraId="0232513C" w14:textId="7FFE1776" w:rsidR="006E10B1" w:rsidRDefault="00A92A1C" w:rsidP="005A522F">
      <w:pPr>
        <w:tabs>
          <w:tab w:val="left" w:pos="2445"/>
        </w:tabs>
      </w:pPr>
      <w:r>
        <w:rPr>
          <w:noProof/>
          <w:lang w:eastAsia="en-GB"/>
        </w:rPr>
        <mc:AlternateContent>
          <mc:Choice Requires="wps">
            <w:drawing>
              <wp:anchor distT="45720" distB="45720" distL="114300" distR="114300" simplePos="0" relativeHeight="251672576" behindDoc="0" locked="0" layoutInCell="1" allowOverlap="1" wp14:anchorId="51598C8B" wp14:editId="425C5E45">
                <wp:simplePos x="0" y="0"/>
                <wp:positionH relativeFrom="column">
                  <wp:posOffset>3394710</wp:posOffset>
                </wp:positionH>
                <wp:positionV relativeFrom="paragraph">
                  <wp:posOffset>36195</wp:posOffset>
                </wp:positionV>
                <wp:extent cx="3013710" cy="3608070"/>
                <wp:effectExtent l="19050" t="19050" r="34290" b="3048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3710" cy="3608070"/>
                        </a:xfrm>
                        <a:prstGeom prst="rect">
                          <a:avLst/>
                        </a:prstGeom>
                        <a:solidFill>
                          <a:srgbClr val="FFFFFF"/>
                        </a:solidFill>
                        <a:ln w="57150">
                          <a:solidFill>
                            <a:srgbClr val="CC99FF"/>
                          </a:solidFill>
                          <a:miter lim="800000"/>
                          <a:headEnd/>
                          <a:tailEnd/>
                        </a:ln>
                      </wps:spPr>
                      <wps:txbx>
                        <w:txbxContent>
                          <w:p w14:paraId="5080CDA9" w14:textId="77777777" w:rsidR="001453AF" w:rsidRPr="003E17E9" w:rsidRDefault="00C46CF3" w:rsidP="001453AF">
                            <w:pPr>
                              <w:spacing w:after="0"/>
                              <w:jc w:val="center"/>
                              <w:rPr>
                                <w:rFonts w:ascii="Sassoon Infant Std" w:hAnsi="Sassoon Infant Std"/>
                                <w:color w:val="CC66FF"/>
                                <w:sz w:val="24"/>
                                <w:szCs w:val="24"/>
                                <w:u w:val="single"/>
                              </w:rPr>
                            </w:pPr>
                            <w:r w:rsidRPr="003E17E9">
                              <w:rPr>
                                <w:rFonts w:ascii="Sassoon Infant Std" w:hAnsi="Sassoon Infant Std"/>
                                <w:color w:val="CC66FF"/>
                                <w:sz w:val="24"/>
                                <w:szCs w:val="24"/>
                                <w:u w:val="single"/>
                              </w:rPr>
                              <w:t>Literacy</w:t>
                            </w:r>
                          </w:p>
                          <w:p w14:paraId="661AA645" w14:textId="7EA47E55" w:rsidR="001453AF" w:rsidRDefault="003E17E9" w:rsidP="0067083C">
                            <w:pPr>
                              <w:jc w:val="center"/>
                              <w:rPr>
                                <w:rFonts w:ascii="Sassoon Infant Std" w:hAnsi="Sassoon Infant Std"/>
                                <w:b/>
                                <w:bCs/>
                                <w:sz w:val="24"/>
                                <w:szCs w:val="24"/>
                                <w:u w:val="single"/>
                              </w:rPr>
                            </w:pPr>
                            <w:r w:rsidRPr="003E17E9">
                              <w:rPr>
                                <w:rFonts w:ascii="Sassoon Infant Std" w:hAnsi="Sassoon Infant Std"/>
                                <w:b/>
                                <w:bCs/>
                                <w:sz w:val="24"/>
                                <w:szCs w:val="24"/>
                                <w:u w:val="single"/>
                              </w:rPr>
                              <w:t>Reading</w:t>
                            </w:r>
                          </w:p>
                          <w:p w14:paraId="5118C0EC" w14:textId="13FEF16A" w:rsidR="003E17E9" w:rsidRDefault="003E17E9" w:rsidP="000113E4">
                            <w:pPr>
                              <w:rPr>
                                <w:rFonts w:ascii="Sassoon Infant Std" w:hAnsi="Sassoon Infant Std"/>
                                <w:sz w:val="24"/>
                                <w:szCs w:val="24"/>
                              </w:rPr>
                            </w:pPr>
                            <w:r w:rsidRPr="003E17E9">
                              <w:rPr>
                                <w:rFonts w:ascii="Sassoon Infant Std" w:hAnsi="Sassoon Infant Std"/>
                                <w:sz w:val="24"/>
                                <w:szCs w:val="24"/>
                              </w:rPr>
                              <w:t>This term we will be encouraging the children to think more critically about what they have read or what is read to them. Children will be given the opportunity to read, labels, instructions, signs and envelopes.</w:t>
                            </w:r>
                          </w:p>
                          <w:p w14:paraId="7334E939" w14:textId="547E49EF" w:rsidR="003E17E9" w:rsidRDefault="003E17E9" w:rsidP="0067083C">
                            <w:pPr>
                              <w:jc w:val="center"/>
                              <w:rPr>
                                <w:rFonts w:ascii="Sassoon Infant Std" w:hAnsi="Sassoon Infant Std"/>
                                <w:b/>
                                <w:bCs/>
                                <w:sz w:val="24"/>
                                <w:szCs w:val="24"/>
                                <w:u w:val="single"/>
                              </w:rPr>
                            </w:pPr>
                            <w:r w:rsidRPr="003E17E9">
                              <w:rPr>
                                <w:rFonts w:ascii="Sassoon Infant Std" w:hAnsi="Sassoon Infant Std"/>
                                <w:b/>
                                <w:bCs/>
                                <w:sz w:val="24"/>
                                <w:szCs w:val="24"/>
                                <w:u w:val="single"/>
                              </w:rPr>
                              <w:t>Writing</w:t>
                            </w:r>
                          </w:p>
                          <w:p w14:paraId="0CE79063" w14:textId="77777777" w:rsidR="0067083C" w:rsidRPr="0067083C" w:rsidRDefault="0067083C" w:rsidP="0067083C">
                            <w:pPr>
                              <w:spacing w:after="0"/>
                              <w:rPr>
                                <w:rFonts w:ascii="Sassoon Infant Std" w:hAnsi="Sassoon Infant Std"/>
                                <w:sz w:val="24"/>
                                <w:szCs w:val="24"/>
                              </w:rPr>
                            </w:pPr>
                            <w:r w:rsidRPr="0067083C">
                              <w:rPr>
                                <w:rFonts w:ascii="Sassoon Infant Std" w:hAnsi="Sassoon Infant Std"/>
                                <w:sz w:val="24"/>
                                <w:szCs w:val="24"/>
                              </w:rPr>
                              <w:t xml:space="preserve">This term the children will </w:t>
                            </w:r>
                            <w:proofErr w:type="gramStart"/>
                            <w:r w:rsidRPr="0067083C">
                              <w:rPr>
                                <w:rFonts w:ascii="Sassoon Infant Std" w:hAnsi="Sassoon Infant Std"/>
                                <w:sz w:val="24"/>
                                <w:szCs w:val="24"/>
                              </w:rPr>
                              <w:t>write;</w:t>
                            </w:r>
                            <w:proofErr w:type="gramEnd"/>
                            <w:r w:rsidRPr="0067083C">
                              <w:rPr>
                                <w:rFonts w:ascii="Sassoon Infant Std" w:hAnsi="Sassoon Infant Std"/>
                                <w:sz w:val="24"/>
                                <w:szCs w:val="24"/>
                              </w:rPr>
                              <w:t xml:space="preserve"> </w:t>
                            </w:r>
                          </w:p>
                          <w:p w14:paraId="6DBE09A8" w14:textId="1207908D" w:rsidR="0067083C" w:rsidRPr="0067083C" w:rsidRDefault="0067083C" w:rsidP="0067083C">
                            <w:pPr>
                              <w:spacing w:after="0"/>
                              <w:rPr>
                                <w:rFonts w:ascii="Sassoon Infant Std" w:hAnsi="Sassoon Infant Std"/>
                                <w:sz w:val="24"/>
                                <w:szCs w:val="24"/>
                              </w:rPr>
                            </w:pPr>
                            <w:r w:rsidRPr="0067083C">
                              <w:rPr>
                                <w:rFonts w:ascii="Sassoon Infant Std" w:hAnsi="Sassoon Infant Std"/>
                                <w:sz w:val="24"/>
                                <w:szCs w:val="24"/>
                              </w:rPr>
                              <w:t>A List of items to take to the moon</w:t>
                            </w:r>
                          </w:p>
                          <w:p w14:paraId="40B1AC32" w14:textId="5DD9BA4A" w:rsidR="003E17E9" w:rsidRPr="0067083C" w:rsidRDefault="0067083C" w:rsidP="0067083C">
                            <w:pPr>
                              <w:spacing w:after="0"/>
                              <w:rPr>
                                <w:rFonts w:ascii="Sassoon Infant Std" w:hAnsi="Sassoon Infant Std"/>
                                <w:sz w:val="24"/>
                                <w:szCs w:val="24"/>
                              </w:rPr>
                            </w:pPr>
                            <w:r w:rsidRPr="0067083C">
                              <w:rPr>
                                <w:rFonts w:ascii="Sassoon Infant Std" w:hAnsi="Sassoon Infant Std"/>
                                <w:sz w:val="24"/>
                                <w:szCs w:val="24"/>
                              </w:rPr>
                              <w:t>A postcard following their trip to the moon.</w:t>
                            </w:r>
                          </w:p>
                          <w:p w14:paraId="169A08C8" w14:textId="31433798" w:rsidR="0067083C" w:rsidRPr="0067083C" w:rsidRDefault="0067083C" w:rsidP="0067083C">
                            <w:pPr>
                              <w:spacing w:after="0"/>
                              <w:rPr>
                                <w:rFonts w:ascii="Sassoon Infant Std" w:hAnsi="Sassoon Infant Std"/>
                                <w:b/>
                                <w:bCs/>
                                <w:sz w:val="24"/>
                                <w:szCs w:val="24"/>
                                <w:u w:val="single"/>
                              </w:rPr>
                            </w:pPr>
                            <w:r w:rsidRPr="0067083C">
                              <w:rPr>
                                <w:rFonts w:ascii="Sassoon Infant Std" w:hAnsi="Sassoon Infant Std"/>
                                <w:sz w:val="24"/>
                                <w:szCs w:val="24"/>
                              </w:rPr>
                              <w:t xml:space="preserve">Repetitive phrases </w:t>
                            </w:r>
                          </w:p>
                          <w:p w14:paraId="1EFC77F4" w14:textId="36BCEFE6" w:rsidR="0067083C" w:rsidRPr="0067083C" w:rsidRDefault="0067083C" w:rsidP="0067083C">
                            <w:pPr>
                              <w:spacing w:after="0"/>
                              <w:rPr>
                                <w:rFonts w:ascii="Sassoon Infant Std" w:hAnsi="Sassoon Infant Std"/>
                                <w:sz w:val="24"/>
                                <w:szCs w:val="24"/>
                              </w:rPr>
                            </w:pPr>
                            <w:r w:rsidRPr="0067083C">
                              <w:rPr>
                                <w:rFonts w:ascii="Sassoon Infant Std" w:hAnsi="Sassoon Infant Std"/>
                                <w:sz w:val="24"/>
                                <w:szCs w:val="24"/>
                              </w:rPr>
                              <w:t>What shall I see?</w:t>
                            </w:r>
                            <w:r>
                              <w:rPr>
                                <w:rFonts w:ascii="Sassoon Infant Std" w:hAnsi="Sassoon Infant Std"/>
                                <w:sz w:val="24"/>
                                <w:szCs w:val="24"/>
                              </w:rPr>
                              <w:t xml:space="preserve"> What shall I see? as we look out of the window on our train journey.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598C8B" id="_x0000_s1032" type="#_x0000_t202" style="position:absolute;margin-left:267.3pt;margin-top:2.85pt;width:237.3pt;height:284.1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" strokecolor="#c9f" strokeweight="4.5pt">
                <v:textbox>
                  <w:txbxContent>
                    <w:p w14:paraId="5080CDA9" w14:textId="77777777" w:rsidR="001453AF" w:rsidRPr="003E17E9" w:rsidRDefault="00C46CF3" w:rsidP="001453AF">
                      <w:pPr>
                        <w:spacing w:after="0"/>
                        <w:jc w:val="center"/>
                        <w:rPr>
                          <w:rFonts w:ascii="Sassoon Infant Std" w:hAnsi="Sassoon Infant Std"/>
                          <w:color w:val="CC66FF"/>
                          <w:sz w:val="24"/>
                          <w:szCs w:val="24"/>
                          <w:u w:val="single"/>
                        </w:rPr>
                      </w:pPr>
                      <w:r w:rsidRPr="003E17E9">
                        <w:rPr>
                          <w:rFonts w:ascii="Sassoon Infant Std" w:hAnsi="Sassoon Infant Std"/>
                          <w:color w:val="CC66FF"/>
                          <w:sz w:val="24"/>
                          <w:szCs w:val="24"/>
                          <w:u w:val="single"/>
                        </w:rPr>
                        <w:t>Literacy</w:t>
                      </w:r>
                    </w:p>
                    <w:p w14:paraId="661AA645" w14:textId="7EA47E55" w:rsidR="001453AF" w:rsidRDefault="003E17E9" w:rsidP="0067083C">
                      <w:pPr>
                        <w:jc w:val="center"/>
                        <w:rPr>
                          <w:rFonts w:ascii="Sassoon Infant Std" w:hAnsi="Sassoon Infant Std"/>
                          <w:b/>
                          <w:bCs/>
                          <w:sz w:val="24"/>
                          <w:szCs w:val="24"/>
                          <w:u w:val="single"/>
                        </w:rPr>
                      </w:pPr>
                      <w:r w:rsidRPr="003E17E9">
                        <w:rPr>
                          <w:rFonts w:ascii="Sassoon Infant Std" w:hAnsi="Sassoon Infant Std"/>
                          <w:b/>
                          <w:bCs/>
                          <w:sz w:val="24"/>
                          <w:szCs w:val="24"/>
                          <w:u w:val="single"/>
                        </w:rPr>
                        <w:t>Reading</w:t>
                      </w:r>
                    </w:p>
                    <w:p w14:paraId="5118C0EC" w14:textId="13FEF16A" w:rsidR="003E17E9" w:rsidRDefault="003E17E9" w:rsidP="000113E4">
                      <w:pPr>
                        <w:rPr>
                          <w:rFonts w:ascii="Sassoon Infant Std" w:hAnsi="Sassoon Infant Std"/>
                          <w:sz w:val="24"/>
                          <w:szCs w:val="24"/>
                        </w:rPr>
                      </w:pPr>
                      <w:r w:rsidRPr="003E17E9">
                        <w:rPr>
                          <w:rFonts w:ascii="Sassoon Infant Std" w:hAnsi="Sassoon Infant Std"/>
                          <w:sz w:val="24"/>
                          <w:szCs w:val="24"/>
                        </w:rPr>
                        <w:t>This term we will be encouraging the children to think more critically about what they have read or what is read to them. Children will be given the opportunity to read, labels, instructions, signs and envelopes.</w:t>
                      </w:r>
                    </w:p>
                    <w:p w14:paraId="7334E939" w14:textId="547E49EF" w:rsidR="003E17E9" w:rsidRDefault="003E17E9" w:rsidP="0067083C">
                      <w:pPr>
                        <w:jc w:val="center"/>
                        <w:rPr>
                          <w:rFonts w:ascii="Sassoon Infant Std" w:hAnsi="Sassoon Infant Std"/>
                          <w:b/>
                          <w:bCs/>
                          <w:sz w:val="24"/>
                          <w:szCs w:val="24"/>
                          <w:u w:val="single"/>
                        </w:rPr>
                      </w:pPr>
                      <w:r w:rsidRPr="003E17E9">
                        <w:rPr>
                          <w:rFonts w:ascii="Sassoon Infant Std" w:hAnsi="Sassoon Infant Std"/>
                          <w:b/>
                          <w:bCs/>
                          <w:sz w:val="24"/>
                          <w:szCs w:val="24"/>
                          <w:u w:val="single"/>
                        </w:rPr>
                        <w:t>Writing</w:t>
                      </w:r>
                    </w:p>
                    <w:p w14:paraId="0CE79063" w14:textId="77777777" w:rsidR="0067083C" w:rsidRPr="0067083C" w:rsidRDefault="0067083C" w:rsidP="0067083C">
                      <w:pPr>
                        <w:spacing w:after="0"/>
                        <w:rPr>
                          <w:rFonts w:ascii="Sassoon Infant Std" w:hAnsi="Sassoon Infant Std"/>
                          <w:sz w:val="24"/>
                          <w:szCs w:val="24"/>
                        </w:rPr>
                      </w:pPr>
                      <w:r w:rsidRPr="0067083C">
                        <w:rPr>
                          <w:rFonts w:ascii="Sassoon Infant Std" w:hAnsi="Sassoon Infant Std"/>
                          <w:sz w:val="24"/>
                          <w:szCs w:val="24"/>
                        </w:rPr>
                        <w:t xml:space="preserve">This term the children will </w:t>
                      </w:r>
                      <w:proofErr w:type="gramStart"/>
                      <w:r w:rsidRPr="0067083C">
                        <w:rPr>
                          <w:rFonts w:ascii="Sassoon Infant Std" w:hAnsi="Sassoon Infant Std"/>
                          <w:sz w:val="24"/>
                          <w:szCs w:val="24"/>
                        </w:rPr>
                        <w:t>write;</w:t>
                      </w:r>
                      <w:proofErr w:type="gramEnd"/>
                      <w:r w:rsidRPr="0067083C">
                        <w:rPr>
                          <w:rFonts w:ascii="Sassoon Infant Std" w:hAnsi="Sassoon Infant Std"/>
                          <w:sz w:val="24"/>
                          <w:szCs w:val="24"/>
                        </w:rPr>
                        <w:t xml:space="preserve"> </w:t>
                      </w:r>
                    </w:p>
                    <w:p w14:paraId="6DBE09A8" w14:textId="1207908D" w:rsidR="0067083C" w:rsidRPr="0067083C" w:rsidRDefault="0067083C" w:rsidP="0067083C">
                      <w:pPr>
                        <w:spacing w:after="0"/>
                        <w:rPr>
                          <w:rFonts w:ascii="Sassoon Infant Std" w:hAnsi="Sassoon Infant Std"/>
                          <w:sz w:val="24"/>
                          <w:szCs w:val="24"/>
                        </w:rPr>
                      </w:pPr>
                      <w:r w:rsidRPr="0067083C">
                        <w:rPr>
                          <w:rFonts w:ascii="Sassoon Infant Std" w:hAnsi="Sassoon Infant Std"/>
                          <w:sz w:val="24"/>
                          <w:szCs w:val="24"/>
                        </w:rPr>
                        <w:t>A List of items to take to the moon</w:t>
                      </w:r>
                    </w:p>
                    <w:p w14:paraId="40B1AC32" w14:textId="5DD9BA4A" w:rsidR="003E17E9" w:rsidRPr="0067083C" w:rsidRDefault="0067083C" w:rsidP="0067083C">
                      <w:pPr>
                        <w:spacing w:after="0"/>
                        <w:rPr>
                          <w:rFonts w:ascii="Sassoon Infant Std" w:hAnsi="Sassoon Infant Std"/>
                          <w:sz w:val="24"/>
                          <w:szCs w:val="24"/>
                        </w:rPr>
                      </w:pPr>
                      <w:r w:rsidRPr="0067083C">
                        <w:rPr>
                          <w:rFonts w:ascii="Sassoon Infant Std" w:hAnsi="Sassoon Infant Std"/>
                          <w:sz w:val="24"/>
                          <w:szCs w:val="24"/>
                        </w:rPr>
                        <w:t>A postcard following their trip to the moon.</w:t>
                      </w:r>
                    </w:p>
                    <w:p w14:paraId="169A08C8" w14:textId="31433798" w:rsidR="0067083C" w:rsidRPr="0067083C" w:rsidRDefault="0067083C" w:rsidP="0067083C">
                      <w:pPr>
                        <w:spacing w:after="0"/>
                        <w:rPr>
                          <w:rFonts w:ascii="Sassoon Infant Std" w:hAnsi="Sassoon Infant Std"/>
                          <w:b/>
                          <w:bCs/>
                          <w:sz w:val="24"/>
                          <w:szCs w:val="24"/>
                          <w:u w:val="single"/>
                        </w:rPr>
                      </w:pPr>
                      <w:r w:rsidRPr="0067083C">
                        <w:rPr>
                          <w:rFonts w:ascii="Sassoon Infant Std" w:hAnsi="Sassoon Infant Std"/>
                          <w:sz w:val="24"/>
                          <w:szCs w:val="24"/>
                        </w:rPr>
                        <w:t xml:space="preserve">Repetitive phrases </w:t>
                      </w:r>
                    </w:p>
                    <w:p w14:paraId="1EFC77F4" w14:textId="36BCEFE6" w:rsidR="0067083C" w:rsidRPr="0067083C" w:rsidRDefault="0067083C" w:rsidP="0067083C">
                      <w:pPr>
                        <w:spacing w:after="0"/>
                        <w:rPr>
                          <w:rFonts w:ascii="Sassoon Infant Std" w:hAnsi="Sassoon Infant Std"/>
                          <w:sz w:val="24"/>
                          <w:szCs w:val="24"/>
                        </w:rPr>
                      </w:pPr>
                      <w:r w:rsidRPr="0067083C">
                        <w:rPr>
                          <w:rFonts w:ascii="Sassoon Infant Std" w:hAnsi="Sassoon Infant Std"/>
                          <w:sz w:val="24"/>
                          <w:szCs w:val="24"/>
                        </w:rPr>
                        <w:t>What shall I see?</w:t>
                      </w:r>
                      <w:r>
                        <w:rPr>
                          <w:rFonts w:ascii="Sassoon Infant Std" w:hAnsi="Sassoon Infant Std"/>
                          <w:sz w:val="24"/>
                          <w:szCs w:val="24"/>
                        </w:rPr>
                        <w:t xml:space="preserve"> What shall I see? as we look out of the window on our train journey.</w:t>
                      </w:r>
                    </w:p>
                  </w:txbxContent>
                </v:textbox>
              </v:shape>
            </w:pict>
          </mc:Fallback>
        </mc:AlternateContent>
      </w:r>
      <w:r w:rsidR="003F3DD1">
        <w:t xml:space="preserve">                                                   </w:t>
      </w:r>
    </w:p>
    <w:p w14:paraId="7905EFAB" w14:textId="1198FA06" w:rsidR="006E10B1" w:rsidRDefault="0067083C" w:rsidP="0092261C">
      <w:pPr>
        <w:tabs>
          <w:tab w:val="left" w:pos="2445"/>
        </w:tabs>
      </w:pPr>
      <w:r>
        <w:rPr>
          <w:noProof/>
          <w:lang w:eastAsia="en-GB"/>
        </w:rPr>
        <mc:AlternateContent>
          <mc:Choice Requires="wps">
            <w:drawing>
              <wp:anchor distT="45720" distB="45720" distL="114300" distR="114300" simplePos="0" relativeHeight="251676672" behindDoc="0" locked="0" layoutInCell="1" allowOverlap="1" wp14:anchorId="0BA4221C" wp14:editId="52937C27">
                <wp:simplePos x="0" y="0"/>
                <wp:positionH relativeFrom="margin">
                  <wp:posOffset>6579870</wp:posOffset>
                </wp:positionH>
                <wp:positionV relativeFrom="paragraph">
                  <wp:posOffset>40005</wp:posOffset>
                </wp:positionV>
                <wp:extent cx="3394710" cy="4522470"/>
                <wp:effectExtent l="19050" t="19050" r="34290" b="3048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4710" cy="4522470"/>
                        </a:xfrm>
                        <a:prstGeom prst="rect">
                          <a:avLst/>
                        </a:prstGeom>
                        <a:solidFill>
                          <a:srgbClr val="FFFFFF"/>
                        </a:solidFill>
                        <a:ln w="57150">
                          <a:solidFill>
                            <a:schemeClr val="accent4"/>
                          </a:solidFill>
                          <a:miter lim="800000"/>
                          <a:headEnd/>
                          <a:tailEnd/>
                        </a:ln>
                      </wps:spPr>
                      <wps:txbx>
                        <w:txbxContent>
                          <w:p w14:paraId="437F74B3" w14:textId="051037A4" w:rsidR="00C46CF3" w:rsidRPr="003E17E9" w:rsidRDefault="00C46CF3" w:rsidP="00C46CF3">
                            <w:pPr>
                              <w:jc w:val="center"/>
                              <w:rPr>
                                <w:rFonts w:ascii="Sassoon Infant Std" w:hAnsi="Sassoon Infant Std"/>
                                <w:b/>
                                <w:bCs/>
                                <w:color w:val="FFC000" w:themeColor="accent4"/>
                                <w:sz w:val="24"/>
                                <w:szCs w:val="24"/>
                                <w:u w:val="single"/>
                              </w:rPr>
                            </w:pPr>
                            <w:r w:rsidRPr="003E17E9">
                              <w:rPr>
                                <w:rFonts w:ascii="Sassoon Infant Std" w:hAnsi="Sassoon Infant Std"/>
                                <w:b/>
                                <w:bCs/>
                                <w:color w:val="FFC000" w:themeColor="accent4"/>
                                <w:sz w:val="24"/>
                                <w:szCs w:val="24"/>
                                <w:u w:val="single"/>
                              </w:rPr>
                              <w:t>Personal, Social</w:t>
                            </w:r>
                            <w:r w:rsidR="005920E4" w:rsidRPr="003E17E9">
                              <w:rPr>
                                <w:rFonts w:ascii="Sassoon Infant Std" w:hAnsi="Sassoon Infant Std"/>
                                <w:b/>
                                <w:bCs/>
                                <w:color w:val="FFC000" w:themeColor="accent4"/>
                                <w:sz w:val="24"/>
                                <w:szCs w:val="24"/>
                                <w:u w:val="single"/>
                              </w:rPr>
                              <w:t xml:space="preserve"> and Emotional Development</w:t>
                            </w:r>
                          </w:p>
                          <w:p w14:paraId="6EACF905" w14:textId="33965486" w:rsidR="005920E4" w:rsidRDefault="006159A2" w:rsidP="00BB697E">
                            <w:pPr>
                              <w:jc w:val="center"/>
                              <w:rPr>
                                <w:rFonts w:ascii="Sassoon Infant Std" w:hAnsi="Sassoon Infant Std" w:cs="Arial"/>
                                <w:sz w:val="24"/>
                                <w:szCs w:val="24"/>
                              </w:rPr>
                            </w:pPr>
                            <w:r>
                              <w:rPr>
                                <w:rFonts w:ascii="Sassoon Infant Std" w:hAnsi="Sassoon Infant Std" w:cs="Arial"/>
                                <w:sz w:val="24"/>
                                <w:szCs w:val="24"/>
                              </w:rPr>
                              <w:t>Relationships</w:t>
                            </w:r>
                          </w:p>
                          <w:p w14:paraId="012C98DD" w14:textId="494A53FA" w:rsidR="006159A2" w:rsidRDefault="006159A2" w:rsidP="00DE57C4">
                            <w:pPr>
                              <w:spacing w:after="0"/>
                              <w:rPr>
                                <w:rFonts w:ascii="Sassoon Infant Std" w:hAnsi="Sassoon Infant Std" w:cs="Arial"/>
                                <w:sz w:val="24"/>
                                <w:szCs w:val="24"/>
                              </w:rPr>
                            </w:pPr>
                            <w:r>
                              <w:rPr>
                                <w:rFonts w:ascii="Sassoon Infant Std" w:hAnsi="Sassoon Infant Std" w:cs="Arial"/>
                                <w:sz w:val="24"/>
                                <w:szCs w:val="24"/>
                              </w:rPr>
                              <w:t>This term we will talk about our families and what it feels like to belong.  We will find out how to make friends and what it means to feel lonely.  We will think about friendships and how to stay friends.  We will think about the impact of unkind words and actions and begin to understand how to resolve friendship issues.  We will use strategies to help calm ourselves when we are angry and use the zones of regulation to manage our feelings.</w:t>
                            </w:r>
                          </w:p>
                          <w:p w14:paraId="7E3E9A7F" w14:textId="00C030E1" w:rsidR="00DE57C4" w:rsidRDefault="00DE57C4" w:rsidP="00DE57C4">
                            <w:pPr>
                              <w:spacing w:after="0"/>
                              <w:rPr>
                                <w:rFonts w:ascii="Sassoon Infant Std" w:hAnsi="Sassoon Infant Std" w:cs="Arial"/>
                                <w:sz w:val="24"/>
                                <w:szCs w:val="24"/>
                              </w:rPr>
                            </w:pPr>
                            <w:r>
                              <w:rPr>
                                <w:rFonts w:ascii="Sassoon Infant Std" w:hAnsi="Sassoon Infant Std" w:cs="Arial"/>
                                <w:sz w:val="24"/>
                                <w:szCs w:val="24"/>
                              </w:rPr>
                              <w:t>We will find out how to be a good friend and look at the actions of what a good friend does.</w:t>
                            </w:r>
                          </w:p>
                          <w:p w14:paraId="4FB840A2" w14:textId="0AA4295B" w:rsidR="00EA5A0F" w:rsidRPr="00A92A1C" w:rsidRDefault="00EA5A0F" w:rsidP="00A92A1C">
                            <w:pPr>
                              <w:jc w:val="center"/>
                              <w:rPr>
                                <w:rFonts w:ascii="Sassoon Infant Std" w:hAnsi="Sassoon Infant Std" w:cs="Arial"/>
                                <w:b/>
                                <w:bCs/>
                                <w:sz w:val="24"/>
                                <w:szCs w:val="24"/>
                                <w:u w:val="single"/>
                              </w:rPr>
                            </w:pPr>
                          </w:p>
                          <w:p w14:paraId="74729FBF" w14:textId="77777777" w:rsidR="00634914" w:rsidRDefault="00634914" w:rsidP="00634914">
                            <w:pPr>
                              <w:rPr>
                                <w:rFonts w:ascii="Sassoon Infant Std" w:hAnsi="Sassoon Infant Std"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A4221C" id="_x0000_s1033" type="#_x0000_t202" style="position:absolute;margin-left:518.1pt;margin-top:3.15pt;width:267.3pt;height:356.1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" strokecolor="#ffc000 [3207]" strokeweight="4.5pt">
                <v:textbox>
                  <w:txbxContent>
                    <w:p w14:paraId="437F74B3" w14:textId="051037A4" w:rsidR="00C46CF3" w:rsidRPr="003E17E9" w:rsidRDefault="00C46CF3" w:rsidP="00C46CF3">
                      <w:pPr>
                        <w:jc w:val="center"/>
                        <w:rPr>
                          <w:rFonts w:ascii="Sassoon Infant Std" w:hAnsi="Sassoon Infant Std"/>
                          <w:b/>
                          <w:bCs/>
                          <w:color w:val="FFC000" w:themeColor="accent4"/>
                          <w:sz w:val="24"/>
                          <w:szCs w:val="24"/>
                          <w:u w:val="single"/>
                        </w:rPr>
                      </w:pPr>
                      <w:r w:rsidRPr="003E17E9">
                        <w:rPr>
                          <w:rFonts w:ascii="Sassoon Infant Std" w:hAnsi="Sassoon Infant Std"/>
                          <w:b/>
                          <w:bCs/>
                          <w:color w:val="FFC000" w:themeColor="accent4"/>
                          <w:sz w:val="24"/>
                          <w:szCs w:val="24"/>
                          <w:u w:val="single"/>
                        </w:rPr>
                        <w:t>Personal, Social</w:t>
                      </w:r>
                      <w:r w:rsidR="005920E4" w:rsidRPr="003E17E9">
                        <w:rPr>
                          <w:rFonts w:ascii="Sassoon Infant Std" w:hAnsi="Sassoon Infant Std"/>
                          <w:b/>
                          <w:bCs/>
                          <w:color w:val="FFC000" w:themeColor="accent4"/>
                          <w:sz w:val="24"/>
                          <w:szCs w:val="24"/>
                          <w:u w:val="single"/>
                        </w:rPr>
                        <w:t xml:space="preserve"> and Emotional Development</w:t>
                      </w:r>
                    </w:p>
                    <w:p w14:paraId="6EACF905" w14:textId="33965486" w:rsidR="005920E4" w:rsidRDefault="006159A2" w:rsidP="00BB697E">
                      <w:pPr>
                        <w:jc w:val="center"/>
                        <w:rPr>
                          <w:rFonts w:ascii="Sassoon Infant Std" w:hAnsi="Sassoon Infant Std" w:cs="Arial"/>
                          <w:sz w:val="24"/>
                          <w:szCs w:val="24"/>
                        </w:rPr>
                      </w:pPr>
                      <w:r>
                        <w:rPr>
                          <w:rFonts w:ascii="Sassoon Infant Std" w:hAnsi="Sassoon Infant Std" w:cs="Arial"/>
                          <w:sz w:val="24"/>
                          <w:szCs w:val="24"/>
                        </w:rPr>
                        <w:t>Relationships</w:t>
                      </w:r>
                    </w:p>
                    <w:p w14:paraId="012C98DD" w14:textId="494A53FA" w:rsidR="006159A2" w:rsidRDefault="006159A2" w:rsidP="00DE57C4">
                      <w:pPr>
                        <w:spacing w:after="0"/>
                        <w:rPr>
                          <w:rFonts w:ascii="Sassoon Infant Std" w:hAnsi="Sassoon Infant Std" w:cs="Arial"/>
                          <w:sz w:val="24"/>
                          <w:szCs w:val="24"/>
                        </w:rPr>
                      </w:pPr>
                      <w:r>
                        <w:rPr>
                          <w:rFonts w:ascii="Sassoon Infant Std" w:hAnsi="Sassoon Infant Std" w:cs="Arial"/>
                          <w:sz w:val="24"/>
                          <w:szCs w:val="24"/>
                        </w:rPr>
                        <w:t>This term we will talk about our families and what it feels like to belong.  We will find out how to make friends and what it means to feel lonely.  We will think about friendships and how to stay friends.  We will think about the impact of unkind words and actions and begin to understand how to resolve friendship issues.  We will use strategies to help calm ourselves when we are angry and use the zones of regulation to manage our feelings.</w:t>
                      </w:r>
                    </w:p>
                    <w:p w14:paraId="7E3E9A7F" w14:textId="00C030E1" w:rsidR="00DE57C4" w:rsidRDefault="00DE57C4" w:rsidP="00DE57C4">
                      <w:pPr>
                        <w:spacing w:after="0"/>
                        <w:rPr>
                          <w:rFonts w:ascii="Sassoon Infant Std" w:hAnsi="Sassoon Infant Std" w:cs="Arial"/>
                          <w:sz w:val="24"/>
                          <w:szCs w:val="24"/>
                        </w:rPr>
                      </w:pPr>
                      <w:r>
                        <w:rPr>
                          <w:rFonts w:ascii="Sassoon Infant Std" w:hAnsi="Sassoon Infant Std" w:cs="Arial"/>
                          <w:sz w:val="24"/>
                          <w:szCs w:val="24"/>
                        </w:rPr>
                        <w:t>We will find out how to be a good friend and look at the actions of what a good friend does.</w:t>
                      </w:r>
                    </w:p>
                    <w:p w14:paraId="4FB840A2" w14:textId="0AA4295B" w:rsidR="00EA5A0F" w:rsidRPr="00A92A1C" w:rsidRDefault="00EA5A0F" w:rsidP="00A92A1C">
                      <w:pPr>
                        <w:jc w:val="center"/>
                        <w:rPr>
                          <w:rFonts w:ascii="Sassoon Infant Std" w:hAnsi="Sassoon Infant Std" w:cs="Arial"/>
                          <w:b/>
                          <w:bCs/>
                          <w:sz w:val="24"/>
                          <w:szCs w:val="24"/>
                          <w:u w:val="single"/>
                        </w:rPr>
                      </w:pPr>
                    </w:p>
                    <w:p w14:paraId="74729FBF" w14:textId="77777777" w:rsidR="00634914" w:rsidRDefault="00634914" w:rsidP="00634914">
                      <w:pPr>
                        <w:rPr>
                          <w:rFonts w:ascii="Sassoon Infant Std" w:hAnsi="Sassoon Infant Std" w:cs="Arial"/>
                          <w:sz w:val="24"/>
                          <w:szCs w:val="24"/>
                        </w:rPr>
                      </w:pPr>
                    </w:p>
                  </w:txbxContent>
                </v:textbox>
                <w10:wrap anchorx="margin"/>
              </v:shape>
            </w:pict>
          </mc:Fallback>
        </mc:AlternateContent>
      </w:r>
    </w:p>
    <w:p w14:paraId="6C6D23EE" w14:textId="2FEF03F4" w:rsidR="006E10B1" w:rsidRPr="006F1CB2" w:rsidRDefault="006E10B1" w:rsidP="0092261C">
      <w:pPr>
        <w:tabs>
          <w:tab w:val="left" w:pos="2445"/>
        </w:tabs>
      </w:pPr>
    </w:p>
    <w:p w14:paraId="215D9E9D" w14:textId="35DAE9F3" w:rsidR="006E10B1" w:rsidRDefault="006E10B1" w:rsidP="006F1CB2"/>
    <w:p w14:paraId="09C7965E" w14:textId="7296F498" w:rsidR="006E10B1" w:rsidRDefault="006E10B1" w:rsidP="006F1CB2"/>
    <w:p w14:paraId="626A314A" w14:textId="32EA9DD5" w:rsidR="006E10B1" w:rsidRDefault="006E10B1" w:rsidP="006F1CB2"/>
    <w:p w14:paraId="3FD67C87" w14:textId="1AD171EC" w:rsidR="006E10B1" w:rsidRDefault="006E10B1" w:rsidP="006F1CB2"/>
    <w:p w14:paraId="5C2F8EFF" w14:textId="3D23DEEC" w:rsidR="006E10B1" w:rsidRDefault="006E10B1" w:rsidP="006F1CB2"/>
    <w:p w14:paraId="14713637" w14:textId="61FA2AAD" w:rsidR="006F1CB2" w:rsidRPr="006F1CB2" w:rsidRDefault="006F1CB2" w:rsidP="006F1CB2"/>
    <w:p w14:paraId="7A667FFB" w14:textId="7DCB94CE" w:rsidR="006F1CB2" w:rsidRPr="006F1CB2" w:rsidRDefault="006F1CB2" w:rsidP="006F1CB2"/>
    <w:p w14:paraId="073765A5" w14:textId="005C1FC6" w:rsidR="006F1CB2" w:rsidRPr="006F1CB2" w:rsidRDefault="006F1CB2" w:rsidP="006F1CB2"/>
    <w:p w14:paraId="7A68CB8B" w14:textId="556A91D1" w:rsidR="006F1CB2" w:rsidRDefault="00A92A1C" w:rsidP="006F1CB2">
      <w:r>
        <w:rPr>
          <w:noProof/>
        </w:rPr>
        <w:drawing>
          <wp:anchor distT="0" distB="0" distL="114300" distR="114300" simplePos="0" relativeHeight="251707392" behindDoc="0" locked="0" layoutInCell="1" allowOverlap="1" wp14:anchorId="733B873D" wp14:editId="503666E1">
            <wp:simplePos x="0" y="0"/>
            <wp:positionH relativeFrom="margin">
              <wp:align>right</wp:align>
            </wp:positionH>
            <wp:positionV relativeFrom="paragraph">
              <wp:posOffset>197485</wp:posOffset>
            </wp:positionV>
            <wp:extent cx="3070860" cy="1419860"/>
            <wp:effectExtent l="0" t="0" r="0" b="8890"/>
            <wp:wrapNone/>
            <wp:docPr id="1721402487" name="Picture 2" descr="Zones of Reg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ones of Regulat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70860" cy="14198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80D4D8" w14:textId="62CBAC1C" w:rsidR="00C46CF3" w:rsidRDefault="006F1CB2" w:rsidP="006F1CB2">
      <w:pPr>
        <w:tabs>
          <w:tab w:val="left" w:pos="5916"/>
        </w:tabs>
      </w:pPr>
      <w:r>
        <w:tab/>
      </w:r>
    </w:p>
    <w:p w14:paraId="76EDB5FF" w14:textId="1FFD43E2" w:rsidR="00C46CF3" w:rsidRPr="00C46CF3" w:rsidRDefault="00A92A1C" w:rsidP="00C46CF3">
      <w:r>
        <w:rPr>
          <w:noProof/>
        </w:rPr>
        <w:drawing>
          <wp:anchor distT="0" distB="0" distL="114300" distR="114300" simplePos="0" relativeHeight="251709440" behindDoc="0" locked="0" layoutInCell="1" allowOverlap="1" wp14:anchorId="1DA24477" wp14:editId="29E84F49">
            <wp:simplePos x="0" y="0"/>
            <wp:positionH relativeFrom="column">
              <wp:posOffset>4373880</wp:posOffset>
            </wp:positionH>
            <wp:positionV relativeFrom="paragraph">
              <wp:posOffset>196850</wp:posOffset>
            </wp:positionV>
            <wp:extent cx="716280" cy="716280"/>
            <wp:effectExtent l="0" t="0" r="7620" b="7620"/>
            <wp:wrapNone/>
            <wp:docPr id="325321977" name="Picture 6" descr="Cartoon Train Illustration, Train Clipart, Cartoon Clipart, Train PNG and  Vector with Transparent Background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rtoon Train Illustration, Train Clipart, Cartoon Clipart, Train PNG and  Vector with Transparent Background for Free Downloa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16280" cy="7162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8416" behindDoc="0" locked="0" layoutInCell="1" allowOverlap="1" wp14:anchorId="1D2D54EB" wp14:editId="6B720149">
            <wp:simplePos x="0" y="0"/>
            <wp:positionH relativeFrom="column">
              <wp:posOffset>3429000</wp:posOffset>
            </wp:positionH>
            <wp:positionV relativeFrom="paragraph">
              <wp:posOffset>113665</wp:posOffset>
            </wp:positionV>
            <wp:extent cx="571500" cy="799465"/>
            <wp:effectExtent l="0" t="0" r="0" b="635"/>
            <wp:wrapNone/>
            <wp:docPr id="1786458495" name="Picture 4" descr="Rocket Drawing - How To Draw A Rock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ocket Drawing - How To Draw A Rocket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1500" cy="799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4ED693" w14:textId="24AD2727" w:rsidR="00C46CF3" w:rsidRPr="00C46CF3" w:rsidRDefault="00A92A1C" w:rsidP="00C46CF3">
      <w:r>
        <w:rPr>
          <w:noProof/>
        </w:rPr>
        <w:drawing>
          <wp:anchor distT="0" distB="0" distL="114300" distR="114300" simplePos="0" relativeHeight="251710464" behindDoc="0" locked="0" layoutInCell="1" allowOverlap="1" wp14:anchorId="23848E36" wp14:editId="01FB6F3F">
            <wp:simplePos x="0" y="0"/>
            <wp:positionH relativeFrom="column">
              <wp:posOffset>5230495</wp:posOffset>
            </wp:positionH>
            <wp:positionV relativeFrom="paragraph">
              <wp:posOffset>11430</wp:posOffset>
            </wp:positionV>
            <wp:extent cx="1177703" cy="579120"/>
            <wp:effectExtent l="0" t="0" r="3810" b="0"/>
            <wp:wrapNone/>
            <wp:docPr id="1848931199" name="Picture 8" descr="Ship PNG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hip PNGs for Free Downloa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flipH="1">
                      <a:off x="0" y="0"/>
                      <a:ext cx="1177703" cy="579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2B0B1C" w14:textId="69F8FE70" w:rsidR="00C46CF3" w:rsidRDefault="005A522F" w:rsidP="00C46CF3">
      <w:r>
        <w:rPr>
          <w:noProof/>
          <w:lang w:eastAsia="en-GB"/>
        </w:rPr>
        <mc:AlternateContent>
          <mc:Choice Requires="wps">
            <w:drawing>
              <wp:anchor distT="45720" distB="45720" distL="114300" distR="114300" simplePos="0" relativeHeight="251691008" behindDoc="0" locked="0" layoutInCell="1" allowOverlap="1" wp14:anchorId="743F890A" wp14:editId="090E1F95">
                <wp:simplePos x="0" y="0"/>
                <wp:positionH relativeFrom="column">
                  <wp:posOffset>6107430</wp:posOffset>
                </wp:positionH>
                <wp:positionV relativeFrom="paragraph">
                  <wp:posOffset>837565</wp:posOffset>
                </wp:positionV>
                <wp:extent cx="2392680" cy="2000250"/>
                <wp:effectExtent l="19050" t="19050" r="26670"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2680" cy="2000250"/>
                        </a:xfrm>
                        <a:prstGeom prst="rect">
                          <a:avLst/>
                        </a:prstGeom>
                        <a:solidFill>
                          <a:srgbClr val="FFFFFF"/>
                        </a:solidFill>
                        <a:ln w="38100">
                          <a:solidFill>
                            <a:srgbClr val="FF0000"/>
                          </a:solidFill>
                          <a:miter lim="800000"/>
                          <a:headEnd/>
                          <a:tailEnd/>
                        </a:ln>
                      </wps:spPr>
                      <wps:txbx>
                        <w:txbxContent>
                          <w:p w14:paraId="642D2E00" w14:textId="0079EF9D" w:rsidR="00366984" w:rsidRDefault="00366984" w:rsidP="00262C15">
                            <w:pPr>
                              <w:jc w:val="center"/>
                              <w:rPr>
                                <w:rFonts w:ascii="Sassoon Infant Std" w:hAnsi="Sassoon Infant Std"/>
                                <w:b/>
                                <w:bCs/>
                                <w:color w:val="FF0000"/>
                                <w:sz w:val="24"/>
                                <w:szCs w:val="24"/>
                                <w:u w:val="single"/>
                              </w:rPr>
                            </w:pPr>
                            <w:r w:rsidRPr="00366984">
                              <w:rPr>
                                <w:rFonts w:ascii="Sassoon Infant Std" w:hAnsi="Sassoon Infant Std"/>
                                <w:b/>
                                <w:bCs/>
                                <w:color w:val="FF0000"/>
                                <w:sz w:val="24"/>
                                <w:szCs w:val="24"/>
                                <w:u w:val="single"/>
                              </w:rPr>
                              <w:t>Communication and Language</w:t>
                            </w:r>
                          </w:p>
                          <w:p w14:paraId="044013AB" w14:textId="636ED4E2" w:rsidR="00262C15" w:rsidRDefault="000272ED" w:rsidP="00262C15">
                            <w:pPr>
                              <w:rPr>
                                <w:rFonts w:ascii="Sassoon Infant Std" w:hAnsi="Sassoon Infant Std"/>
                                <w:sz w:val="24"/>
                                <w:szCs w:val="24"/>
                              </w:rPr>
                            </w:pPr>
                            <w:r>
                              <w:rPr>
                                <w:rFonts w:ascii="Sassoon Infant Std" w:hAnsi="Sassoon Infant Std"/>
                                <w:sz w:val="24"/>
                                <w:szCs w:val="24"/>
                              </w:rPr>
                              <w:t>We will be answering ‘why’ questions using our focus texts and when learning about transport and light and dark.</w:t>
                            </w:r>
                          </w:p>
                          <w:p w14:paraId="7AB67FE7" w14:textId="6A82FD05" w:rsidR="000272ED" w:rsidRPr="00262C15" w:rsidRDefault="000272ED" w:rsidP="00262C15">
                            <w:pPr>
                              <w:rPr>
                                <w:rFonts w:ascii="Sassoon Infant Std" w:hAnsi="Sassoon Infant Std"/>
                                <w:sz w:val="24"/>
                                <w:szCs w:val="24"/>
                              </w:rPr>
                            </w:pPr>
                            <w:r>
                              <w:rPr>
                                <w:rFonts w:ascii="Sassoon Infant Std" w:hAnsi="Sassoon Infant Std"/>
                                <w:sz w:val="24"/>
                                <w:szCs w:val="24"/>
                              </w:rPr>
                              <w:t xml:space="preserve">We will model and encourage </w:t>
                            </w:r>
                            <w:r w:rsidR="00614FF9">
                              <w:rPr>
                                <w:rFonts w:ascii="Sassoon Infant Std" w:hAnsi="Sassoon Infant Std"/>
                                <w:sz w:val="24"/>
                                <w:szCs w:val="24"/>
                              </w:rPr>
                              <w:t>well-formed</w:t>
                            </w:r>
                            <w:r>
                              <w:rPr>
                                <w:rFonts w:ascii="Sassoon Infant Std" w:hAnsi="Sassoon Infant Std"/>
                                <w:sz w:val="24"/>
                                <w:szCs w:val="24"/>
                              </w:rPr>
                              <w:t xml:space="preserve"> sentences that convey thoughts and idea.</w:t>
                            </w:r>
                          </w:p>
                          <w:p w14:paraId="7C947592" w14:textId="666F6157" w:rsidR="00262C15" w:rsidRDefault="00262C15" w:rsidP="00366984">
                            <w:pPr>
                              <w:jc w:val="center"/>
                              <w:rPr>
                                <w:rFonts w:ascii="Sassoon Infant Std" w:hAnsi="Sassoon Infant Std"/>
                                <w:b/>
                                <w:bCs/>
                                <w:color w:val="FF0000"/>
                                <w:sz w:val="24"/>
                                <w:szCs w:val="24"/>
                                <w:u w:val="single"/>
                              </w:rPr>
                            </w:pPr>
                          </w:p>
                          <w:p w14:paraId="59F637D2" w14:textId="77777777" w:rsidR="00262C15" w:rsidRPr="00366984" w:rsidRDefault="00262C15" w:rsidP="00366984">
                            <w:pPr>
                              <w:jc w:val="center"/>
                              <w:rPr>
                                <w:rFonts w:ascii="Sassoon Infant Std" w:hAnsi="Sassoon Infant Std"/>
                                <w:b/>
                                <w:bCs/>
                                <w:color w:val="FF0000"/>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3F890A" id="_x0000_s1034" type="#_x0000_t202" style="position:absolute;margin-left:480.9pt;margin-top:65.95pt;width:188.4pt;height:157.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" strokecolor="red" strokeweight="3pt">
                <v:textbox>
                  <w:txbxContent>
                    <w:p w14:paraId="642D2E00" w14:textId="0079EF9D" w:rsidR="00366984" w:rsidRDefault="00366984" w:rsidP="00262C15">
                      <w:pPr>
                        <w:jc w:val="center"/>
                        <w:rPr>
                          <w:rFonts w:ascii="Sassoon Infant Std" w:hAnsi="Sassoon Infant Std"/>
                          <w:b/>
                          <w:bCs/>
                          <w:color w:val="FF0000"/>
                          <w:sz w:val="24"/>
                          <w:szCs w:val="24"/>
                          <w:u w:val="single"/>
                        </w:rPr>
                      </w:pPr>
                      <w:r w:rsidRPr="00366984">
                        <w:rPr>
                          <w:rFonts w:ascii="Sassoon Infant Std" w:hAnsi="Sassoon Infant Std"/>
                          <w:b/>
                          <w:bCs/>
                          <w:color w:val="FF0000"/>
                          <w:sz w:val="24"/>
                          <w:szCs w:val="24"/>
                          <w:u w:val="single"/>
                        </w:rPr>
                        <w:t>Communication and Language</w:t>
                      </w:r>
                    </w:p>
                    <w:p w14:paraId="044013AB" w14:textId="636ED4E2" w:rsidR="00262C15" w:rsidRDefault="000272ED" w:rsidP="00262C15">
                      <w:pPr>
                        <w:rPr>
                          <w:rFonts w:ascii="Sassoon Infant Std" w:hAnsi="Sassoon Infant Std"/>
                          <w:sz w:val="24"/>
                          <w:szCs w:val="24"/>
                        </w:rPr>
                      </w:pPr>
                      <w:r>
                        <w:rPr>
                          <w:rFonts w:ascii="Sassoon Infant Std" w:hAnsi="Sassoon Infant Std"/>
                          <w:sz w:val="24"/>
                          <w:szCs w:val="24"/>
                        </w:rPr>
                        <w:t>We will be answering ‘why’ questions using our focus texts and when learning about transport and light and dark.</w:t>
                      </w:r>
                    </w:p>
                    <w:p w14:paraId="7AB67FE7" w14:textId="6A82FD05" w:rsidR="000272ED" w:rsidRPr="00262C15" w:rsidRDefault="000272ED" w:rsidP="00262C15">
                      <w:pPr>
                        <w:rPr>
                          <w:rFonts w:ascii="Sassoon Infant Std" w:hAnsi="Sassoon Infant Std"/>
                          <w:sz w:val="24"/>
                          <w:szCs w:val="24"/>
                        </w:rPr>
                      </w:pPr>
                      <w:r>
                        <w:rPr>
                          <w:rFonts w:ascii="Sassoon Infant Std" w:hAnsi="Sassoon Infant Std"/>
                          <w:sz w:val="24"/>
                          <w:szCs w:val="24"/>
                        </w:rPr>
                        <w:t xml:space="preserve">We will model and encourage </w:t>
                      </w:r>
                      <w:r w:rsidR="00614FF9">
                        <w:rPr>
                          <w:rFonts w:ascii="Sassoon Infant Std" w:hAnsi="Sassoon Infant Std"/>
                          <w:sz w:val="24"/>
                          <w:szCs w:val="24"/>
                        </w:rPr>
                        <w:t>well-formed</w:t>
                      </w:r>
                      <w:r>
                        <w:rPr>
                          <w:rFonts w:ascii="Sassoon Infant Std" w:hAnsi="Sassoon Infant Std"/>
                          <w:sz w:val="24"/>
                          <w:szCs w:val="24"/>
                        </w:rPr>
                        <w:t xml:space="preserve"> sentences that convey thoughts and idea.</w:t>
                      </w:r>
                    </w:p>
                    <w:p w14:paraId="7C947592" w14:textId="666F6157" w:rsidR="00262C15" w:rsidRDefault="00262C15" w:rsidP="00366984">
                      <w:pPr>
                        <w:jc w:val="center"/>
                        <w:rPr>
                          <w:rFonts w:ascii="Sassoon Infant Std" w:hAnsi="Sassoon Infant Std"/>
                          <w:b/>
                          <w:bCs/>
                          <w:color w:val="FF0000"/>
                          <w:sz w:val="24"/>
                          <w:szCs w:val="24"/>
                          <w:u w:val="single"/>
                        </w:rPr>
                      </w:pPr>
                    </w:p>
                    <w:p w14:paraId="59F637D2" w14:textId="77777777" w:rsidR="00262C15" w:rsidRPr="00366984" w:rsidRDefault="00262C15" w:rsidP="00366984">
                      <w:pPr>
                        <w:jc w:val="center"/>
                        <w:rPr>
                          <w:rFonts w:ascii="Sassoon Infant Std" w:hAnsi="Sassoon Infant Std"/>
                          <w:b/>
                          <w:bCs/>
                          <w:color w:val="FF0000"/>
                          <w:sz w:val="24"/>
                          <w:szCs w:val="24"/>
                          <w:u w:val="single"/>
                        </w:rPr>
                      </w:pPr>
                    </w:p>
                  </w:txbxContent>
                </v:textbox>
              </v:shape>
            </w:pict>
          </mc:Fallback>
        </mc:AlternateContent>
      </w:r>
    </w:p>
    <w:p w14:paraId="4EC1A517" w14:textId="2580EDCE" w:rsidR="006F1CB2" w:rsidRDefault="00963F1F" w:rsidP="00C46CF3">
      <w:pPr>
        <w:tabs>
          <w:tab w:val="left" w:pos="1050"/>
        </w:tabs>
      </w:pPr>
      <w:r>
        <w:rPr>
          <w:noProof/>
        </w:rPr>
        <w:lastRenderedPageBreak/>
        <mc:AlternateContent>
          <mc:Choice Requires="wps">
            <w:drawing>
              <wp:anchor distT="45720" distB="45720" distL="114300" distR="114300" simplePos="0" relativeHeight="251713536" behindDoc="0" locked="0" layoutInCell="1" allowOverlap="1" wp14:anchorId="16CFD584" wp14:editId="34FBA67B">
                <wp:simplePos x="0" y="0"/>
                <wp:positionH relativeFrom="column">
                  <wp:posOffset>327660</wp:posOffset>
                </wp:positionH>
                <wp:positionV relativeFrom="paragraph">
                  <wp:posOffset>289560</wp:posOffset>
                </wp:positionV>
                <wp:extent cx="9174480" cy="1607820"/>
                <wp:effectExtent l="0" t="0" r="7620" b="0"/>
                <wp:wrapSquare wrapText="bothSides"/>
                <wp:docPr id="14443048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74480" cy="1607820"/>
                        </a:xfrm>
                        <a:prstGeom prst="rect">
                          <a:avLst/>
                        </a:prstGeom>
                        <a:solidFill>
                          <a:schemeClr val="accent4"/>
                        </a:solidFill>
                        <a:ln w="9525">
                          <a:noFill/>
                          <a:miter lim="800000"/>
                          <a:headEnd/>
                          <a:tailEnd/>
                        </a:ln>
                      </wps:spPr>
                      <wps:txbx>
                        <w:txbxContent>
                          <w:p w14:paraId="09532276" w14:textId="478EA3E9" w:rsidR="003B1564" w:rsidRDefault="003B1564" w:rsidP="003B1564">
                            <w:pPr>
                              <w:spacing w:after="0"/>
                              <w:jc w:val="center"/>
                              <w:rPr>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B1564">
                              <w:rPr>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Communication and Language</w:t>
                            </w:r>
                          </w:p>
                          <w:p w14:paraId="2FD4D3F7" w14:textId="4B7C5880" w:rsidR="003B1564" w:rsidRDefault="003B1564" w:rsidP="003B1564">
                            <w:pPr>
                              <w:spacing w:after="0"/>
                              <w:rPr>
                                <w:rFonts w:ascii="Sassoon Infant Std" w:hAnsi="Sassoon Infant Std"/>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B1564">
                              <w:rPr>
                                <w:rFonts w:ascii="Sassoon Infant Std" w:hAnsi="Sassoon Infant Std"/>
                                <w:b/>
                                <w:bCs/>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Listening, attention and understanding</w:t>
                            </w:r>
                            <w:r w:rsidRPr="003B1564">
                              <w:rPr>
                                <w:rFonts w:ascii="Sassoon Infant Std" w:hAnsi="Sassoon Infant Std"/>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We will be asking the children to answer a greater range of questions beginning with who, why, when what, where and how.  We will listen to more stories where children will be encouraged to engage without props or pictures.</w:t>
                            </w:r>
                          </w:p>
                          <w:p w14:paraId="0CC22ED2" w14:textId="77777777" w:rsidR="00963F1F" w:rsidRDefault="003B1564" w:rsidP="003B1564">
                            <w:pPr>
                              <w:spacing w:after="0"/>
                              <w:rPr>
                                <w:rFonts w:ascii="Sassoon Infant Std" w:hAnsi="Sassoon Infant Std"/>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B1564">
                              <w:rPr>
                                <w:rFonts w:ascii="Sassoon Infant Std" w:hAnsi="Sassoon Infant Std"/>
                                <w:b/>
                                <w:bCs/>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Speaking</w:t>
                            </w:r>
                            <w:r>
                              <w:rPr>
                                <w:rFonts w:ascii="Sassoon Infant Std" w:hAnsi="Sassoon Infant Std"/>
                                <w:b/>
                                <w:bCs/>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Sassoon Infant Std" w:hAnsi="Sassoon Infant Std"/>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children will be encouraged to use well formed sentences to convey their thoughts, meaning and ideas.  In discussions children will use talk to clarify their thinking, </w:t>
                            </w:r>
                            <w:r w:rsidR="00963F1F">
                              <w:rPr>
                                <w:rFonts w:ascii="Sassoon Infant Std" w:hAnsi="Sassoon Infant Std"/>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ideas and feelings and talk in detail about events.  We will expect children to use tenses and plurals with greater</w:t>
                            </w:r>
                          </w:p>
                          <w:p w14:paraId="4C96F1D3" w14:textId="7DE9C860" w:rsidR="003B1564" w:rsidRPr="003B1564" w:rsidRDefault="00963F1F" w:rsidP="003B1564">
                            <w:pPr>
                              <w:spacing w:after="0"/>
                              <w:rPr>
                                <w:rFonts w:ascii="Sassoon Infant Std" w:hAnsi="Sassoon Infant Std"/>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Sassoon Infant Std" w:hAnsi="Sassoon Infant Std"/>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accuracy.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CFD584" id="_x0000_s1035" type="#_x0000_t202" style="position:absolute;margin-left:25.8pt;margin-top:22.8pt;width:722.4pt;height:126.6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" fillcolor="#ffc000 [3207]" stroked="f">
                <v:textbox>
                  <w:txbxContent>
                    <w:p w14:paraId="09532276" w14:textId="478EA3E9" w:rsidR="003B1564" w:rsidRDefault="003B1564" w:rsidP="003B1564">
                      <w:pPr>
                        <w:spacing w:after="0"/>
                        <w:jc w:val="center"/>
                        <w:rPr>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B1564">
                        <w:rPr>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Communication and Language</w:t>
                      </w:r>
                    </w:p>
                    <w:p w14:paraId="2FD4D3F7" w14:textId="4B7C5880" w:rsidR="003B1564" w:rsidRDefault="003B1564" w:rsidP="003B1564">
                      <w:pPr>
                        <w:spacing w:after="0"/>
                        <w:rPr>
                          <w:rFonts w:ascii="Sassoon Infant Std" w:hAnsi="Sassoon Infant Std"/>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B1564">
                        <w:rPr>
                          <w:rFonts w:ascii="Sassoon Infant Std" w:hAnsi="Sassoon Infant Std"/>
                          <w:b/>
                          <w:bCs/>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Listening, attention and understanding</w:t>
                      </w:r>
                      <w:r w:rsidRPr="003B1564">
                        <w:rPr>
                          <w:rFonts w:ascii="Sassoon Infant Std" w:hAnsi="Sassoon Infant Std"/>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We will be asking the children to answer a greater range of questions beginning with who, why, when what, where and how.  We will listen to more stories where children will be encouraged to engage without props or pictures.</w:t>
                      </w:r>
                    </w:p>
                    <w:p w14:paraId="0CC22ED2" w14:textId="77777777" w:rsidR="00963F1F" w:rsidRDefault="003B1564" w:rsidP="003B1564">
                      <w:pPr>
                        <w:spacing w:after="0"/>
                        <w:rPr>
                          <w:rFonts w:ascii="Sassoon Infant Std" w:hAnsi="Sassoon Infant Std"/>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B1564">
                        <w:rPr>
                          <w:rFonts w:ascii="Sassoon Infant Std" w:hAnsi="Sassoon Infant Std"/>
                          <w:b/>
                          <w:bCs/>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Speaking</w:t>
                      </w:r>
                      <w:r>
                        <w:rPr>
                          <w:rFonts w:ascii="Sassoon Infant Std" w:hAnsi="Sassoon Infant Std"/>
                          <w:b/>
                          <w:bCs/>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Sassoon Infant Std" w:hAnsi="Sassoon Infant Std"/>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children will be encouraged to use well formed sentences to convey their thoughts, meaning and ideas.  In discussions children will use talk to clarify their thinking, </w:t>
                      </w:r>
                      <w:r w:rsidR="00963F1F">
                        <w:rPr>
                          <w:rFonts w:ascii="Sassoon Infant Std" w:hAnsi="Sassoon Infant Std"/>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ideas and feelings and talk in detail about events.  We will expect children to use tenses and plurals with greater</w:t>
                      </w:r>
                    </w:p>
                    <w:p w14:paraId="4C96F1D3" w14:textId="7DE9C860" w:rsidR="003B1564" w:rsidRPr="003B1564" w:rsidRDefault="00963F1F" w:rsidP="003B1564">
                      <w:pPr>
                        <w:spacing w:after="0"/>
                        <w:rPr>
                          <w:rFonts w:ascii="Sassoon Infant Std" w:hAnsi="Sassoon Infant Std"/>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Sassoon Infant Std" w:hAnsi="Sassoon Infant Std"/>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accuracy. </w:t>
                      </w:r>
                    </w:p>
                  </w:txbxContent>
                </v:textbox>
                <w10:wrap type="square"/>
              </v:shape>
            </w:pict>
          </mc:Fallback>
        </mc:AlternateContent>
      </w:r>
      <w:r>
        <w:rPr>
          <w:noProof/>
        </w:rPr>
        <mc:AlternateContent>
          <mc:Choice Requires="wps">
            <w:drawing>
              <wp:anchor distT="0" distB="0" distL="114300" distR="114300" simplePos="0" relativeHeight="251711488" behindDoc="0" locked="0" layoutInCell="1" allowOverlap="1" wp14:anchorId="684D1D06" wp14:editId="40CEB638">
                <wp:simplePos x="0" y="0"/>
                <wp:positionH relativeFrom="margin">
                  <wp:align>left</wp:align>
                </wp:positionH>
                <wp:positionV relativeFrom="paragraph">
                  <wp:posOffset>22860</wp:posOffset>
                </wp:positionV>
                <wp:extent cx="9791700" cy="2278380"/>
                <wp:effectExtent l="0" t="0" r="19050" b="26670"/>
                <wp:wrapNone/>
                <wp:docPr id="1257109747" name="Rectangle: Beveled 13"/>
                <wp:cNvGraphicFramePr/>
                <a:graphic xmlns:a="http://schemas.openxmlformats.org/drawingml/2006/main">
                  <a:graphicData uri="http://schemas.microsoft.com/office/word/2010/wordprocessingShape">
                    <wps:wsp>
                      <wps:cNvSpPr/>
                      <wps:spPr>
                        <a:xfrm>
                          <a:off x="0" y="0"/>
                          <a:ext cx="9791700" cy="2278380"/>
                        </a:xfrm>
                        <a:prstGeom prst="bevel">
                          <a:avLst/>
                        </a:prstGeom>
                        <a:solidFill>
                          <a:schemeClr val="accent4"/>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9F60553" id="Rectangle: Beveled 13" o:spid="_x0000_s1026" type="#_x0000_t84" style="position:absolute;margin-left:0;margin-top:1.8pt;width:771pt;height:179.4pt;z-index:2517114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" fillcolor="#ffc000 [3207]" strokecolor="#09101d [484]" strokeweight="1pt">
                <w10:wrap anchorx="margin"/>
              </v:shape>
            </w:pict>
          </mc:Fallback>
        </mc:AlternateContent>
      </w:r>
      <w:r w:rsidR="00C46CF3">
        <w:tab/>
      </w:r>
    </w:p>
    <w:p w14:paraId="53F9910C" w14:textId="2B6D6A5C" w:rsidR="00920CCB" w:rsidRDefault="00762E17" w:rsidP="00920CCB">
      <w:pPr>
        <w:tabs>
          <w:tab w:val="left" w:pos="990"/>
          <w:tab w:val="left" w:pos="2700"/>
        </w:tabs>
      </w:pPr>
      <w:r>
        <w:tab/>
      </w:r>
    </w:p>
    <w:p w14:paraId="058303DF" w14:textId="1F960C63" w:rsidR="00762E17" w:rsidRDefault="00963F1F" w:rsidP="00920CCB">
      <w:pPr>
        <w:tabs>
          <w:tab w:val="left" w:pos="990"/>
          <w:tab w:val="left" w:pos="2700"/>
        </w:tabs>
      </w:pPr>
      <w:r>
        <w:rPr>
          <w:noProof/>
          <w:lang w:eastAsia="en-GB"/>
        </w:rPr>
        <mc:AlternateContent>
          <mc:Choice Requires="wps">
            <w:drawing>
              <wp:anchor distT="45720" distB="45720" distL="114300" distR="114300" simplePos="0" relativeHeight="251670528" behindDoc="0" locked="0" layoutInCell="1" allowOverlap="1" wp14:anchorId="546A1867" wp14:editId="68506CA6">
                <wp:simplePos x="0" y="0"/>
                <wp:positionH relativeFrom="margin">
                  <wp:posOffset>6579870</wp:posOffset>
                </wp:positionH>
                <wp:positionV relativeFrom="paragraph">
                  <wp:posOffset>160020</wp:posOffset>
                </wp:positionV>
                <wp:extent cx="3402330" cy="4575810"/>
                <wp:effectExtent l="19050" t="19050" r="45720" b="3429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2330" cy="4575810"/>
                        </a:xfrm>
                        <a:prstGeom prst="rect">
                          <a:avLst/>
                        </a:prstGeom>
                        <a:solidFill>
                          <a:srgbClr val="FFFFFF"/>
                        </a:solidFill>
                        <a:ln w="57150">
                          <a:solidFill>
                            <a:srgbClr val="FF99CC"/>
                          </a:solidFill>
                          <a:miter lim="800000"/>
                          <a:headEnd/>
                          <a:tailEnd/>
                        </a:ln>
                      </wps:spPr>
                      <wps:txbx>
                        <w:txbxContent>
                          <w:p w14:paraId="6D4670F8" w14:textId="28E665EC" w:rsidR="00C46CF3" w:rsidRDefault="00E11CEF" w:rsidP="00C46CF3">
                            <w:pPr>
                              <w:jc w:val="center"/>
                              <w:rPr>
                                <w:rFonts w:ascii="Sassoon Infant Std" w:hAnsi="Sassoon Infant Std"/>
                                <w:b/>
                                <w:bCs/>
                                <w:color w:val="FF99CC"/>
                                <w:u w:val="single"/>
                              </w:rPr>
                            </w:pPr>
                            <w:r w:rsidRPr="00762E17">
                              <w:rPr>
                                <w:rFonts w:ascii="Sassoon Infant Std" w:hAnsi="Sassoon Infant Std"/>
                                <w:b/>
                                <w:bCs/>
                                <w:color w:val="FF99CC"/>
                                <w:u w:val="single"/>
                              </w:rPr>
                              <w:t>Maths</w:t>
                            </w:r>
                          </w:p>
                          <w:p w14:paraId="2299FA8F" w14:textId="2A3BF5D7" w:rsidR="00C25D05" w:rsidRDefault="00C25D05" w:rsidP="00C25D05">
                            <w:pPr>
                              <w:rPr>
                                <w:rFonts w:ascii="Sassoon Infant Std" w:hAnsi="Sassoon Infant Std"/>
                              </w:rPr>
                            </w:pPr>
                            <w:r>
                              <w:rPr>
                                <w:rFonts w:ascii="Sassoon Infant Std" w:hAnsi="Sassoon Infant Std"/>
                              </w:rPr>
                              <w:t xml:space="preserve">We will continue to practise recognising small amounts without the need to count them.  </w:t>
                            </w:r>
                          </w:p>
                          <w:p w14:paraId="20AB4CA9" w14:textId="6D30586D" w:rsidR="00C25D05" w:rsidRDefault="00C25D05" w:rsidP="00C25D05">
                            <w:pPr>
                              <w:rPr>
                                <w:rFonts w:ascii="Sassoon Infant Std" w:hAnsi="Sassoon Infant Std"/>
                              </w:rPr>
                            </w:pPr>
                            <w:r>
                              <w:rPr>
                                <w:rFonts w:ascii="Sassoon Infant Std" w:hAnsi="Sassoon Infant Std"/>
                              </w:rPr>
                              <w:t>We will practise quick recall of doubles to 5 and begin to learn doubles for numbers 6-10.</w:t>
                            </w:r>
                          </w:p>
                          <w:p w14:paraId="61283CC5" w14:textId="6568E1C3" w:rsidR="00C25D05" w:rsidRDefault="00C25D05" w:rsidP="00C25D05">
                            <w:pPr>
                              <w:rPr>
                                <w:rFonts w:ascii="Sassoon Infant Std" w:hAnsi="Sassoon Infant Std"/>
                              </w:rPr>
                            </w:pPr>
                            <w:r>
                              <w:rPr>
                                <w:rFonts w:ascii="Sassoon Infant Std" w:hAnsi="Sassoon Infant Std"/>
                              </w:rPr>
                              <w:t>We will continue to recall numbers that are one more and one less within numbers to ten and develop this understanding with numbers to 20.</w:t>
                            </w:r>
                          </w:p>
                          <w:p w14:paraId="26FB1C14" w14:textId="5059B6FE" w:rsidR="00C25D05" w:rsidRDefault="007341B0" w:rsidP="00C25D05">
                            <w:pPr>
                              <w:rPr>
                                <w:rFonts w:ascii="Sassoon Infant Std" w:hAnsi="Sassoon Infant Std"/>
                              </w:rPr>
                            </w:pPr>
                            <w:r>
                              <w:rPr>
                                <w:rFonts w:ascii="Sassoon Infant Std" w:hAnsi="Sassoon Infant Std"/>
                              </w:rPr>
                              <w:t>Children will be given lots of opportunities to answer how many questions and know that the last number they say tells us how many are in the set.</w:t>
                            </w:r>
                          </w:p>
                          <w:p w14:paraId="667F98C0" w14:textId="3DD8D1D0" w:rsidR="007341B0" w:rsidRDefault="007341B0" w:rsidP="00C25D05">
                            <w:pPr>
                              <w:rPr>
                                <w:rFonts w:ascii="Sassoon Infant Std" w:hAnsi="Sassoon Infant Std"/>
                              </w:rPr>
                            </w:pPr>
                            <w:r>
                              <w:rPr>
                                <w:rFonts w:ascii="Sassoon Infant Std" w:hAnsi="Sassoon Infant Std"/>
                              </w:rPr>
                              <w:t>We will practise strengthening our ability to say the number names to and back from 20 and from any number within the sequence.</w:t>
                            </w:r>
                          </w:p>
                          <w:p w14:paraId="14DF79E4" w14:textId="21F41C16" w:rsidR="007341B0" w:rsidRDefault="007341B0" w:rsidP="00C25D05">
                            <w:pPr>
                              <w:rPr>
                                <w:rFonts w:ascii="Sassoon Infant Std" w:hAnsi="Sassoon Infant Std"/>
                              </w:rPr>
                            </w:pPr>
                            <w:r>
                              <w:rPr>
                                <w:rFonts w:ascii="Sassoon Infant Std" w:hAnsi="Sassoon Infant Std"/>
                              </w:rPr>
                              <w:t>We will be able to recognise numbers as odd or even.</w:t>
                            </w:r>
                          </w:p>
                          <w:p w14:paraId="17ADCEC8" w14:textId="3F8DC22F" w:rsidR="007341B0" w:rsidRDefault="007341B0" w:rsidP="00C25D05">
                            <w:pPr>
                              <w:rPr>
                                <w:rFonts w:ascii="Sassoon Infant Std" w:hAnsi="Sassoon Infant Std"/>
                              </w:rPr>
                            </w:pPr>
                            <w:r>
                              <w:rPr>
                                <w:rFonts w:ascii="Sassoon Infant Std" w:hAnsi="Sassoon Infant Std"/>
                              </w:rPr>
                              <w:t>We will explore and recall the composition of all numbers from 1 to 10</w:t>
                            </w:r>
                          </w:p>
                          <w:p w14:paraId="327860CB" w14:textId="25DB842E" w:rsidR="007341B0" w:rsidRPr="00C25D05" w:rsidRDefault="007341B0" w:rsidP="00C25D05">
                            <w:pPr>
                              <w:rPr>
                                <w:rFonts w:ascii="Sassoon Infant Std" w:hAnsi="Sassoon Infant Std"/>
                              </w:rPr>
                            </w:pPr>
                            <w:r>
                              <w:rPr>
                                <w:rFonts w:ascii="Sassoon Infant Std" w:hAnsi="Sassoon Infant Std"/>
                              </w:rPr>
                              <w:t>We will continue to develop our numeral knowledge from 0-20 and link with the matching amounts.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6A1867" id="_x0000_s1036" type="#_x0000_t202" style="position:absolute;margin-left:518.1pt;margin-top:12.6pt;width:267.9pt;height:360.3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" strokecolor="#f9c" strokeweight="4.5pt">
                <v:textbox>
                  <w:txbxContent>
                    <w:p w14:paraId="6D4670F8" w14:textId="28E665EC" w:rsidR="00C46CF3" w:rsidRDefault="00E11CEF" w:rsidP="00C46CF3">
                      <w:pPr>
                        <w:jc w:val="center"/>
                        <w:rPr>
                          <w:rFonts w:ascii="Sassoon Infant Std" w:hAnsi="Sassoon Infant Std"/>
                          <w:b/>
                          <w:bCs/>
                          <w:color w:val="FF99CC"/>
                          <w:u w:val="single"/>
                        </w:rPr>
                      </w:pPr>
                      <w:r w:rsidRPr="00762E17">
                        <w:rPr>
                          <w:rFonts w:ascii="Sassoon Infant Std" w:hAnsi="Sassoon Infant Std"/>
                          <w:b/>
                          <w:bCs/>
                          <w:color w:val="FF99CC"/>
                          <w:u w:val="single"/>
                        </w:rPr>
                        <w:t>Maths</w:t>
                      </w:r>
                    </w:p>
                    <w:p w14:paraId="2299FA8F" w14:textId="2A3BF5D7" w:rsidR="00C25D05" w:rsidRDefault="00C25D05" w:rsidP="00C25D05">
                      <w:pPr>
                        <w:rPr>
                          <w:rFonts w:ascii="Sassoon Infant Std" w:hAnsi="Sassoon Infant Std"/>
                        </w:rPr>
                      </w:pPr>
                      <w:r>
                        <w:rPr>
                          <w:rFonts w:ascii="Sassoon Infant Std" w:hAnsi="Sassoon Infant Std"/>
                        </w:rPr>
                        <w:t xml:space="preserve">We will continue to practise recognising small amounts without the need to count them.  </w:t>
                      </w:r>
                    </w:p>
                    <w:p w14:paraId="20AB4CA9" w14:textId="6D30586D" w:rsidR="00C25D05" w:rsidRDefault="00C25D05" w:rsidP="00C25D05">
                      <w:pPr>
                        <w:rPr>
                          <w:rFonts w:ascii="Sassoon Infant Std" w:hAnsi="Sassoon Infant Std"/>
                        </w:rPr>
                      </w:pPr>
                      <w:r>
                        <w:rPr>
                          <w:rFonts w:ascii="Sassoon Infant Std" w:hAnsi="Sassoon Infant Std"/>
                        </w:rPr>
                        <w:t>We will practise quick recall of doubles to 5 and begin to learn doubles for numbers 6-10.</w:t>
                      </w:r>
                    </w:p>
                    <w:p w14:paraId="61283CC5" w14:textId="6568E1C3" w:rsidR="00C25D05" w:rsidRDefault="00C25D05" w:rsidP="00C25D05">
                      <w:pPr>
                        <w:rPr>
                          <w:rFonts w:ascii="Sassoon Infant Std" w:hAnsi="Sassoon Infant Std"/>
                        </w:rPr>
                      </w:pPr>
                      <w:r>
                        <w:rPr>
                          <w:rFonts w:ascii="Sassoon Infant Std" w:hAnsi="Sassoon Infant Std"/>
                        </w:rPr>
                        <w:t>We will continue to recall numbers that are one more and one less within numbers to ten and develop this understanding with numbers to 20.</w:t>
                      </w:r>
                    </w:p>
                    <w:p w14:paraId="26FB1C14" w14:textId="5059B6FE" w:rsidR="00C25D05" w:rsidRDefault="007341B0" w:rsidP="00C25D05">
                      <w:pPr>
                        <w:rPr>
                          <w:rFonts w:ascii="Sassoon Infant Std" w:hAnsi="Sassoon Infant Std"/>
                        </w:rPr>
                      </w:pPr>
                      <w:r>
                        <w:rPr>
                          <w:rFonts w:ascii="Sassoon Infant Std" w:hAnsi="Sassoon Infant Std"/>
                        </w:rPr>
                        <w:t>Children will be given lots of opportunities to answer how many questions and know that the last number they say tells us how many are in the set.</w:t>
                      </w:r>
                    </w:p>
                    <w:p w14:paraId="667F98C0" w14:textId="3DD8D1D0" w:rsidR="007341B0" w:rsidRDefault="007341B0" w:rsidP="00C25D05">
                      <w:pPr>
                        <w:rPr>
                          <w:rFonts w:ascii="Sassoon Infant Std" w:hAnsi="Sassoon Infant Std"/>
                        </w:rPr>
                      </w:pPr>
                      <w:r>
                        <w:rPr>
                          <w:rFonts w:ascii="Sassoon Infant Std" w:hAnsi="Sassoon Infant Std"/>
                        </w:rPr>
                        <w:t>We will practise strengthening our ability to say the number names to and back from 20 and from any number within the sequence.</w:t>
                      </w:r>
                    </w:p>
                    <w:p w14:paraId="14DF79E4" w14:textId="21F41C16" w:rsidR="007341B0" w:rsidRDefault="007341B0" w:rsidP="00C25D05">
                      <w:pPr>
                        <w:rPr>
                          <w:rFonts w:ascii="Sassoon Infant Std" w:hAnsi="Sassoon Infant Std"/>
                        </w:rPr>
                      </w:pPr>
                      <w:r>
                        <w:rPr>
                          <w:rFonts w:ascii="Sassoon Infant Std" w:hAnsi="Sassoon Infant Std"/>
                        </w:rPr>
                        <w:t>We will be able to recognise numbers as odd or even.</w:t>
                      </w:r>
                    </w:p>
                    <w:p w14:paraId="17ADCEC8" w14:textId="3F8DC22F" w:rsidR="007341B0" w:rsidRDefault="007341B0" w:rsidP="00C25D05">
                      <w:pPr>
                        <w:rPr>
                          <w:rFonts w:ascii="Sassoon Infant Std" w:hAnsi="Sassoon Infant Std"/>
                        </w:rPr>
                      </w:pPr>
                      <w:r>
                        <w:rPr>
                          <w:rFonts w:ascii="Sassoon Infant Std" w:hAnsi="Sassoon Infant Std"/>
                        </w:rPr>
                        <w:t>We will explore and recall the composition of all numbers from 1 to 10</w:t>
                      </w:r>
                    </w:p>
                    <w:p w14:paraId="327860CB" w14:textId="25DB842E" w:rsidR="007341B0" w:rsidRPr="00C25D05" w:rsidRDefault="007341B0" w:rsidP="00C25D05">
                      <w:pPr>
                        <w:rPr>
                          <w:rFonts w:ascii="Sassoon Infant Std" w:hAnsi="Sassoon Infant Std"/>
                        </w:rPr>
                      </w:pPr>
                      <w:r>
                        <w:rPr>
                          <w:rFonts w:ascii="Sassoon Infant Std" w:hAnsi="Sassoon Infant Std"/>
                        </w:rPr>
                        <w:t>We will continue to develop our numeral knowledge from 0-20 and link with the matching amounts.</w:t>
                      </w:r>
                    </w:p>
                  </w:txbxContent>
                </v:textbox>
                <w10:wrap anchorx="margin"/>
              </v:shape>
            </w:pict>
          </mc:Fallback>
        </mc:AlternateContent>
      </w:r>
      <w:r>
        <w:rPr>
          <w:noProof/>
          <w:lang w:eastAsia="en-GB"/>
        </w:rPr>
        <mc:AlternateContent>
          <mc:Choice Requires="wps">
            <w:drawing>
              <wp:anchor distT="45720" distB="45720" distL="114300" distR="114300" simplePos="0" relativeHeight="251674624" behindDoc="0" locked="0" layoutInCell="1" allowOverlap="1" wp14:anchorId="67020A16" wp14:editId="4D3FADF8">
                <wp:simplePos x="0" y="0"/>
                <wp:positionH relativeFrom="margin">
                  <wp:posOffset>2952750</wp:posOffset>
                </wp:positionH>
                <wp:positionV relativeFrom="paragraph">
                  <wp:posOffset>182880</wp:posOffset>
                </wp:positionV>
                <wp:extent cx="3493770" cy="4415790"/>
                <wp:effectExtent l="19050" t="19050" r="30480" b="4191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3770" cy="4415790"/>
                        </a:xfrm>
                        <a:prstGeom prst="rect">
                          <a:avLst/>
                        </a:prstGeom>
                        <a:solidFill>
                          <a:srgbClr val="FFFFFF"/>
                        </a:solidFill>
                        <a:ln w="57150">
                          <a:solidFill>
                            <a:srgbClr val="FF9999"/>
                          </a:solidFill>
                          <a:miter lim="800000"/>
                          <a:headEnd/>
                          <a:tailEnd/>
                        </a:ln>
                      </wps:spPr>
                      <wps:txbx>
                        <w:txbxContent>
                          <w:p w14:paraId="5D0F20B7" w14:textId="77777777" w:rsidR="00A15C80" w:rsidRDefault="00E1282F" w:rsidP="00A15C80">
                            <w:pPr>
                              <w:jc w:val="center"/>
                              <w:rPr>
                                <w:rFonts w:ascii="Sassoon Infant Std" w:hAnsi="Sassoon Infant Std"/>
                                <w:b/>
                                <w:bCs/>
                                <w:color w:val="FF9999"/>
                                <w:u w:val="single"/>
                              </w:rPr>
                            </w:pPr>
                            <w:r w:rsidRPr="00E1282F">
                              <w:rPr>
                                <w:rFonts w:ascii="Sassoon Infant Std" w:hAnsi="Sassoon Infant Std"/>
                                <w:b/>
                                <w:bCs/>
                                <w:color w:val="FF9999"/>
                                <w:u w:val="single"/>
                              </w:rPr>
                              <w:t>Physical Development</w:t>
                            </w:r>
                          </w:p>
                          <w:p w14:paraId="2A4B12CA" w14:textId="160E2415" w:rsidR="00EB275C" w:rsidRDefault="00EB275C" w:rsidP="00A15C80">
                            <w:pPr>
                              <w:jc w:val="center"/>
                              <w:rPr>
                                <w:rFonts w:ascii="Sassoon Infant Std" w:hAnsi="Sassoon Infant Std"/>
                              </w:rPr>
                            </w:pPr>
                            <w:r w:rsidRPr="009C5FFC">
                              <w:rPr>
                                <w:rFonts w:ascii="Sassoon Infant Std" w:hAnsi="Sassoon Infant Std"/>
                              </w:rPr>
                              <w:t xml:space="preserve">Yoga with Caroline every Tuesday – </w:t>
                            </w:r>
                            <w:r>
                              <w:rPr>
                                <w:rFonts w:ascii="Sassoon Infant Std" w:hAnsi="Sassoon Infant Std"/>
                              </w:rPr>
                              <w:t xml:space="preserve">We will </w:t>
                            </w:r>
                            <w:r w:rsidRPr="009C5FFC">
                              <w:rPr>
                                <w:rFonts w:ascii="Sassoon Infant Std" w:hAnsi="Sassoon Infant Std"/>
                              </w:rPr>
                              <w:t>continue to develop our core</w:t>
                            </w:r>
                            <w:r w:rsidR="00A15C80">
                              <w:rPr>
                                <w:rFonts w:ascii="Sassoon Infant Std" w:hAnsi="Sassoon Infant Std"/>
                              </w:rPr>
                              <w:t xml:space="preserve"> </w:t>
                            </w:r>
                            <w:r w:rsidRPr="009C5FFC">
                              <w:rPr>
                                <w:rFonts w:ascii="Sassoon Infant Std" w:hAnsi="Sassoon Infant Std"/>
                              </w:rPr>
                              <w:t>strength, listening skills and knowledge of yoga poses</w:t>
                            </w:r>
                            <w:r w:rsidR="00A15C80">
                              <w:rPr>
                                <w:rFonts w:ascii="Sassoon Infant Std" w:hAnsi="Sassoon Infant Std"/>
                              </w:rPr>
                              <w:t>.</w:t>
                            </w:r>
                          </w:p>
                          <w:p w14:paraId="378B07B4" w14:textId="6DD8DDB2" w:rsidR="0049667A" w:rsidRDefault="005258A6" w:rsidP="00A15C80">
                            <w:pPr>
                              <w:jc w:val="center"/>
                              <w:rPr>
                                <w:rFonts w:ascii="Sassoon Infant Std" w:hAnsi="Sassoon Infant Std"/>
                              </w:rPr>
                            </w:pPr>
                            <w:r>
                              <w:rPr>
                                <w:rFonts w:ascii="Sassoon Infant Std" w:hAnsi="Sassoon Infant Std"/>
                              </w:rPr>
                              <w:t>This term our unit of study is DANCE</w:t>
                            </w:r>
                          </w:p>
                          <w:p w14:paraId="33BDDC18" w14:textId="52693D5F" w:rsidR="005258A6" w:rsidRPr="006A5B7C" w:rsidRDefault="005258A6" w:rsidP="005258A6">
                            <w:pPr>
                              <w:pStyle w:val="ListParagraph"/>
                              <w:numPr>
                                <w:ilvl w:val="0"/>
                                <w:numId w:val="5"/>
                              </w:numPr>
                              <w:rPr>
                                <w:rFonts w:ascii="Sassoon Infant Std" w:hAnsi="Sassoon Infant Std" w:cs="Arial"/>
                                <w:sz w:val="20"/>
                                <w:szCs w:val="20"/>
                                <w:shd w:val="clear" w:color="auto" w:fill="FFFFFF"/>
                              </w:rPr>
                            </w:pPr>
                            <w:r w:rsidRPr="006A5B7C">
                              <w:rPr>
                                <w:rFonts w:ascii="Sassoon Infant Std" w:hAnsi="Sassoon Infant Std" w:cs="Arial"/>
                                <w:sz w:val="20"/>
                                <w:szCs w:val="20"/>
                                <w:shd w:val="clear" w:color="auto" w:fill="FFFFFF"/>
                              </w:rPr>
                              <w:t>Theme: head, shoulders, knees and toes</w:t>
                            </w:r>
                            <w:r w:rsidRPr="006A5B7C">
                              <w:rPr>
                                <w:rFonts w:ascii="Sassoon Infant Std" w:hAnsi="Sassoon Infant Std" w:cs="Arial"/>
                                <w:sz w:val="20"/>
                                <w:szCs w:val="20"/>
                              </w:rPr>
                              <w:br/>
                            </w:r>
                            <w:r w:rsidRPr="006A5B7C">
                              <w:rPr>
                                <w:rFonts w:ascii="Sassoon Infant Std" w:hAnsi="Sassoon Infant Std" w:cs="Arial"/>
                                <w:sz w:val="20"/>
                                <w:szCs w:val="20"/>
                                <w:shd w:val="clear" w:color="auto" w:fill="FFFFFF"/>
                              </w:rPr>
                              <w:t>To explore different body parts and how they move.</w:t>
                            </w:r>
                          </w:p>
                          <w:p w14:paraId="2A645741" w14:textId="447F2279" w:rsidR="005258A6" w:rsidRPr="006A5B7C" w:rsidRDefault="005258A6" w:rsidP="005258A6">
                            <w:pPr>
                              <w:pStyle w:val="ListParagraph"/>
                              <w:numPr>
                                <w:ilvl w:val="0"/>
                                <w:numId w:val="5"/>
                              </w:numPr>
                              <w:rPr>
                                <w:rFonts w:ascii="Sassoon Infant Std" w:hAnsi="Sassoon Infant Std" w:cs="Arial"/>
                                <w:sz w:val="20"/>
                                <w:szCs w:val="20"/>
                                <w:shd w:val="clear" w:color="auto" w:fill="FFFFFF"/>
                              </w:rPr>
                            </w:pPr>
                            <w:r w:rsidRPr="006A5B7C">
                              <w:rPr>
                                <w:rFonts w:ascii="Sassoon Infant Std" w:hAnsi="Sassoon Infant Std" w:cs="Arial"/>
                                <w:sz w:val="20"/>
                                <w:szCs w:val="20"/>
                                <w:shd w:val="clear" w:color="auto" w:fill="FFFFFF"/>
                              </w:rPr>
                              <w:t>Theme: head, shoulders, knees and toes</w:t>
                            </w:r>
                            <w:r w:rsidRPr="006A5B7C">
                              <w:rPr>
                                <w:rFonts w:ascii="Sassoon Infant Std" w:hAnsi="Sassoon Infant Std" w:cs="Arial"/>
                                <w:sz w:val="20"/>
                                <w:szCs w:val="20"/>
                              </w:rPr>
                              <w:br/>
                            </w:r>
                            <w:r w:rsidRPr="006A5B7C">
                              <w:rPr>
                                <w:rFonts w:ascii="Sassoon Infant Std" w:hAnsi="Sassoon Infant Std" w:cs="Arial"/>
                                <w:sz w:val="20"/>
                                <w:szCs w:val="20"/>
                                <w:shd w:val="clear" w:color="auto" w:fill="FFFFFF"/>
                              </w:rPr>
                              <w:t>To explore different body parts and how they move and remember and repeat actions.</w:t>
                            </w:r>
                          </w:p>
                          <w:p w14:paraId="5C5A64DB" w14:textId="641B4715" w:rsidR="005258A6" w:rsidRPr="006A5B7C" w:rsidRDefault="005258A6" w:rsidP="005258A6">
                            <w:pPr>
                              <w:pStyle w:val="ListParagraph"/>
                              <w:numPr>
                                <w:ilvl w:val="0"/>
                                <w:numId w:val="5"/>
                              </w:numPr>
                              <w:rPr>
                                <w:rFonts w:ascii="Sassoon Infant Std" w:hAnsi="Sassoon Infant Std" w:cs="Arial"/>
                                <w:sz w:val="20"/>
                                <w:szCs w:val="20"/>
                                <w:shd w:val="clear" w:color="auto" w:fill="FFFFFF"/>
                              </w:rPr>
                            </w:pPr>
                            <w:r w:rsidRPr="006A5B7C">
                              <w:rPr>
                                <w:rFonts w:ascii="Sassoon Infant Std" w:hAnsi="Sassoon Infant Std" w:cs="Arial"/>
                                <w:sz w:val="20"/>
                                <w:szCs w:val="20"/>
                                <w:shd w:val="clear" w:color="auto" w:fill="FFFFFF"/>
                              </w:rPr>
                              <w:t>Theme: transport</w:t>
                            </w:r>
                            <w:r w:rsidRPr="006A5B7C">
                              <w:rPr>
                                <w:rFonts w:ascii="Sassoon Infant Std" w:hAnsi="Sassoon Infant Std" w:cs="Arial"/>
                                <w:sz w:val="20"/>
                                <w:szCs w:val="20"/>
                              </w:rPr>
                              <w:br/>
                            </w:r>
                            <w:r w:rsidRPr="006A5B7C">
                              <w:rPr>
                                <w:rFonts w:ascii="Sassoon Infant Std" w:hAnsi="Sassoon Infant Std" w:cs="Arial"/>
                                <w:sz w:val="20"/>
                                <w:szCs w:val="20"/>
                                <w:shd w:val="clear" w:color="auto" w:fill="FFFFFF"/>
                              </w:rPr>
                              <w:t>To express and communicate ideas through movement exploring directions and levels.</w:t>
                            </w:r>
                          </w:p>
                          <w:p w14:paraId="0582E4D9" w14:textId="2B9552BB" w:rsidR="005258A6" w:rsidRPr="006A5B7C" w:rsidRDefault="005258A6" w:rsidP="005258A6">
                            <w:pPr>
                              <w:pStyle w:val="ListParagraph"/>
                              <w:numPr>
                                <w:ilvl w:val="0"/>
                                <w:numId w:val="5"/>
                              </w:numPr>
                              <w:rPr>
                                <w:rFonts w:ascii="Sassoon Infant Std" w:hAnsi="Sassoon Infant Std" w:cs="Arial"/>
                                <w:sz w:val="20"/>
                                <w:szCs w:val="20"/>
                                <w:shd w:val="clear" w:color="auto" w:fill="FFFFFF"/>
                              </w:rPr>
                            </w:pPr>
                            <w:r w:rsidRPr="006A5B7C">
                              <w:rPr>
                                <w:rFonts w:ascii="Sassoon Infant Std" w:hAnsi="Sassoon Infant Std" w:cs="Arial"/>
                                <w:sz w:val="20"/>
                                <w:szCs w:val="20"/>
                                <w:shd w:val="clear" w:color="auto" w:fill="FFFFFF"/>
                              </w:rPr>
                              <w:t>Theme: transport</w:t>
                            </w:r>
                            <w:r w:rsidRPr="006A5B7C">
                              <w:rPr>
                                <w:rFonts w:ascii="Sassoon Infant Std" w:hAnsi="Sassoon Infant Std" w:cs="Arial"/>
                                <w:sz w:val="20"/>
                                <w:szCs w:val="20"/>
                              </w:rPr>
                              <w:br/>
                            </w:r>
                            <w:r w:rsidRPr="006A5B7C">
                              <w:rPr>
                                <w:rFonts w:ascii="Sassoon Infant Std" w:hAnsi="Sassoon Infant Std" w:cs="Arial"/>
                                <w:sz w:val="20"/>
                                <w:szCs w:val="20"/>
                                <w:shd w:val="clear" w:color="auto" w:fill="FFFFFF"/>
                              </w:rPr>
                              <w:t>To create movements and adapt and perform simple dance patterns.</w:t>
                            </w:r>
                          </w:p>
                          <w:p w14:paraId="1A93989E" w14:textId="22658128" w:rsidR="005258A6" w:rsidRPr="006A5B7C" w:rsidRDefault="005258A6" w:rsidP="005258A6">
                            <w:pPr>
                              <w:pStyle w:val="ListParagraph"/>
                              <w:numPr>
                                <w:ilvl w:val="0"/>
                                <w:numId w:val="5"/>
                              </w:numPr>
                              <w:rPr>
                                <w:rFonts w:ascii="Sassoon Infant Std" w:hAnsi="Sassoon Infant Std" w:cs="Arial"/>
                                <w:sz w:val="20"/>
                                <w:szCs w:val="20"/>
                                <w:shd w:val="clear" w:color="auto" w:fill="FFFFFF"/>
                              </w:rPr>
                            </w:pPr>
                            <w:r w:rsidRPr="006A5B7C">
                              <w:rPr>
                                <w:rFonts w:ascii="Sassoon Infant Std" w:hAnsi="Sassoon Infant Std" w:cs="Arial"/>
                                <w:sz w:val="20"/>
                                <w:szCs w:val="20"/>
                                <w:shd w:val="clear" w:color="auto" w:fill="FFFFFF"/>
                              </w:rPr>
                              <w:t>Theme: morning routine</w:t>
                            </w:r>
                            <w:r w:rsidRPr="006A5B7C">
                              <w:rPr>
                                <w:rFonts w:ascii="Sassoon Infant Std" w:hAnsi="Sassoon Infant Std" w:cs="Arial"/>
                                <w:sz w:val="20"/>
                                <w:szCs w:val="20"/>
                              </w:rPr>
                              <w:br/>
                            </w:r>
                            <w:r w:rsidRPr="006A5B7C">
                              <w:rPr>
                                <w:rFonts w:ascii="Sassoon Infant Std" w:hAnsi="Sassoon Infant Std" w:cs="Arial"/>
                                <w:sz w:val="20"/>
                                <w:szCs w:val="20"/>
                                <w:shd w:val="clear" w:color="auto" w:fill="FFFFFF"/>
                              </w:rPr>
                              <w:t>To copy and repeat actions showing confidence and imagination.</w:t>
                            </w:r>
                          </w:p>
                          <w:p w14:paraId="2B18B2D3" w14:textId="698DF946" w:rsidR="005258A6" w:rsidRPr="006A5B7C" w:rsidRDefault="005258A6" w:rsidP="005258A6">
                            <w:pPr>
                              <w:pStyle w:val="ListParagraph"/>
                              <w:numPr>
                                <w:ilvl w:val="0"/>
                                <w:numId w:val="5"/>
                              </w:numPr>
                              <w:rPr>
                                <w:rFonts w:ascii="Sassoon Infant Std" w:hAnsi="Sassoon Infant Std"/>
                                <w:b/>
                                <w:bCs/>
                                <w:sz w:val="20"/>
                                <w:szCs w:val="20"/>
                                <w:u w:val="single"/>
                              </w:rPr>
                            </w:pPr>
                            <w:r w:rsidRPr="006A5B7C">
                              <w:rPr>
                                <w:rFonts w:ascii="Sassoon Infant Std" w:hAnsi="Sassoon Infant Std" w:cs="Arial"/>
                                <w:sz w:val="20"/>
                                <w:szCs w:val="20"/>
                                <w:shd w:val="clear" w:color="auto" w:fill="FFFFFF"/>
                              </w:rPr>
                              <w:t>Theme: my journey to school</w:t>
                            </w:r>
                            <w:r w:rsidRPr="006A5B7C">
                              <w:rPr>
                                <w:rFonts w:ascii="Sassoon Infant Std" w:hAnsi="Sassoon Infant Std" w:cs="Arial"/>
                                <w:sz w:val="20"/>
                                <w:szCs w:val="20"/>
                              </w:rPr>
                              <w:br/>
                            </w:r>
                            <w:r w:rsidRPr="006A5B7C">
                              <w:rPr>
                                <w:rFonts w:ascii="Sassoon Infant Std" w:hAnsi="Sassoon Infant Std" w:cs="Arial"/>
                                <w:sz w:val="20"/>
                                <w:szCs w:val="20"/>
                                <w:shd w:val="clear" w:color="auto" w:fill="FFFFFF"/>
                              </w:rPr>
                              <w:t>To move with control and co-ordination</w:t>
                            </w:r>
                            <w:r w:rsidRPr="006A5B7C">
                              <w:rPr>
                                <w:rFonts w:ascii="Sassoon Infant Std" w:hAnsi="Sassoon Infant Std" w:cs="Arial"/>
                                <w:sz w:val="21"/>
                                <w:szCs w:val="21"/>
                                <w:shd w:val="clear" w:color="auto" w:fill="FFFFFF"/>
                              </w:rPr>
                              <w:t xml:space="preserve">, linking, </w:t>
                            </w:r>
                            <w:r w:rsidRPr="006A5B7C">
                              <w:rPr>
                                <w:rFonts w:ascii="Sassoon Infant Std" w:hAnsi="Sassoon Infant Std" w:cs="Arial"/>
                                <w:sz w:val="20"/>
                                <w:szCs w:val="20"/>
                                <w:shd w:val="clear" w:color="auto" w:fill="FFFFFF"/>
                              </w:rPr>
                              <w:t>copying and repeating actions.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020A16" id="_x0000_s1037" type="#_x0000_t202" style="position:absolute;margin-left:232.5pt;margin-top:14.4pt;width:275.1pt;height:347.7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" strokecolor="#f99" strokeweight="4.5pt">
                <v:textbox>
                  <w:txbxContent>
                    <w:p w14:paraId="5D0F20B7" w14:textId="77777777" w:rsidR="00A15C80" w:rsidRDefault="00E1282F" w:rsidP="00A15C80">
                      <w:pPr>
                        <w:jc w:val="center"/>
                        <w:rPr>
                          <w:rFonts w:ascii="Sassoon Infant Std" w:hAnsi="Sassoon Infant Std"/>
                          <w:b/>
                          <w:bCs/>
                          <w:color w:val="FF9999"/>
                          <w:u w:val="single"/>
                        </w:rPr>
                      </w:pPr>
                      <w:r w:rsidRPr="00E1282F">
                        <w:rPr>
                          <w:rFonts w:ascii="Sassoon Infant Std" w:hAnsi="Sassoon Infant Std"/>
                          <w:b/>
                          <w:bCs/>
                          <w:color w:val="FF9999"/>
                          <w:u w:val="single"/>
                        </w:rPr>
                        <w:t>Physical Development</w:t>
                      </w:r>
                    </w:p>
                    <w:p w14:paraId="2A4B12CA" w14:textId="160E2415" w:rsidR="00EB275C" w:rsidRDefault="00EB275C" w:rsidP="00A15C80">
                      <w:pPr>
                        <w:jc w:val="center"/>
                        <w:rPr>
                          <w:rFonts w:ascii="Sassoon Infant Std" w:hAnsi="Sassoon Infant Std"/>
                        </w:rPr>
                      </w:pPr>
                      <w:r w:rsidRPr="009C5FFC">
                        <w:rPr>
                          <w:rFonts w:ascii="Sassoon Infant Std" w:hAnsi="Sassoon Infant Std"/>
                        </w:rPr>
                        <w:t xml:space="preserve">Yoga with Caroline every Tuesday – </w:t>
                      </w:r>
                      <w:r>
                        <w:rPr>
                          <w:rFonts w:ascii="Sassoon Infant Std" w:hAnsi="Sassoon Infant Std"/>
                        </w:rPr>
                        <w:t xml:space="preserve">We will </w:t>
                      </w:r>
                      <w:r w:rsidRPr="009C5FFC">
                        <w:rPr>
                          <w:rFonts w:ascii="Sassoon Infant Std" w:hAnsi="Sassoon Infant Std"/>
                        </w:rPr>
                        <w:t>continue to develop our core</w:t>
                      </w:r>
                      <w:r w:rsidR="00A15C80">
                        <w:rPr>
                          <w:rFonts w:ascii="Sassoon Infant Std" w:hAnsi="Sassoon Infant Std"/>
                        </w:rPr>
                        <w:t xml:space="preserve"> </w:t>
                      </w:r>
                      <w:r w:rsidRPr="009C5FFC">
                        <w:rPr>
                          <w:rFonts w:ascii="Sassoon Infant Std" w:hAnsi="Sassoon Infant Std"/>
                        </w:rPr>
                        <w:t>strength, listening skills and knowledge of yoga poses</w:t>
                      </w:r>
                      <w:r w:rsidR="00A15C80">
                        <w:rPr>
                          <w:rFonts w:ascii="Sassoon Infant Std" w:hAnsi="Sassoon Infant Std"/>
                        </w:rPr>
                        <w:t>.</w:t>
                      </w:r>
                    </w:p>
                    <w:p w14:paraId="378B07B4" w14:textId="6DD8DDB2" w:rsidR="0049667A" w:rsidRDefault="005258A6" w:rsidP="00A15C80">
                      <w:pPr>
                        <w:jc w:val="center"/>
                        <w:rPr>
                          <w:rFonts w:ascii="Sassoon Infant Std" w:hAnsi="Sassoon Infant Std"/>
                        </w:rPr>
                      </w:pPr>
                      <w:r>
                        <w:rPr>
                          <w:rFonts w:ascii="Sassoon Infant Std" w:hAnsi="Sassoon Infant Std"/>
                        </w:rPr>
                        <w:t>This term our unit of study is DANCE</w:t>
                      </w:r>
                    </w:p>
                    <w:p w14:paraId="33BDDC18" w14:textId="52693D5F" w:rsidR="005258A6" w:rsidRPr="006A5B7C" w:rsidRDefault="005258A6" w:rsidP="005258A6">
                      <w:pPr>
                        <w:pStyle w:val="ListParagraph"/>
                        <w:numPr>
                          <w:ilvl w:val="0"/>
                          <w:numId w:val="5"/>
                        </w:numPr>
                        <w:rPr>
                          <w:rFonts w:ascii="Sassoon Infant Std" w:hAnsi="Sassoon Infant Std" w:cs="Arial"/>
                          <w:sz w:val="20"/>
                          <w:szCs w:val="20"/>
                          <w:shd w:val="clear" w:color="auto" w:fill="FFFFFF"/>
                        </w:rPr>
                      </w:pPr>
                      <w:r w:rsidRPr="006A5B7C">
                        <w:rPr>
                          <w:rFonts w:ascii="Sassoon Infant Std" w:hAnsi="Sassoon Infant Std" w:cs="Arial"/>
                          <w:sz w:val="20"/>
                          <w:szCs w:val="20"/>
                          <w:shd w:val="clear" w:color="auto" w:fill="FFFFFF"/>
                        </w:rPr>
                        <w:t>Theme: head, shoulders, knees and toes</w:t>
                      </w:r>
                      <w:r w:rsidRPr="006A5B7C">
                        <w:rPr>
                          <w:rFonts w:ascii="Sassoon Infant Std" w:hAnsi="Sassoon Infant Std" w:cs="Arial"/>
                          <w:sz w:val="20"/>
                          <w:szCs w:val="20"/>
                        </w:rPr>
                        <w:br/>
                      </w:r>
                      <w:r w:rsidRPr="006A5B7C">
                        <w:rPr>
                          <w:rFonts w:ascii="Sassoon Infant Std" w:hAnsi="Sassoon Infant Std" w:cs="Arial"/>
                          <w:sz w:val="20"/>
                          <w:szCs w:val="20"/>
                          <w:shd w:val="clear" w:color="auto" w:fill="FFFFFF"/>
                        </w:rPr>
                        <w:t>To explore different body parts and how they move.</w:t>
                      </w:r>
                    </w:p>
                    <w:p w14:paraId="2A645741" w14:textId="447F2279" w:rsidR="005258A6" w:rsidRPr="006A5B7C" w:rsidRDefault="005258A6" w:rsidP="005258A6">
                      <w:pPr>
                        <w:pStyle w:val="ListParagraph"/>
                        <w:numPr>
                          <w:ilvl w:val="0"/>
                          <w:numId w:val="5"/>
                        </w:numPr>
                        <w:rPr>
                          <w:rFonts w:ascii="Sassoon Infant Std" w:hAnsi="Sassoon Infant Std" w:cs="Arial"/>
                          <w:sz w:val="20"/>
                          <w:szCs w:val="20"/>
                          <w:shd w:val="clear" w:color="auto" w:fill="FFFFFF"/>
                        </w:rPr>
                      </w:pPr>
                      <w:r w:rsidRPr="006A5B7C">
                        <w:rPr>
                          <w:rFonts w:ascii="Sassoon Infant Std" w:hAnsi="Sassoon Infant Std" w:cs="Arial"/>
                          <w:sz w:val="20"/>
                          <w:szCs w:val="20"/>
                          <w:shd w:val="clear" w:color="auto" w:fill="FFFFFF"/>
                        </w:rPr>
                        <w:t>Theme: head, shoulders, knees and toes</w:t>
                      </w:r>
                      <w:r w:rsidRPr="006A5B7C">
                        <w:rPr>
                          <w:rFonts w:ascii="Sassoon Infant Std" w:hAnsi="Sassoon Infant Std" w:cs="Arial"/>
                          <w:sz w:val="20"/>
                          <w:szCs w:val="20"/>
                        </w:rPr>
                        <w:br/>
                      </w:r>
                      <w:r w:rsidRPr="006A5B7C">
                        <w:rPr>
                          <w:rFonts w:ascii="Sassoon Infant Std" w:hAnsi="Sassoon Infant Std" w:cs="Arial"/>
                          <w:sz w:val="20"/>
                          <w:szCs w:val="20"/>
                          <w:shd w:val="clear" w:color="auto" w:fill="FFFFFF"/>
                        </w:rPr>
                        <w:t>To explore different body parts and how they move and remember and repeat actions.</w:t>
                      </w:r>
                    </w:p>
                    <w:p w14:paraId="5C5A64DB" w14:textId="641B4715" w:rsidR="005258A6" w:rsidRPr="006A5B7C" w:rsidRDefault="005258A6" w:rsidP="005258A6">
                      <w:pPr>
                        <w:pStyle w:val="ListParagraph"/>
                        <w:numPr>
                          <w:ilvl w:val="0"/>
                          <w:numId w:val="5"/>
                        </w:numPr>
                        <w:rPr>
                          <w:rFonts w:ascii="Sassoon Infant Std" w:hAnsi="Sassoon Infant Std" w:cs="Arial"/>
                          <w:sz w:val="20"/>
                          <w:szCs w:val="20"/>
                          <w:shd w:val="clear" w:color="auto" w:fill="FFFFFF"/>
                        </w:rPr>
                      </w:pPr>
                      <w:r w:rsidRPr="006A5B7C">
                        <w:rPr>
                          <w:rFonts w:ascii="Sassoon Infant Std" w:hAnsi="Sassoon Infant Std" w:cs="Arial"/>
                          <w:sz w:val="20"/>
                          <w:szCs w:val="20"/>
                          <w:shd w:val="clear" w:color="auto" w:fill="FFFFFF"/>
                        </w:rPr>
                        <w:t>Theme: transport</w:t>
                      </w:r>
                      <w:r w:rsidRPr="006A5B7C">
                        <w:rPr>
                          <w:rFonts w:ascii="Sassoon Infant Std" w:hAnsi="Sassoon Infant Std" w:cs="Arial"/>
                          <w:sz w:val="20"/>
                          <w:szCs w:val="20"/>
                        </w:rPr>
                        <w:br/>
                      </w:r>
                      <w:r w:rsidRPr="006A5B7C">
                        <w:rPr>
                          <w:rFonts w:ascii="Sassoon Infant Std" w:hAnsi="Sassoon Infant Std" w:cs="Arial"/>
                          <w:sz w:val="20"/>
                          <w:szCs w:val="20"/>
                          <w:shd w:val="clear" w:color="auto" w:fill="FFFFFF"/>
                        </w:rPr>
                        <w:t>To express and communicate ideas through movement exploring directions and levels.</w:t>
                      </w:r>
                    </w:p>
                    <w:p w14:paraId="0582E4D9" w14:textId="2B9552BB" w:rsidR="005258A6" w:rsidRPr="006A5B7C" w:rsidRDefault="005258A6" w:rsidP="005258A6">
                      <w:pPr>
                        <w:pStyle w:val="ListParagraph"/>
                        <w:numPr>
                          <w:ilvl w:val="0"/>
                          <w:numId w:val="5"/>
                        </w:numPr>
                        <w:rPr>
                          <w:rFonts w:ascii="Sassoon Infant Std" w:hAnsi="Sassoon Infant Std" w:cs="Arial"/>
                          <w:sz w:val="20"/>
                          <w:szCs w:val="20"/>
                          <w:shd w:val="clear" w:color="auto" w:fill="FFFFFF"/>
                        </w:rPr>
                      </w:pPr>
                      <w:r w:rsidRPr="006A5B7C">
                        <w:rPr>
                          <w:rFonts w:ascii="Sassoon Infant Std" w:hAnsi="Sassoon Infant Std" w:cs="Arial"/>
                          <w:sz w:val="20"/>
                          <w:szCs w:val="20"/>
                          <w:shd w:val="clear" w:color="auto" w:fill="FFFFFF"/>
                        </w:rPr>
                        <w:t>Theme: transport</w:t>
                      </w:r>
                      <w:r w:rsidRPr="006A5B7C">
                        <w:rPr>
                          <w:rFonts w:ascii="Sassoon Infant Std" w:hAnsi="Sassoon Infant Std" w:cs="Arial"/>
                          <w:sz w:val="20"/>
                          <w:szCs w:val="20"/>
                        </w:rPr>
                        <w:br/>
                      </w:r>
                      <w:r w:rsidRPr="006A5B7C">
                        <w:rPr>
                          <w:rFonts w:ascii="Sassoon Infant Std" w:hAnsi="Sassoon Infant Std" w:cs="Arial"/>
                          <w:sz w:val="20"/>
                          <w:szCs w:val="20"/>
                          <w:shd w:val="clear" w:color="auto" w:fill="FFFFFF"/>
                        </w:rPr>
                        <w:t>To create movements and adapt and perform simple dance patterns.</w:t>
                      </w:r>
                    </w:p>
                    <w:p w14:paraId="1A93989E" w14:textId="22658128" w:rsidR="005258A6" w:rsidRPr="006A5B7C" w:rsidRDefault="005258A6" w:rsidP="005258A6">
                      <w:pPr>
                        <w:pStyle w:val="ListParagraph"/>
                        <w:numPr>
                          <w:ilvl w:val="0"/>
                          <w:numId w:val="5"/>
                        </w:numPr>
                        <w:rPr>
                          <w:rFonts w:ascii="Sassoon Infant Std" w:hAnsi="Sassoon Infant Std" w:cs="Arial"/>
                          <w:sz w:val="20"/>
                          <w:szCs w:val="20"/>
                          <w:shd w:val="clear" w:color="auto" w:fill="FFFFFF"/>
                        </w:rPr>
                      </w:pPr>
                      <w:r w:rsidRPr="006A5B7C">
                        <w:rPr>
                          <w:rFonts w:ascii="Sassoon Infant Std" w:hAnsi="Sassoon Infant Std" w:cs="Arial"/>
                          <w:sz w:val="20"/>
                          <w:szCs w:val="20"/>
                          <w:shd w:val="clear" w:color="auto" w:fill="FFFFFF"/>
                        </w:rPr>
                        <w:t>Theme: morning routine</w:t>
                      </w:r>
                      <w:r w:rsidRPr="006A5B7C">
                        <w:rPr>
                          <w:rFonts w:ascii="Sassoon Infant Std" w:hAnsi="Sassoon Infant Std" w:cs="Arial"/>
                          <w:sz w:val="20"/>
                          <w:szCs w:val="20"/>
                        </w:rPr>
                        <w:br/>
                      </w:r>
                      <w:r w:rsidRPr="006A5B7C">
                        <w:rPr>
                          <w:rFonts w:ascii="Sassoon Infant Std" w:hAnsi="Sassoon Infant Std" w:cs="Arial"/>
                          <w:sz w:val="20"/>
                          <w:szCs w:val="20"/>
                          <w:shd w:val="clear" w:color="auto" w:fill="FFFFFF"/>
                        </w:rPr>
                        <w:t>To copy and repeat actions showing confidence and imagination.</w:t>
                      </w:r>
                    </w:p>
                    <w:p w14:paraId="2B18B2D3" w14:textId="698DF946" w:rsidR="005258A6" w:rsidRPr="006A5B7C" w:rsidRDefault="005258A6" w:rsidP="005258A6">
                      <w:pPr>
                        <w:pStyle w:val="ListParagraph"/>
                        <w:numPr>
                          <w:ilvl w:val="0"/>
                          <w:numId w:val="5"/>
                        </w:numPr>
                        <w:rPr>
                          <w:rFonts w:ascii="Sassoon Infant Std" w:hAnsi="Sassoon Infant Std"/>
                          <w:b/>
                          <w:bCs/>
                          <w:sz w:val="20"/>
                          <w:szCs w:val="20"/>
                          <w:u w:val="single"/>
                        </w:rPr>
                      </w:pPr>
                      <w:r w:rsidRPr="006A5B7C">
                        <w:rPr>
                          <w:rFonts w:ascii="Sassoon Infant Std" w:hAnsi="Sassoon Infant Std" w:cs="Arial"/>
                          <w:sz w:val="20"/>
                          <w:szCs w:val="20"/>
                          <w:shd w:val="clear" w:color="auto" w:fill="FFFFFF"/>
                        </w:rPr>
                        <w:t>Theme: my journey to school</w:t>
                      </w:r>
                      <w:r w:rsidRPr="006A5B7C">
                        <w:rPr>
                          <w:rFonts w:ascii="Sassoon Infant Std" w:hAnsi="Sassoon Infant Std" w:cs="Arial"/>
                          <w:sz w:val="20"/>
                          <w:szCs w:val="20"/>
                        </w:rPr>
                        <w:br/>
                      </w:r>
                      <w:r w:rsidRPr="006A5B7C">
                        <w:rPr>
                          <w:rFonts w:ascii="Sassoon Infant Std" w:hAnsi="Sassoon Infant Std" w:cs="Arial"/>
                          <w:sz w:val="20"/>
                          <w:szCs w:val="20"/>
                          <w:shd w:val="clear" w:color="auto" w:fill="FFFFFF"/>
                        </w:rPr>
                        <w:t>To move with control and co-ordination</w:t>
                      </w:r>
                      <w:r w:rsidRPr="006A5B7C">
                        <w:rPr>
                          <w:rFonts w:ascii="Sassoon Infant Std" w:hAnsi="Sassoon Infant Std" w:cs="Arial"/>
                          <w:sz w:val="21"/>
                          <w:szCs w:val="21"/>
                          <w:shd w:val="clear" w:color="auto" w:fill="FFFFFF"/>
                        </w:rPr>
                        <w:t xml:space="preserve">, linking, </w:t>
                      </w:r>
                      <w:r w:rsidRPr="006A5B7C">
                        <w:rPr>
                          <w:rFonts w:ascii="Sassoon Infant Std" w:hAnsi="Sassoon Infant Std" w:cs="Arial"/>
                          <w:sz w:val="20"/>
                          <w:szCs w:val="20"/>
                          <w:shd w:val="clear" w:color="auto" w:fill="FFFFFF"/>
                        </w:rPr>
                        <w:t>copying and repeating actions.</w:t>
                      </w:r>
                    </w:p>
                  </w:txbxContent>
                </v:textbox>
                <w10:wrap anchorx="margin"/>
              </v:shape>
            </w:pict>
          </mc:Fallback>
        </mc:AlternateContent>
      </w:r>
      <w:r>
        <w:rPr>
          <w:noProof/>
          <w:lang w:eastAsia="en-GB"/>
        </w:rPr>
        <mc:AlternateContent>
          <mc:Choice Requires="wps">
            <w:drawing>
              <wp:anchor distT="45720" distB="45720" distL="114300" distR="114300" simplePos="0" relativeHeight="251667456" behindDoc="0" locked="0" layoutInCell="1" allowOverlap="1" wp14:anchorId="63796EDE" wp14:editId="52B0F315">
                <wp:simplePos x="0" y="0"/>
                <wp:positionH relativeFrom="margin">
                  <wp:posOffset>-240030</wp:posOffset>
                </wp:positionH>
                <wp:positionV relativeFrom="paragraph">
                  <wp:posOffset>190500</wp:posOffset>
                </wp:positionV>
                <wp:extent cx="3036570" cy="4301490"/>
                <wp:effectExtent l="19050" t="19050" r="30480" b="4191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6570" cy="4301490"/>
                        </a:xfrm>
                        <a:prstGeom prst="rect">
                          <a:avLst/>
                        </a:prstGeom>
                        <a:solidFill>
                          <a:srgbClr val="FFFFFF"/>
                        </a:solidFill>
                        <a:ln w="57150">
                          <a:solidFill>
                            <a:srgbClr val="00B0F0"/>
                          </a:solidFill>
                          <a:miter lim="800000"/>
                          <a:headEnd/>
                          <a:tailEnd/>
                        </a:ln>
                      </wps:spPr>
                      <wps:txbx>
                        <w:txbxContent>
                          <w:p w14:paraId="3188E6A4" w14:textId="271FD197" w:rsidR="00507D86" w:rsidRDefault="00CE6ACE" w:rsidP="0008497E">
                            <w:pPr>
                              <w:jc w:val="center"/>
                              <w:rPr>
                                <w:rFonts w:ascii="Sassoon Infant Std" w:hAnsi="Sassoon Infant Std"/>
                                <w:sz w:val="24"/>
                                <w:szCs w:val="24"/>
                                <w:u w:val="single"/>
                              </w:rPr>
                            </w:pPr>
                            <w:r w:rsidRPr="009B08B0">
                              <w:rPr>
                                <w:rFonts w:ascii="Sassoon Infant Std" w:hAnsi="Sassoon Infant Std"/>
                                <w:sz w:val="24"/>
                                <w:szCs w:val="24"/>
                                <w:u w:val="single"/>
                              </w:rPr>
                              <w:t>Expressive Art and Design</w:t>
                            </w:r>
                          </w:p>
                          <w:p w14:paraId="68AC74AA" w14:textId="0417FD18" w:rsidR="00614EE0" w:rsidRPr="00AD24A7" w:rsidRDefault="007341B0" w:rsidP="00366984">
                            <w:pPr>
                              <w:rPr>
                                <w:rFonts w:ascii="Sassoon Infant Std" w:hAnsi="Sassoon Infant Std"/>
                                <w:sz w:val="20"/>
                                <w:szCs w:val="20"/>
                              </w:rPr>
                            </w:pPr>
                            <w:r w:rsidRPr="00AD24A7">
                              <w:rPr>
                                <w:rFonts w:ascii="Sassoon Infant Std" w:hAnsi="Sassoon Infant Std"/>
                                <w:sz w:val="20"/>
                                <w:szCs w:val="20"/>
                              </w:rPr>
                              <w:t xml:space="preserve">This term our music theme is ‘transport’ which links beautifully with our </w:t>
                            </w:r>
                            <w:proofErr w:type="gramStart"/>
                            <w:r w:rsidRPr="00AD24A7">
                              <w:rPr>
                                <w:rFonts w:ascii="Sassoon Infant Std" w:hAnsi="Sassoon Infant Std"/>
                                <w:sz w:val="20"/>
                                <w:szCs w:val="20"/>
                              </w:rPr>
                              <w:t>Journeys</w:t>
                            </w:r>
                            <w:proofErr w:type="gramEnd"/>
                            <w:r w:rsidRPr="00AD24A7">
                              <w:rPr>
                                <w:rFonts w:ascii="Sassoon Infant Std" w:hAnsi="Sassoon Infant Std"/>
                                <w:sz w:val="20"/>
                                <w:szCs w:val="20"/>
                              </w:rPr>
                              <w:t xml:space="preserve"> topic. The children will have the opportunity to use their voices, bodies and instruments to explore different types of transport, identifying and mimicking transport sounds.  They will read a simple music sore and perform following musical notation.</w:t>
                            </w:r>
                          </w:p>
                          <w:p w14:paraId="0876CCE7" w14:textId="44C8EB88" w:rsidR="00614EE0" w:rsidRPr="00AD24A7" w:rsidRDefault="00614EE0" w:rsidP="00366984">
                            <w:pPr>
                              <w:rPr>
                                <w:rFonts w:ascii="Sassoon Infant Std" w:hAnsi="Sassoon Infant Std"/>
                                <w:sz w:val="20"/>
                                <w:szCs w:val="20"/>
                              </w:rPr>
                            </w:pPr>
                            <w:r w:rsidRPr="00AD24A7">
                              <w:rPr>
                                <w:rFonts w:ascii="Sassoon Infant Std" w:hAnsi="Sassoon Infant Std"/>
                                <w:sz w:val="20"/>
                                <w:szCs w:val="20"/>
                              </w:rPr>
                              <w:t>The children will have the opportunity to build and construct with stickle bricks, Lego and Poly-M.  We will be introducing simple wood working tools and discussing how to use hammers and hand drills safely.</w:t>
                            </w:r>
                          </w:p>
                          <w:p w14:paraId="10F956C3" w14:textId="4A5AF12A" w:rsidR="00614EE0" w:rsidRPr="00AD24A7" w:rsidRDefault="00614EE0" w:rsidP="00366984">
                            <w:pPr>
                              <w:rPr>
                                <w:rFonts w:ascii="Sassoon Infant Std" w:hAnsi="Sassoon Infant Std"/>
                                <w:sz w:val="20"/>
                                <w:szCs w:val="20"/>
                              </w:rPr>
                            </w:pPr>
                            <w:r w:rsidRPr="00AD24A7">
                              <w:rPr>
                                <w:rFonts w:ascii="Sassoon Infant Std" w:hAnsi="Sassoon Infant Std"/>
                                <w:sz w:val="20"/>
                                <w:szCs w:val="20"/>
                              </w:rPr>
                              <w:t>Imaginary play will be developed though our hospital corner, complete with stethoscopes and bandages.  The small world area of the classroom has been updated with different types of transport including construction and space exploration vehicles.</w:t>
                            </w:r>
                          </w:p>
                          <w:p w14:paraId="4AD3147F" w14:textId="3545F089" w:rsidR="007341B0" w:rsidRDefault="00AD24A7" w:rsidP="00366984">
                            <w:pPr>
                              <w:rPr>
                                <w:rFonts w:ascii="Comic Sans MS" w:hAnsi="Comic Sans MS"/>
                                <w:sz w:val="18"/>
                                <w:szCs w:val="18"/>
                              </w:rPr>
                            </w:pPr>
                            <w:r>
                              <w:rPr>
                                <w:rFonts w:ascii="Comic Sans MS" w:hAnsi="Comic Sans MS"/>
                                <w:sz w:val="18"/>
                                <w:szCs w:val="18"/>
                              </w:rPr>
                              <w:t xml:space="preserve">In art we will be looking at the work of Vincent Van Gough focusing on The Starry Night painted in 1889, as part of this topic we will experiment painting on different types of </w:t>
                            </w:r>
                            <w:r>
                              <w:rPr>
                                <w:rFonts w:ascii="Comic Sans MS" w:hAnsi="Comic Sans MS"/>
                                <w:sz w:val="18"/>
                                <w:szCs w:val="18"/>
                              </w:rPr>
                              <w:t>surfaces.</w:t>
                            </w:r>
                          </w:p>
                          <w:p w14:paraId="328C1AEA" w14:textId="77777777" w:rsidR="007341B0" w:rsidRDefault="007341B0" w:rsidP="00366984">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796EDE" id="_x0000_t202" coordsize="21600,21600" o:spt="202" path="m,l,21600r21600,l21600,xe">
                <v:stroke joinstyle="miter"/>
                <v:path gradientshapeok="t" o:connecttype="rect"/>
              </v:shapetype>
              <v:shape id="_x0000_s1038" type="#_x0000_t202" style="position:absolute;margin-left:-18.9pt;margin-top:15pt;width:239.1pt;height:338.7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" strokecolor="#00b0f0" strokeweight="4.5pt">
                <v:textbox>
                  <w:txbxContent>
                    <w:p w14:paraId="3188E6A4" w14:textId="271FD197" w:rsidR="00507D86" w:rsidRDefault="00CE6ACE" w:rsidP="0008497E">
                      <w:pPr>
                        <w:jc w:val="center"/>
                        <w:rPr>
                          <w:rFonts w:ascii="Sassoon Infant Std" w:hAnsi="Sassoon Infant Std"/>
                          <w:sz w:val="24"/>
                          <w:szCs w:val="24"/>
                          <w:u w:val="single"/>
                        </w:rPr>
                      </w:pPr>
                      <w:r w:rsidRPr="009B08B0">
                        <w:rPr>
                          <w:rFonts w:ascii="Sassoon Infant Std" w:hAnsi="Sassoon Infant Std"/>
                          <w:sz w:val="24"/>
                          <w:szCs w:val="24"/>
                          <w:u w:val="single"/>
                        </w:rPr>
                        <w:t>Expressive Art and Design</w:t>
                      </w:r>
                    </w:p>
                    <w:p w14:paraId="68AC74AA" w14:textId="0417FD18" w:rsidR="00614EE0" w:rsidRPr="00AD24A7" w:rsidRDefault="007341B0" w:rsidP="00366984">
                      <w:pPr>
                        <w:rPr>
                          <w:rFonts w:ascii="Sassoon Infant Std" w:hAnsi="Sassoon Infant Std"/>
                          <w:sz w:val="20"/>
                          <w:szCs w:val="20"/>
                        </w:rPr>
                      </w:pPr>
                      <w:r w:rsidRPr="00AD24A7">
                        <w:rPr>
                          <w:rFonts w:ascii="Sassoon Infant Std" w:hAnsi="Sassoon Infant Std"/>
                          <w:sz w:val="20"/>
                          <w:szCs w:val="20"/>
                        </w:rPr>
                        <w:t xml:space="preserve">This term our music theme is ‘transport’ which links beautifully with our </w:t>
                      </w:r>
                      <w:proofErr w:type="gramStart"/>
                      <w:r w:rsidRPr="00AD24A7">
                        <w:rPr>
                          <w:rFonts w:ascii="Sassoon Infant Std" w:hAnsi="Sassoon Infant Std"/>
                          <w:sz w:val="20"/>
                          <w:szCs w:val="20"/>
                        </w:rPr>
                        <w:t>Journeys</w:t>
                      </w:r>
                      <w:proofErr w:type="gramEnd"/>
                      <w:r w:rsidRPr="00AD24A7">
                        <w:rPr>
                          <w:rFonts w:ascii="Sassoon Infant Std" w:hAnsi="Sassoon Infant Std"/>
                          <w:sz w:val="20"/>
                          <w:szCs w:val="20"/>
                        </w:rPr>
                        <w:t xml:space="preserve"> topic. The children will have the opportunity to use their voices, bodies and instruments to explore different types of transport, identifying and mimicking transport sounds.  They will read a simple music sore and perform following musical notation.</w:t>
                      </w:r>
                    </w:p>
                    <w:p w14:paraId="0876CCE7" w14:textId="44C8EB88" w:rsidR="00614EE0" w:rsidRPr="00AD24A7" w:rsidRDefault="00614EE0" w:rsidP="00366984">
                      <w:pPr>
                        <w:rPr>
                          <w:rFonts w:ascii="Sassoon Infant Std" w:hAnsi="Sassoon Infant Std"/>
                          <w:sz w:val="20"/>
                          <w:szCs w:val="20"/>
                        </w:rPr>
                      </w:pPr>
                      <w:r w:rsidRPr="00AD24A7">
                        <w:rPr>
                          <w:rFonts w:ascii="Sassoon Infant Std" w:hAnsi="Sassoon Infant Std"/>
                          <w:sz w:val="20"/>
                          <w:szCs w:val="20"/>
                        </w:rPr>
                        <w:t>The children will have the opportunity to build and construct with stickle bricks, Lego and Poly-M.  We will be introducing simple wood working tools and discussing how to use hammers and hand drills safely.</w:t>
                      </w:r>
                    </w:p>
                    <w:p w14:paraId="10F956C3" w14:textId="4A5AF12A" w:rsidR="00614EE0" w:rsidRPr="00AD24A7" w:rsidRDefault="00614EE0" w:rsidP="00366984">
                      <w:pPr>
                        <w:rPr>
                          <w:rFonts w:ascii="Sassoon Infant Std" w:hAnsi="Sassoon Infant Std"/>
                          <w:sz w:val="20"/>
                          <w:szCs w:val="20"/>
                        </w:rPr>
                      </w:pPr>
                      <w:r w:rsidRPr="00AD24A7">
                        <w:rPr>
                          <w:rFonts w:ascii="Sassoon Infant Std" w:hAnsi="Sassoon Infant Std"/>
                          <w:sz w:val="20"/>
                          <w:szCs w:val="20"/>
                        </w:rPr>
                        <w:t>Imaginary play will be developed though our hospital corner, complete with stethoscopes and bandages.  The small world area of the classroom has been updated with different types of transport including construction and space exploration vehicles.</w:t>
                      </w:r>
                    </w:p>
                    <w:p w14:paraId="4AD3147F" w14:textId="3545F089" w:rsidR="007341B0" w:rsidRDefault="00AD24A7" w:rsidP="00366984">
                      <w:pPr>
                        <w:rPr>
                          <w:rFonts w:ascii="Comic Sans MS" w:hAnsi="Comic Sans MS"/>
                          <w:sz w:val="18"/>
                          <w:szCs w:val="18"/>
                        </w:rPr>
                      </w:pPr>
                      <w:r>
                        <w:rPr>
                          <w:rFonts w:ascii="Comic Sans MS" w:hAnsi="Comic Sans MS"/>
                          <w:sz w:val="18"/>
                          <w:szCs w:val="18"/>
                        </w:rPr>
                        <w:t xml:space="preserve">In art we will be looking at the work of Vincent Van Gough focusing on The Starry Night painted in 1889, as part of this topic we will experiment painting on different types of </w:t>
                      </w:r>
                      <w:r>
                        <w:rPr>
                          <w:rFonts w:ascii="Comic Sans MS" w:hAnsi="Comic Sans MS"/>
                          <w:sz w:val="18"/>
                          <w:szCs w:val="18"/>
                        </w:rPr>
                        <w:t>surfaces.</w:t>
                      </w:r>
                    </w:p>
                    <w:p w14:paraId="328C1AEA" w14:textId="77777777" w:rsidR="007341B0" w:rsidRDefault="007341B0" w:rsidP="00366984">
                      <w:pPr>
                        <w:rPr>
                          <w:rFonts w:ascii="Comic Sans MS" w:hAnsi="Comic Sans MS"/>
                          <w:sz w:val="18"/>
                          <w:szCs w:val="18"/>
                        </w:rPr>
                      </w:pPr>
                    </w:p>
                  </w:txbxContent>
                </v:textbox>
                <w10:wrap anchorx="margin"/>
              </v:shape>
            </w:pict>
          </mc:Fallback>
        </mc:AlternateContent>
      </w:r>
      <w:r w:rsidR="00920CCB">
        <w:tab/>
      </w:r>
    </w:p>
    <w:p w14:paraId="5B9A533D" w14:textId="43B70F6E" w:rsidR="007A6C26" w:rsidRDefault="001F7670" w:rsidP="001F7670">
      <w:pPr>
        <w:tabs>
          <w:tab w:val="left" w:pos="2004"/>
        </w:tabs>
      </w:pPr>
      <w:r>
        <w:tab/>
      </w:r>
    </w:p>
    <w:p w14:paraId="6F752A19" w14:textId="4366B4CB" w:rsidR="00A92A1C" w:rsidRDefault="00A92A1C" w:rsidP="001F7670">
      <w:pPr>
        <w:tabs>
          <w:tab w:val="left" w:pos="2004"/>
        </w:tabs>
      </w:pPr>
    </w:p>
    <w:p w14:paraId="319B2C1E" w14:textId="11117832" w:rsidR="00A92A1C" w:rsidRDefault="00A92A1C" w:rsidP="001F7670">
      <w:pPr>
        <w:tabs>
          <w:tab w:val="left" w:pos="2004"/>
        </w:tabs>
      </w:pPr>
    </w:p>
    <w:p w14:paraId="566F3F95" w14:textId="3A7AC3C3" w:rsidR="00A92A1C" w:rsidRDefault="00A92A1C" w:rsidP="001F7670">
      <w:pPr>
        <w:tabs>
          <w:tab w:val="left" w:pos="2004"/>
        </w:tabs>
      </w:pPr>
    </w:p>
    <w:p w14:paraId="300875B7" w14:textId="1276719F" w:rsidR="00A92A1C" w:rsidRDefault="00A92A1C" w:rsidP="001F7670">
      <w:pPr>
        <w:tabs>
          <w:tab w:val="left" w:pos="2004"/>
        </w:tabs>
      </w:pPr>
    </w:p>
    <w:p w14:paraId="3293ACEE" w14:textId="5323E587" w:rsidR="00A92A1C" w:rsidRDefault="00A92A1C" w:rsidP="001F7670">
      <w:pPr>
        <w:tabs>
          <w:tab w:val="left" w:pos="2004"/>
        </w:tabs>
      </w:pPr>
    </w:p>
    <w:p w14:paraId="3B8F8610" w14:textId="48BB4C99" w:rsidR="00A92A1C" w:rsidRDefault="00A92A1C" w:rsidP="001F7670">
      <w:pPr>
        <w:tabs>
          <w:tab w:val="left" w:pos="2004"/>
        </w:tabs>
      </w:pPr>
    </w:p>
    <w:p w14:paraId="67EFA298" w14:textId="45FA62D1" w:rsidR="00A92A1C" w:rsidRDefault="00A92A1C" w:rsidP="001F7670">
      <w:pPr>
        <w:tabs>
          <w:tab w:val="left" w:pos="2004"/>
        </w:tabs>
      </w:pPr>
    </w:p>
    <w:p w14:paraId="28EB0EFB" w14:textId="7AF81B52" w:rsidR="00A92A1C" w:rsidRDefault="00A92A1C" w:rsidP="001F7670">
      <w:pPr>
        <w:tabs>
          <w:tab w:val="left" w:pos="2004"/>
        </w:tabs>
      </w:pPr>
    </w:p>
    <w:p w14:paraId="112E27B0" w14:textId="338817D4" w:rsidR="00A92A1C" w:rsidRDefault="00A92A1C" w:rsidP="001F7670">
      <w:pPr>
        <w:tabs>
          <w:tab w:val="left" w:pos="2004"/>
        </w:tabs>
      </w:pPr>
    </w:p>
    <w:p w14:paraId="713BD6BE" w14:textId="196222B9" w:rsidR="00A92A1C" w:rsidRDefault="00A92A1C" w:rsidP="001F7670">
      <w:pPr>
        <w:tabs>
          <w:tab w:val="left" w:pos="2004"/>
        </w:tabs>
      </w:pPr>
    </w:p>
    <w:p w14:paraId="5D861B4D" w14:textId="52515A6D" w:rsidR="00A92A1C" w:rsidRDefault="00A92A1C" w:rsidP="001F7670">
      <w:pPr>
        <w:tabs>
          <w:tab w:val="left" w:pos="2004"/>
        </w:tabs>
      </w:pPr>
    </w:p>
    <w:p w14:paraId="2AC29B65" w14:textId="7D1D32E6" w:rsidR="00A92A1C" w:rsidRDefault="00A92A1C" w:rsidP="001F7670">
      <w:pPr>
        <w:tabs>
          <w:tab w:val="left" w:pos="2004"/>
        </w:tabs>
      </w:pPr>
    </w:p>
    <w:p w14:paraId="7D7BCE45" w14:textId="043FAC59" w:rsidR="00A92A1C" w:rsidRPr="007A6C26" w:rsidRDefault="00A92A1C" w:rsidP="001F7670">
      <w:pPr>
        <w:tabs>
          <w:tab w:val="left" w:pos="2004"/>
        </w:tabs>
      </w:pPr>
    </w:p>
    <w:p w14:paraId="00132CF3" w14:textId="146CA336" w:rsidR="007A6C26" w:rsidRPr="007A6C26" w:rsidRDefault="007A6C26" w:rsidP="007A6C26"/>
    <w:p w14:paraId="508296AA" w14:textId="15114521" w:rsidR="007A6C26" w:rsidRPr="007A6C26" w:rsidRDefault="007A6C26" w:rsidP="007A6C26"/>
    <w:p w14:paraId="34EF067E" w14:textId="6F4268B7" w:rsidR="007A6C26" w:rsidRPr="007A6C26" w:rsidRDefault="007A6C26" w:rsidP="007A6C26"/>
    <w:p w14:paraId="2A5956CC" w14:textId="195ED5EB" w:rsidR="007A6C26" w:rsidRPr="007A6C26" w:rsidRDefault="007A6C26" w:rsidP="007A6C26"/>
    <w:p w14:paraId="497EAC54" w14:textId="76D9A27E" w:rsidR="007A6C26" w:rsidRPr="007A6C26" w:rsidRDefault="007A6C26" w:rsidP="007A6C26">
      <w:pPr>
        <w:tabs>
          <w:tab w:val="left" w:pos="5508"/>
        </w:tabs>
      </w:pPr>
      <w:r>
        <w:tab/>
      </w:r>
    </w:p>
    <w:p w14:paraId="49F2D381" w14:textId="538FB22E" w:rsidR="007A6C26" w:rsidRPr="007A6C26" w:rsidRDefault="007A6C26" w:rsidP="007A6C26"/>
    <w:p w14:paraId="7D71BF33" w14:textId="3E20FDB7" w:rsidR="007A6C26" w:rsidRPr="007A6C26" w:rsidRDefault="007A6C26" w:rsidP="007A6C26"/>
    <w:p w14:paraId="7AABAA2E" w14:textId="6CE12459" w:rsidR="00EB275C" w:rsidRDefault="00EB275C" w:rsidP="007A6C26"/>
    <w:p w14:paraId="10378386" w14:textId="440AC53B" w:rsidR="00EB275C" w:rsidRPr="00EB275C" w:rsidRDefault="00EB275C" w:rsidP="00EB275C"/>
    <w:p w14:paraId="4A093B68" w14:textId="237A0104" w:rsidR="00EB275C" w:rsidRPr="00EB275C" w:rsidRDefault="00EB275C" w:rsidP="00EB275C"/>
    <w:p w14:paraId="2508FCB1" w14:textId="531B0513" w:rsidR="00EB275C" w:rsidRPr="00EB275C" w:rsidRDefault="00EB275C" w:rsidP="00EB275C"/>
    <w:p w14:paraId="093E83D3" w14:textId="5AA123D6" w:rsidR="00EB275C" w:rsidRPr="00EB275C" w:rsidRDefault="00EB275C" w:rsidP="00EB275C"/>
    <w:p w14:paraId="351A9D8A" w14:textId="77777777" w:rsidR="00EB275C" w:rsidRPr="00EB275C" w:rsidRDefault="00EB275C" w:rsidP="00EB275C"/>
    <w:p w14:paraId="69C882AE" w14:textId="77777777" w:rsidR="00EB275C" w:rsidRPr="00EB275C" w:rsidRDefault="00EB275C" w:rsidP="00EB275C"/>
    <w:p w14:paraId="58077E82" w14:textId="77777777" w:rsidR="00EB275C" w:rsidRPr="00EB275C" w:rsidRDefault="00EB275C" w:rsidP="00EB275C"/>
    <w:p w14:paraId="6C87937F" w14:textId="38EC989F" w:rsidR="00EB275C" w:rsidRPr="00EB275C" w:rsidRDefault="00EB275C" w:rsidP="00EB275C"/>
    <w:p w14:paraId="318472C0" w14:textId="77777777" w:rsidR="00EB275C" w:rsidRPr="00EB275C" w:rsidRDefault="00EB275C" w:rsidP="00EB275C"/>
    <w:p w14:paraId="4AF0C539" w14:textId="413302C5" w:rsidR="00EB275C" w:rsidRDefault="00EB275C" w:rsidP="00EB275C"/>
    <w:p w14:paraId="5CFE234B" w14:textId="1C9CEB62" w:rsidR="007A6C26" w:rsidRDefault="007A6C26" w:rsidP="00EB275C">
      <w:pPr>
        <w:jc w:val="right"/>
      </w:pPr>
    </w:p>
    <w:p w14:paraId="4AFEE119" w14:textId="25B73CC7" w:rsidR="00EB275C" w:rsidRDefault="00EB275C" w:rsidP="00EB275C">
      <w:pPr>
        <w:tabs>
          <w:tab w:val="left" w:pos="585"/>
        </w:tabs>
      </w:pPr>
    </w:p>
    <w:p w14:paraId="53EEF150" w14:textId="43A58AAA" w:rsidR="00EB275C" w:rsidRPr="00EB275C" w:rsidRDefault="00EB275C" w:rsidP="00EB275C">
      <w:pPr>
        <w:jc w:val="right"/>
      </w:pPr>
    </w:p>
    <w:sectPr w:rsidR="00EB275C" w:rsidRPr="00EB275C" w:rsidSect="006F1CB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64221" w14:textId="77777777" w:rsidR="00EB275C" w:rsidRDefault="00EB275C" w:rsidP="00EB275C">
      <w:pPr>
        <w:spacing w:after="0" w:line="240" w:lineRule="auto"/>
      </w:pPr>
      <w:r>
        <w:separator/>
      </w:r>
    </w:p>
  </w:endnote>
  <w:endnote w:type="continuationSeparator" w:id="0">
    <w:p w14:paraId="50F92E4A" w14:textId="77777777" w:rsidR="00EB275C" w:rsidRDefault="00EB275C" w:rsidP="00EB2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QDQFZ V+ DIN">
    <w:altName w:val="DIN"/>
    <w:panose1 w:val="00000000000000000000"/>
    <w:charset w:val="00"/>
    <w:family w:val="swiss"/>
    <w:notTrueType/>
    <w:pitch w:val="default"/>
    <w:sig w:usb0="00000003" w:usb1="00000000" w:usb2="00000000" w:usb3="00000000" w:csb0="00000001" w:csb1="00000000"/>
  </w:font>
  <w:font w:name="Sassoon Infant Std">
    <w:panose1 w:val="020B0503020103030203"/>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DD2B4" w14:textId="77777777" w:rsidR="00EB275C" w:rsidRDefault="00EB275C" w:rsidP="00EB275C">
      <w:pPr>
        <w:spacing w:after="0" w:line="240" w:lineRule="auto"/>
      </w:pPr>
      <w:r>
        <w:separator/>
      </w:r>
    </w:p>
  </w:footnote>
  <w:footnote w:type="continuationSeparator" w:id="0">
    <w:p w14:paraId="7AD0E0D9" w14:textId="77777777" w:rsidR="00EB275C" w:rsidRDefault="00EB275C" w:rsidP="00EB27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06521"/>
    <w:multiLevelType w:val="hybridMultilevel"/>
    <w:tmpl w:val="23D887C6"/>
    <w:lvl w:ilvl="0" w:tplc="1742800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D420CB"/>
    <w:multiLevelType w:val="multilevel"/>
    <w:tmpl w:val="A95A6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650703"/>
    <w:multiLevelType w:val="hybridMultilevel"/>
    <w:tmpl w:val="ED78B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A0555D"/>
    <w:multiLevelType w:val="hybridMultilevel"/>
    <w:tmpl w:val="1B364812"/>
    <w:lvl w:ilvl="0" w:tplc="1742800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29281E"/>
    <w:multiLevelType w:val="hybridMultilevel"/>
    <w:tmpl w:val="F4422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C6C4C07"/>
    <w:multiLevelType w:val="hybridMultilevel"/>
    <w:tmpl w:val="39B423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DAB5B51"/>
    <w:multiLevelType w:val="hybridMultilevel"/>
    <w:tmpl w:val="FD960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213147">
    <w:abstractNumId w:val="4"/>
  </w:num>
  <w:num w:numId="2" w16cid:durableId="699553948">
    <w:abstractNumId w:val="6"/>
  </w:num>
  <w:num w:numId="3" w16cid:durableId="793643599">
    <w:abstractNumId w:val="1"/>
  </w:num>
  <w:num w:numId="4" w16cid:durableId="827206971">
    <w:abstractNumId w:val="2"/>
  </w:num>
  <w:num w:numId="5" w16cid:durableId="1154568404">
    <w:abstractNumId w:val="0"/>
  </w:num>
  <w:num w:numId="6" w16cid:durableId="1417020374">
    <w:abstractNumId w:val="3"/>
  </w:num>
  <w:num w:numId="7" w16cid:durableId="5955516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CB2"/>
    <w:rsid w:val="000113E4"/>
    <w:rsid w:val="000272ED"/>
    <w:rsid w:val="00034C59"/>
    <w:rsid w:val="0008497E"/>
    <w:rsid w:val="000A2B6B"/>
    <w:rsid w:val="0014120A"/>
    <w:rsid w:val="001453AF"/>
    <w:rsid w:val="00181197"/>
    <w:rsid w:val="00187449"/>
    <w:rsid w:val="00196A07"/>
    <w:rsid w:val="001E0C43"/>
    <w:rsid w:val="001E1852"/>
    <w:rsid w:val="001F075E"/>
    <w:rsid w:val="001F7670"/>
    <w:rsid w:val="002359C5"/>
    <w:rsid w:val="00244974"/>
    <w:rsid w:val="00252D4E"/>
    <w:rsid w:val="00262C15"/>
    <w:rsid w:val="00263FEC"/>
    <w:rsid w:val="0028786E"/>
    <w:rsid w:val="002D524E"/>
    <w:rsid w:val="00351879"/>
    <w:rsid w:val="00354C16"/>
    <w:rsid w:val="00366984"/>
    <w:rsid w:val="003A19DA"/>
    <w:rsid w:val="003B1564"/>
    <w:rsid w:val="003E17E9"/>
    <w:rsid w:val="003F3DD1"/>
    <w:rsid w:val="0042536C"/>
    <w:rsid w:val="004812A4"/>
    <w:rsid w:val="0049667A"/>
    <w:rsid w:val="00497A39"/>
    <w:rsid w:val="00507D86"/>
    <w:rsid w:val="00523E85"/>
    <w:rsid w:val="005258A6"/>
    <w:rsid w:val="00552294"/>
    <w:rsid w:val="005920E4"/>
    <w:rsid w:val="005A44D6"/>
    <w:rsid w:val="005A522F"/>
    <w:rsid w:val="005C773C"/>
    <w:rsid w:val="005E5563"/>
    <w:rsid w:val="00614EE0"/>
    <w:rsid w:val="00614FF9"/>
    <w:rsid w:val="006159A2"/>
    <w:rsid w:val="00634914"/>
    <w:rsid w:val="0064280E"/>
    <w:rsid w:val="0067083C"/>
    <w:rsid w:val="00680BDF"/>
    <w:rsid w:val="0069775A"/>
    <w:rsid w:val="006A5B7C"/>
    <w:rsid w:val="006C3786"/>
    <w:rsid w:val="006E10B1"/>
    <w:rsid w:val="006F1CB2"/>
    <w:rsid w:val="007124CD"/>
    <w:rsid w:val="007341B0"/>
    <w:rsid w:val="00762E17"/>
    <w:rsid w:val="007A6C26"/>
    <w:rsid w:val="007B18D1"/>
    <w:rsid w:val="00826F7C"/>
    <w:rsid w:val="00854A1D"/>
    <w:rsid w:val="008756BC"/>
    <w:rsid w:val="008870D8"/>
    <w:rsid w:val="008E7A72"/>
    <w:rsid w:val="0091315F"/>
    <w:rsid w:val="00920CCB"/>
    <w:rsid w:val="0092261C"/>
    <w:rsid w:val="00935CC9"/>
    <w:rsid w:val="00963F1F"/>
    <w:rsid w:val="00991DF0"/>
    <w:rsid w:val="009B08B0"/>
    <w:rsid w:val="009B68B9"/>
    <w:rsid w:val="009C5FFC"/>
    <w:rsid w:val="009C7453"/>
    <w:rsid w:val="009D1212"/>
    <w:rsid w:val="00A15C80"/>
    <w:rsid w:val="00A24F48"/>
    <w:rsid w:val="00A92A1C"/>
    <w:rsid w:val="00AD24A7"/>
    <w:rsid w:val="00B81C21"/>
    <w:rsid w:val="00BB697E"/>
    <w:rsid w:val="00C02E08"/>
    <w:rsid w:val="00C05027"/>
    <w:rsid w:val="00C25D05"/>
    <w:rsid w:val="00C46CF3"/>
    <w:rsid w:val="00CB5C39"/>
    <w:rsid w:val="00CE6ACE"/>
    <w:rsid w:val="00D0084B"/>
    <w:rsid w:val="00D3200B"/>
    <w:rsid w:val="00DA445B"/>
    <w:rsid w:val="00DA6111"/>
    <w:rsid w:val="00DE57C4"/>
    <w:rsid w:val="00DF2D79"/>
    <w:rsid w:val="00E11CEF"/>
    <w:rsid w:val="00E1282F"/>
    <w:rsid w:val="00E32CA2"/>
    <w:rsid w:val="00E3563E"/>
    <w:rsid w:val="00E80A91"/>
    <w:rsid w:val="00E84BA2"/>
    <w:rsid w:val="00EA5A0F"/>
    <w:rsid w:val="00EB1F5B"/>
    <w:rsid w:val="00EB275C"/>
    <w:rsid w:val="00ED7F4A"/>
    <w:rsid w:val="00F05C9D"/>
    <w:rsid w:val="00F81345"/>
    <w:rsid w:val="00F865B9"/>
    <w:rsid w:val="00FE5030"/>
    <w:rsid w:val="00FE7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3E7B3"/>
  <w15:chartTrackingRefBased/>
  <w15:docId w15:val="{F9E9E299-0176-478A-A091-9A6E291BE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07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075E"/>
    <w:rPr>
      <w:rFonts w:ascii="Segoe UI" w:hAnsi="Segoe UI" w:cs="Segoe UI"/>
      <w:sz w:val="18"/>
      <w:szCs w:val="18"/>
    </w:rPr>
  </w:style>
  <w:style w:type="paragraph" w:customStyle="1" w:styleId="Default">
    <w:name w:val="Default"/>
    <w:rsid w:val="000A2B6B"/>
    <w:pPr>
      <w:autoSpaceDE w:val="0"/>
      <w:autoSpaceDN w:val="0"/>
      <w:adjustRightInd w:val="0"/>
      <w:spacing w:after="0" w:line="240" w:lineRule="auto"/>
    </w:pPr>
    <w:rPr>
      <w:rFonts w:ascii="QDQFZ V+ DIN" w:hAnsi="QDQFZ V+ DIN" w:cs="QDQFZ V+ DIN"/>
      <w:color w:val="000000"/>
      <w:sz w:val="24"/>
      <w:szCs w:val="24"/>
    </w:rPr>
  </w:style>
  <w:style w:type="paragraph" w:customStyle="1" w:styleId="Pa2">
    <w:name w:val="Pa2"/>
    <w:basedOn w:val="Default"/>
    <w:next w:val="Default"/>
    <w:uiPriority w:val="99"/>
    <w:rsid w:val="000A2B6B"/>
    <w:pPr>
      <w:spacing w:line="241" w:lineRule="atLeast"/>
    </w:pPr>
    <w:rPr>
      <w:rFonts w:cstheme="minorBidi"/>
      <w:color w:val="auto"/>
    </w:rPr>
  </w:style>
  <w:style w:type="character" w:customStyle="1" w:styleId="A5">
    <w:name w:val="A5"/>
    <w:uiPriority w:val="99"/>
    <w:rsid w:val="000A2B6B"/>
    <w:rPr>
      <w:rFonts w:cs="QDQFZ V+ DIN"/>
      <w:color w:val="000000"/>
      <w:sz w:val="18"/>
      <w:szCs w:val="18"/>
    </w:rPr>
  </w:style>
  <w:style w:type="paragraph" w:styleId="ListParagraph">
    <w:name w:val="List Paragraph"/>
    <w:basedOn w:val="Normal"/>
    <w:uiPriority w:val="34"/>
    <w:qFormat/>
    <w:rsid w:val="00920CCB"/>
    <w:pPr>
      <w:spacing w:after="0" w:line="240" w:lineRule="auto"/>
      <w:ind w:left="720"/>
      <w:contextualSpacing/>
    </w:pPr>
    <w:rPr>
      <w:rFonts w:ascii="Times New Roman" w:eastAsia="Times New Roman" w:hAnsi="Times New Roman" w:cs="Times New Roman"/>
      <w:sz w:val="24"/>
      <w:szCs w:val="24"/>
      <w:lang w:val="en-US"/>
    </w:rPr>
  </w:style>
  <w:style w:type="table" w:styleId="TableGrid">
    <w:name w:val="Table Grid"/>
    <w:basedOn w:val="TableNormal"/>
    <w:uiPriority w:val="39"/>
    <w:rsid w:val="00920C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6C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34C59"/>
    <w:rPr>
      <w:color w:val="0563C1" w:themeColor="hyperlink"/>
      <w:u w:val="single"/>
    </w:rPr>
  </w:style>
  <w:style w:type="character" w:customStyle="1" w:styleId="UnresolvedMention1">
    <w:name w:val="Unresolved Mention1"/>
    <w:basedOn w:val="DefaultParagraphFont"/>
    <w:uiPriority w:val="99"/>
    <w:semiHidden/>
    <w:unhideWhenUsed/>
    <w:rsid w:val="00034C59"/>
    <w:rPr>
      <w:color w:val="605E5C"/>
      <w:shd w:val="clear" w:color="auto" w:fill="E1DFDD"/>
    </w:rPr>
  </w:style>
  <w:style w:type="paragraph" w:styleId="Header">
    <w:name w:val="header"/>
    <w:basedOn w:val="Normal"/>
    <w:link w:val="HeaderChar"/>
    <w:uiPriority w:val="99"/>
    <w:unhideWhenUsed/>
    <w:rsid w:val="00EB27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75C"/>
  </w:style>
  <w:style w:type="paragraph" w:styleId="Footer">
    <w:name w:val="footer"/>
    <w:basedOn w:val="Normal"/>
    <w:link w:val="FooterChar"/>
    <w:uiPriority w:val="99"/>
    <w:unhideWhenUsed/>
    <w:rsid w:val="00EB27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75C"/>
  </w:style>
  <w:style w:type="paragraph" w:styleId="NoSpacing">
    <w:name w:val="No Spacing"/>
    <w:uiPriority w:val="1"/>
    <w:qFormat/>
    <w:rsid w:val="005A44D6"/>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5036">
      <w:bodyDiv w:val="1"/>
      <w:marLeft w:val="0"/>
      <w:marRight w:val="0"/>
      <w:marTop w:val="0"/>
      <w:marBottom w:val="0"/>
      <w:divBdr>
        <w:top w:val="none" w:sz="0" w:space="0" w:color="auto"/>
        <w:left w:val="none" w:sz="0" w:space="0" w:color="auto"/>
        <w:bottom w:val="none" w:sz="0" w:space="0" w:color="auto"/>
        <w:right w:val="none" w:sz="0" w:space="0" w:color="auto"/>
      </w:divBdr>
    </w:div>
    <w:div w:id="740951643">
      <w:bodyDiv w:val="1"/>
      <w:marLeft w:val="0"/>
      <w:marRight w:val="0"/>
      <w:marTop w:val="0"/>
      <w:marBottom w:val="0"/>
      <w:divBdr>
        <w:top w:val="none" w:sz="0" w:space="0" w:color="auto"/>
        <w:left w:val="none" w:sz="0" w:space="0" w:color="auto"/>
        <w:bottom w:val="none" w:sz="0" w:space="0" w:color="auto"/>
        <w:right w:val="none" w:sz="0" w:space="0" w:color="auto"/>
      </w:divBdr>
    </w:div>
    <w:div w:id="834998929">
      <w:bodyDiv w:val="1"/>
      <w:marLeft w:val="0"/>
      <w:marRight w:val="0"/>
      <w:marTop w:val="0"/>
      <w:marBottom w:val="0"/>
      <w:divBdr>
        <w:top w:val="none" w:sz="0" w:space="0" w:color="auto"/>
        <w:left w:val="none" w:sz="0" w:space="0" w:color="auto"/>
        <w:bottom w:val="none" w:sz="0" w:space="0" w:color="auto"/>
        <w:right w:val="none" w:sz="0" w:space="0" w:color="auto"/>
      </w:divBdr>
      <w:divsChild>
        <w:div w:id="561410432">
          <w:marLeft w:val="-240"/>
          <w:marRight w:val="0"/>
          <w:marTop w:val="0"/>
          <w:marBottom w:val="240"/>
          <w:divBdr>
            <w:top w:val="none" w:sz="0" w:space="0" w:color="auto"/>
            <w:left w:val="none" w:sz="0" w:space="0" w:color="auto"/>
            <w:bottom w:val="none" w:sz="0" w:space="0" w:color="auto"/>
            <w:right w:val="none" w:sz="0" w:space="0" w:color="auto"/>
          </w:divBdr>
          <w:divsChild>
            <w:div w:id="367226141">
              <w:marLeft w:val="0"/>
              <w:marRight w:val="0"/>
              <w:marTop w:val="0"/>
              <w:marBottom w:val="0"/>
              <w:divBdr>
                <w:top w:val="none" w:sz="0" w:space="0" w:color="auto"/>
                <w:left w:val="none" w:sz="0" w:space="0" w:color="auto"/>
                <w:bottom w:val="none" w:sz="0" w:space="0" w:color="auto"/>
                <w:right w:val="none" w:sz="0" w:space="0" w:color="auto"/>
              </w:divBdr>
              <w:divsChild>
                <w:div w:id="38306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640260">
          <w:marLeft w:val="-240"/>
          <w:marRight w:val="0"/>
          <w:marTop w:val="0"/>
          <w:marBottom w:val="240"/>
          <w:divBdr>
            <w:top w:val="none" w:sz="0" w:space="0" w:color="auto"/>
            <w:left w:val="none" w:sz="0" w:space="0" w:color="auto"/>
            <w:bottom w:val="none" w:sz="0" w:space="0" w:color="auto"/>
            <w:right w:val="none" w:sz="0" w:space="0" w:color="auto"/>
          </w:divBdr>
          <w:divsChild>
            <w:div w:id="1822236826">
              <w:marLeft w:val="0"/>
              <w:marRight w:val="0"/>
              <w:marTop w:val="0"/>
              <w:marBottom w:val="0"/>
              <w:divBdr>
                <w:top w:val="none" w:sz="0" w:space="0" w:color="auto"/>
                <w:left w:val="none" w:sz="0" w:space="0" w:color="auto"/>
                <w:bottom w:val="none" w:sz="0" w:space="0" w:color="auto"/>
                <w:right w:val="none" w:sz="0" w:space="0" w:color="auto"/>
              </w:divBdr>
              <w:divsChild>
                <w:div w:id="159901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0D7FDA-A5A8-409A-A087-F7BF827F5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75</Words>
  <Characters>429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Powell</dc:creator>
  <cp:keywords/>
  <dc:description/>
  <cp:lastModifiedBy>Molly Torpy</cp:lastModifiedBy>
  <cp:revision>4</cp:revision>
  <cp:lastPrinted>2021-09-10T15:26:00Z</cp:lastPrinted>
  <dcterms:created xsi:type="dcterms:W3CDTF">2025-04-10T19:08:00Z</dcterms:created>
  <dcterms:modified xsi:type="dcterms:W3CDTF">2025-04-24T14:38:00Z</dcterms:modified>
</cp:coreProperties>
</file>