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CD68FD" w14:textId="41349847" w:rsidR="00F865B9" w:rsidRDefault="00366984">
      <w:r>
        <w:rPr>
          <w:noProof/>
          <w:lang w:eastAsia="en-GB"/>
        </w:rPr>
        <mc:AlternateContent>
          <mc:Choice Requires="wps">
            <w:drawing>
              <wp:anchor distT="45720" distB="45720" distL="114300" distR="114300" simplePos="0" relativeHeight="251661312" behindDoc="0" locked="0" layoutInCell="1" allowOverlap="1" wp14:anchorId="058FA29D" wp14:editId="2FE65E43">
                <wp:simplePos x="0" y="0"/>
                <wp:positionH relativeFrom="column">
                  <wp:posOffset>-224790</wp:posOffset>
                </wp:positionH>
                <wp:positionV relativeFrom="paragraph">
                  <wp:posOffset>19050</wp:posOffset>
                </wp:positionV>
                <wp:extent cx="2352675" cy="4057650"/>
                <wp:effectExtent l="19050" t="19050" r="47625" b="381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4057650"/>
                        </a:xfrm>
                        <a:prstGeom prst="rect">
                          <a:avLst/>
                        </a:prstGeom>
                        <a:solidFill>
                          <a:srgbClr val="FFFFFF"/>
                        </a:solidFill>
                        <a:ln w="57150">
                          <a:solidFill>
                            <a:schemeClr val="accent6"/>
                          </a:solidFill>
                          <a:miter lim="800000"/>
                          <a:headEnd/>
                          <a:tailEnd/>
                        </a:ln>
                      </wps:spPr>
                      <wps:txbx>
                        <w:txbxContent>
                          <w:p w14:paraId="5A1F885E" w14:textId="0C98AED5" w:rsidR="00196A07" w:rsidRDefault="00196A07" w:rsidP="00196A07">
                            <w:pPr>
                              <w:jc w:val="center"/>
                              <w:rPr>
                                <w:rFonts w:ascii="Sassoon Infant Std" w:hAnsi="Sassoon Infant Std"/>
                                <w:b/>
                                <w:color w:val="70AD47" w:themeColor="accent6"/>
                                <w:sz w:val="20"/>
                                <w:szCs w:val="20"/>
                                <w:u w:val="single"/>
                              </w:rPr>
                            </w:pPr>
                            <w:r w:rsidRPr="00507D86">
                              <w:rPr>
                                <w:rFonts w:ascii="Sassoon Infant Std" w:hAnsi="Sassoon Infant Std"/>
                                <w:b/>
                                <w:color w:val="70AD47" w:themeColor="accent6"/>
                                <w:sz w:val="20"/>
                                <w:szCs w:val="20"/>
                                <w:u w:val="single"/>
                              </w:rPr>
                              <w:t>Understanding the World</w:t>
                            </w:r>
                          </w:p>
                          <w:p w14:paraId="077BC407" w14:textId="7DBFE199" w:rsidR="0042536C" w:rsidRDefault="006C3786" w:rsidP="00196A07">
                            <w:pPr>
                              <w:jc w:val="center"/>
                              <w:rPr>
                                <w:rFonts w:ascii="Sassoon Infant Std" w:hAnsi="Sassoon Infant Std"/>
                                <w:b/>
                                <w:color w:val="70AD47" w:themeColor="accent6"/>
                                <w:sz w:val="20"/>
                                <w:szCs w:val="20"/>
                                <w:u w:val="single"/>
                              </w:rPr>
                            </w:pPr>
                            <w:r>
                              <w:rPr>
                                <w:rFonts w:ascii="Sassoon Infant Std" w:hAnsi="Sassoon Infant Std"/>
                                <w:b/>
                                <w:color w:val="70AD47" w:themeColor="accent6"/>
                                <w:sz w:val="20"/>
                                <w:szCs w:val="20"/>
                                <w:u w:val="single"/>
                              </w:rPr>
                              <w:t xml:space="preserve">&amp; </w:t>
                            </w:r>
                            <w:r w:rsidR="00196A07" w:rsidRPr="00507D86">
                              <w:rPr>
                                <w:rFonts w:ascii="Sassoon Infant Std" w:hAnsi="Sassoon Infant Std"/>
                                <w:b/>
                                <w:color w:val="70AD47" w:themeColor="accent6"/>
                                <w:sz w:val="20"/>
                                <w:szCs w:val="20"/>
                                <w:u w:val="single"/>
                              </w:rPr>
                              <w:t>Wonderful Wellies</w:t>
                            </w:r>
                          </w:p>
                          <w:p w14:paraId="120C753B" w14:textId="3DF2E7B4" w:rsidR="00BB697E" w:rsidRPr="00262C15" w:rsidRDefault="00E80A91" w:rsidP="00E80A91">
                            <w:pPr>
                              <w:spacing w:after="0"/>
                              <w:rPr>
                                <w:rFonts w:ascii="Sassoon Infant Std" w:hAnsi="Sassoon Infant Std"/>
                              </w:rPr>
                            </w:pPr>
                            <w:r w:rsidRPr="00262C15">
                              <w:rPr>
                                <w:rFonts w:ascii="Sassoon Infant Std" w:hAnsi="Sassoon Infant Std"/>
                              </w:rPr>
                              <w:t>We will be discovering and finding out abo</w:t>
                            </w:r>
                            <w:r w:rsidR="00BB697E" w:rsidRPr="00262C15">
                              <w:rPr>
                                <w:rFonts w:ascii="Sassoon Infant Std" w:hAnsi="Sassoon Infant Std"/>
                              </w:rPr>
                              <w:t>ut the</w:t>
                            </w:r>
                            <w:r w:rsidRPr="00262C15">
                              <w:rPr>
                                <w:rFonts w:ascii="Sassoon Infant Std" w:hAnsi="Sassoon Infant Std"/>
                              </w:rPr>
                              <w:t xml:space="preserve"> signs of spring.</w:t>
                            </w:r>
                            <w:r w:rsidR="00BB697E" w:rsidRPr="00262C15">
                              <w:rPr>
                                <w:rFonts w:ascii="Sassoon Infant Std" w:hAnsi="Sassoon Infant Std"/>
                              </w:rPr>
                              <w:t xml:space="preserve"> We will be learning about life cycles and growing.</w:t>
                            </w:r>
                          </w:p>
                          <w:p w14:paraId="2D286E0D" w14:textId="77777777" w:rsidR="00262C15" w:rsidRPr="00262C15" w:rsidRDefault="00BB697E" w:rsidP="00E80A91">
                            <w:pPr>
                              <w:spacing w:after="0"/>
                              <w:rPr>
                                <w:rFonts w:ascii="Sassoon Infant Std" w:hAnsi="Sassoon Infant Std"/>
                              </w:rPr>
                            </w:pPr>
                            <w:r w:rsidRPr="00262C15">
                              <w:rPr>
                                <w:rFonts w:ascii="Sassoon Infant Std" w:hAnsi="Sassoon Infant Std"/>
                              </w:rPr>
                              <w:t xml:space="preserve">We will </w:t>
                            </w:r>
                            <w:r w:rsidR="00262C15" w:rsidRPr="00262C15">
                              <w:rPr>
                                <w:rFonts w:ascii="Sassoon Infant Std" w:hAnsi="Sassoon Infant Std"/>
                              </w:rPr>
                              <w:t>learn about seed germination, grow our own plants and use vocabulary plant, seed, soil, root, shoot, stem, leaves and petals.  We will recall our work about trees and watch as they change with the warmer weather.</w:t>
                            </w:r>
                          </w:p>
                          <w:p w14:paraId="6C457BD6" w14:textId="27A4F5CD" w:rsidR="00E80A91" w:rsidRPr="00262C15" w:rsidRDefault="00E80A91" w:rsidP="00E80A91">
                            <w:pPr>
                              <w:spacing w:after="0"/>
                              <w:rPr>
                                <w:rFonts w:ascii="Sassoon Infant Std" w:hAnsi="Sassoon Infant Std"/>
                              </w:rPr>
                            </w:pPr>
                          </w:p>
                          <w:p w14:paraId="729D1AD0" w14:textId="016402C2" w:rsidR="00E80A91" w:rsidRPr="00262C15" w:rsidRDefault="00E80A91" w:rsidP="00E80A91">
                            <w:pPr>
                              <w:spacing w:after="0"/>
                              <w:rPr>
                                <w:rFonts w:ascii="Sassoon Infant Std" w:hAnsi="Sassoon Infant Std"/>
                              </w:rPr>
                            </w:pPr>
                            <w:r w:rsidRPr="00262C15">
                              <w:rPr>
                                <w:rFonts w:ascii="Sassoon Infant Std" w:hAnsi="Sassoon Infant Std"/>
                              </w:rPr>
                              <w:t xml:space="preserve">We will be finding out more </w:t>
                            </w:r>
                            <w:r w:rsidR="00BB697E" w:rsidRPr="00262C15">
                              <w:rPr>
                                <w:rFonts w:ascii="Sassoon Infant Std" w:hAnsi="Sassoon Infant Std"/>
                              </w:rPr>
                              <w:t>about Easter</w:t>
                            </w:r>
                            <w:r w:rsidRPr="00262C15">
                              <w:rPr>
                                <w:rFonts w:ascii="Sassoon Infant Std" w:hAnsi="Sassoon Infant Std"/>
                              </w:rPr>
                              <w:t xml:space="preserve"> as a Christian </w:t>
                            </w:r>
                            <w:r w:rsidR="00262C15" w:rsidRPr="00262C15">
                              <w:rPr>
                                <w:rFonts w:ascii="Sassoon Infant Std" w:hAnsi="Sassoon Infant Std"/>
                              </w:rPr>
                              <w:t>celebration and looking at</w:t>
                            </w:r>
                            <w:r w:rsidRPr="00262C15">
                              <w:rPr>
                                <w:rFonts w:ascii="Sassoon Infant Std" w:hAnsi="Sassoon Infant Std"/>
                              </w:rPr>
                              <w:t xml:space="preserve"> Easter traditions.</w:t>
                            </w:r>
                            <w:r w:rsidR="00BB697E" w:rsidRPr="00262C15">
                              <w:rPr>
                                <w:rFonts w:ascii="Sassoon Infant Std" w:hAnsi="Sassoon Infant Std"/>
                              </w:rPr>
                              <w:t xml:space="preserve">  We will be thinking about the countries of Ireland and Wales as we learn about St David and St Patrick’s 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58FA29D" id="_x0000_t202" coordsize="21600,21600" o:spt="202" path="m,l,21600r21600,l21600,xe">
                <v:stroke joinstyle="miter"/>
                <v:path gradientshapeok="t" o:connecttype="rect"/>
              </v:shapetype>
              <v:shape id="Text Box 2" o:spid="_x0000_s1026" type="#_x0000_t202" style="position:absolute;margin-left:-17.7pt;margin-top:1.5pt;width:185.25pt;height:31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" strokecolor="#70ad47 [3209]" strokeweight="4.5pt">
                <v:textbox>
                  <w:txbxContent>
                    <w:p w14:paraId="5A1F885E" w14:textId="0C98AED5" w:rsidR="00196A07" w:rsidRDefault="00196A07" w:rsidP="00196A07">
                      <w:pPr>
                        <w:jc w:val="center"/>
                        <w:rPr>
                          <w:rFonts w:ascii="Sassoon Infant Std" w:hAnsi="Sassoon Infant Std"/>
                          <w:b/>
                          <w:color w:val="70AD47" w:themeColor="accent6"/>
                          <w:sz w:val="20"/>
                          <w:szCs w:val="20"/>
                          <w:u w:val="single"/>
                        </w:rPr>
                      </w:pPr>
                      <w:r w:rsidRPr="00507D86">
                        <w:rPr>
                          <w:rFonts w:ascii="Sassoon Infant Std" w:hAnsi="Sassoon Infant Std"/>
                          <w:b/>
                          <w:color w:val="70AD47" w:themeColor="accent6"/>
                          <w:sz w:val="20"/>
                          <w:szCs w:val="20"/>
                          <w:u w:val="single"/>
                        </w:rPr>
                        <w:t>Understanding the World</w:t>
                      </w:r>
                    </w:p>
                    <w:p w14:paraId="077BC407" w14:textId="7DBFE199" w:rsidR="0042536C" w:rsidRDefault="006C3786" w:rsidP="00196A07">
                      <w:pPr>
                        <w:jc w:val="center"/>
                        <w:rPr>
                          <w:rFonts w:ascii="Sassoon Infant Std" w:hAnsi="Sassoon Infant Std"/>
                          <w:b/>
                          <w:color w:val="70AD47" w:themeColor="accent6"/>
                          <w:sz w:val="20"/>
                          <w:szCs w:val="20"/>
                          <w:u w:val="single"/>
                        </w:rPr>
                      </w:pPr>
                      <w:r>
                        <w:rPr>
                          <w:rFonts w:ascii="Sassoon Infant Std" w:hAnsi="Sassoon Infant Std"/>
                          <w:b/>
                          <w:color w:val="70AD47" w:themeColor="accent6"/>
                          <w:sz w:val="20"/>
                          <w:szCs w:val="20"/>
                          <w:u w:val="single"/>
                        </w:rPr>
                        <w:t xml:space="preserve">&amp; </w:t>
                      </w:r>
                      <w:r w:rsidR="00196A07" w:rsidRPr="00507D86">
                        <w:rPr>
                          <w:rFonts w:ascii="Sassoon Infant Std" w:hAnsi="Sassoon Infant Std"/>
                          <w:b/>
                          <w:color w:val="70AD47" w:themeColor="accent6"/>
                          <w:sz w:val="20"/>
                          <w:szCs w:val="20"/>
                          <w:u w:val="single"/>
                        </w:rPr>
                        <w:t>Wonderful Wellies</w:t>
                      </w:r>
                    </w:p>
                    <w:p w14:paraId="120C753B" w14:textId="3DF2E7B4" w:rsidR="00BB697E" w:rsidRPr="00262C15" w:rsidRDefault="00E80A91" w:rsidP="00E80A91">
                      <w:pPr>
                        <w:spacing w:after="0"/>
                        <w:rPr>
                          <w:rFonts w:ascii="Sassoon Infant Std" w:hAnsi="Sassoon Infant Std"/>
                        </w:rPr>
                      </w:pPr>
                      <w:r w:rsidRPr="00262C15">
                        <w:rPr>
                          <w:rFonts w:ascii="Sassoon Infant Std" w:hAnsi="Sassoon Infant Std"/>
                        </w:rPr>
                        <w:t>We will be discovering and finding out abo</w:t>
                      </w:r>
                      <w:r w:rsidR="00BB697E" w:rsidRPr="00262C15">
                        <w:rPr>
                          <w:rFonts w:ascii="Sassoon Infant Std" w:hAnsi="Sassoon Infant Std"/>
                        </w:rPr>
                        <w:t>ut the</w:t>
                      </w:r>
                      <w:r w:rsidRPr="00262C15">
                        <w:rPr>
                          <w:rFonts w:ascii="Sassoon Infant Std" w:hAnsi="Sassoon Infant Std"/>
                        </w:rPr>
                        <w:t xml:space="preserve"> signs of spring.</w:t>
                      </w:r>
                      <w:r w:rsidR="00BB697E" w:rsidRPr="00262C15">
                        <w:rPr>
                          <w:rFonts w:ascii="Sassoon Infant Std" w:hAnsi="Sassoon Infant Std"/>
                        </w:rPr>
                        <w:t xml:space="preserve"> We will be learning about life cycles and growing.</w:t>
                      </w:r>
                    </w:p>
                    <w:p w14:paraId="2D286E0D" w14:textId="77777777" w:rsidR="00262C15" w:rsidRPr="00262C15" w:rsidRDefault="00BB697E" w:rsidP="00E80A91">
                      <w:pPr>
                        <w:spacing w:after="0"/>
                        <w:rPr>
                          <w:rFonts w:ascii="Sassoon Infant Std" w:hAnsi="Sassoon Infant Std"/>
                        </w:rPr>
                      </w:pPr>
                      <w:r w:rsidRPr="00262C15">
                        <w:rPr>
                          <w:rFonts w:ascii="Sassoon Infant Std" w:hAnsi="Sassoon Infant Std"/>
                        </w:rPr>
                        <w:t xml:space="preserve">We will </w:t>
                      </w:r>
                      <w:r w:rsidR="00262C15" w:rsidRPr="00262C15">
                        <w:rPr>
                          <w:rFonts w:ascii="Sassoon Infant Std" w:hAnsi="Sassoon Infant Std"/>
                        </w:rPr>
                        <w:t xml:space="preserve">learn about seed germination, grow our own </w:t>
                      </w:r>
                      <w:proofErr w:type="gramStart"/>
                      <w:r w:rsidR="00262C15" w:rsidRPr="00262C15">
                        <w:rPr>
                          <w:rFonts w:ascii="Sassoon Infant Std" w:hAnsi="Sassoon Infant Std"/>
                        </w:rPr>
                        <w:t>plants</w:t>
                      </w:r>
                      <w:proofErr w:type="gramEnd"/>
                      <w:r w:rsidR="00262C15" w:rsidRPr="00262C15">
                        <w:rPr>
                          <w:rFonts w:ascii="Sassoon Infant Std" w:hAnsi="Sassoon Infant Std"/>
                        </w:rPr>
                        <w:t xml:space="preserve"> and use vocabulary plant, seed, soil, root, shoot, stem, leaves and petals.  We will recall our work about trees and watch as they change with the warmer weather.</w:t>
                      </w:r>
                    </w:p>
                    <w:p w14:paraId="6C457BD6" w14:textId="27A4F5CD" w:rsidR="00E80A91" w:rsidRPr="00262C15" w:rsidRDefault="00E80A91" w:rsidP="00E80A91">
                      <w:pPr>
                        <w:spacing w:after="0"/>
                        <w:rPr>
                          <w:rFonts w:ascii="Sassoon Infant Std" w:hAnsi="Sassoon Infant Std"/>
                        </w:rPr>
                      </w:pPr>
                    </w:p>
                    <w:p w14:paraId="729D1AD0" w14:textId="016402C2" w:rsidR="00E80A91" w:rsidRPr="00262C15" w:rsidRDefault="00E80A91" w:rsidP="00E80A91">
                      <w:pPr>
                        <w:spacing w:after="0"/>
                        <w:rPr>
                          <w:rFonts w:ascii="Sassoon Infant Std" w:hAnsi="Sassoon Infant Std"/>
                        </w:rPr>
                      </w:pPr>
                      <w:r w:rsidRPr="00262C15">
                        <w:rPr>
                          <w:rFonts w:ascii="Sassoon Infant Std" w:hAnsi="Sassoon Infant Std"/>
                        </w:rPr>
                        <w:t xml:space="preserve">We will be finding out more </w:t>
                      </w:r>
                      <w:r w:rsidR="00BB697E" w:rsidRPr="00262C15">
                        <w:rPr>
                          <w:rFonts w:ascii="Sassoon Infant Std" w:hAnsi="Sassoon Infant Std"/>
                        </w:rPr>
                        <w:t>about Easter</w:t>
                      </w:r>
                      <w:r w:rsidRPr="00262C15">
                        <w:rPr>
                          <w:rFonts w:ascii="Sassoon Infant Std" w:hAnsi="Sassoon Infant Std"/>
                        </w:rPr>
                        <w:t xml:space="preserve"> as a Christian </w:t>
                      </w:r>
                      <w:r w:rsidR="00262C15" w:rsidRPr="00262C15">
                        <w:rPr>
                          <w:rFonts w:ascii="Sassoon Infant Std" w:hAnsi="Sassoon Infant Std"/>
                        </w:rPr>
                        <w:t>celebration and looking at</w:t>
                      </w:r>
                      <w:r w:rsidRPr="00262C15">
                        <w:rPr>
                          <w:rFonts w:ascii="Sassoon Infant Std" w:hAnsi="Sassoon Infant Std"/>
                        </w:rPr>
                        <w:t xml:space="preserve"> Easter traditions.</w:t>
                      </w:r>
                      <w:r w:rsidR="00BB697E" w:rsidRPr="00262C15">
                        <w:rPr>
                          <w:rFonts w:ascii="Sassoon Infant Std" w:hAnsi="Sassoon Infant Std"/>
                        </w:rPr>
                        <w:t xml:space="preserve">  We will be thinking about the countries of Ireland and Wales as we learn about St David and St Patrick’s Day.</w:t>
                      </w:r>
                    </w:p>
                  </w:txbxContent>
                </v:textbox>
                <w10:wrap type="square"/>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63796EDE" wp14:editId="2B920FC7">
                <wp:simplePos x="0" y="0"/>
                <wp:positionH relativeFrom="page">
                  <wp:posOffset>6945630</wp:posOffset>
                </wp:positionH>
                <wp:positionV relativeFrom="paragraph">
                  <wp:posOffset>64770</wp:posOffset>
                </wp:positionV>
                <wp:extent cx="3630930" cy="3455670"/>
                <wp:effectExtent l="19050" t="19050" r="45720" b="3048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0930" cy="3455670"/>
                        </a:xfrm>
                        <a:prstGeom prst="rect">
                          <a:avLst/>
                        </a:prstGeom>
                        <a:solidFill>
                          <a:srgbClr val="FFFFFF"/>
                        </a:solidFill>
                        <a:ln w="57150">
                          <a:solidFill>
                            <a:srgbClr val="00B0F0"/>
                          </a:solidFill>
                          <a:miter lim="800000"/>
                          <a:headEnd/>
                          <a:tailEnd/>
                        </a:ln>
                      </wps:spPr>
                      <wps:txbx>
                        <w:txbxContent>
                          <w:p w14:paraId="3188E6A4" w14:textId="271FD197" w:rsidR="00507D86" w:rsidRPr="009B08B0" w:rsidRDefault="00CE6ACE" w:rsidP="0008497E">
                            <w:pPr>
                              <w:jc w:val="center"/>
                              <w:rPr>
                                <w:rFonts w:ascii="Sassoon Infant Std" w:hAnsi="Sassoon Infant Std"/>
                                <w:sz w:val="24"/>
                                <w:szCs w:val="24"/>
                                <w:u w:val="single"/>
                              </w:rPr>
                            </w:pPr>
                            <w:r w:rsidRPr="009B08B0">
                              <w:rPr>
                                <w:rFonts w:ascii="Sassoon Infant Std" w:hAnsi="Sassoon Infant Std"/>
                                <w:sz w:val="24"/>
                                <w:szCs w:val="24"/>
                                <w:u w:val="single"/>
                              </w:rPr>
                              <w:t>Expressive Art and Design</w:t>
                            </w:r>
                          </w:p>
                          <w:p w14:paraId="1C0DC0E2" w14:textId="6E9DC676" w:rsidR="00366984" w:rsidRPr="00366984" w:rsidRDefault="00366984" w:rsidP="00366984">
                            <w:pPr>
                              <w:numPr>
                                <w:ilvl w:val="0"/>
                                <w:numId w:val="3"/>
                              </w:numPr>
                              <w:shd w:val="clear" w:color="auto" w:fill="FFFFFF"/>
                              <w:spacing w:after="0" w:line="240" w:lineRule="auto"/>
                              <w:ind w:left="0"/>
                              <w:rPr>
                                <w:rFonts w:ascii="Sassoon Infant Std" w:eastAsia="Times New Roman" w:hAnsi="Sassoon Infant Std" w:cs="Arial"/>
                                <w:lang w:eastAsia="en-GB"/>
                              </w:rPr>
                            </w:pPr>
                            <w:r>
                              <w:rPr>
                                <w:rFonts w:ascii="Sassoon Infant Std" w:hAnsi="Sassoon Infant Std"/>
                              </w:rPr>
                              <w:t>Our music theme for this term is ‘</w:t>
                            </w:r>
                            <w:r w:rsidRPr="00366984">
                              <w:rPr>
                                <w:rFonts w:ascii="Sassoon Infant Std" w:hAnsi="Sassoon Infant Std"/>
                              </w:rPr>
                              <w:t>Our World</w:t>
                            </w:r>
                            <w:r>
                              <w:rPr>
                                <w:rFonts w:ascii="Sassoon Infant Std" w:hAnsi="Sassoon Infant Std"/>
                              </w:rPr>
                              <w:t>’</w:t>
                            </w:r>
                            <w:r w:rsidRPr="00366984">
                              <w:rPr>
                                <w:rFonts w:ascii="Sassoon Infant Std" w:hAnsi="Sassoon Infant Std"/>
                              </w:rPr>
                              <w:t xml:space="preserve">. </w:t>
                            </w:r>
                            <w:r>
                              <w:rPr>
                                <w:rFonts w:ascii="Sassoon Infant Std" w:hAnsi="Sassoon Infant Std"/>
                              </w:rPr>
                              <w:t xml:space="preserve">We will </w:t>
                            </w:r>
                            <w:r w:rsidRPr="00366984">
                              <w:rPr>
                                <w:rFonts w:ascii="Sassoon Infant Std" w:hAnsi="Sassoon Infant Std"/>
                              </w:rPr>
                              <w:t xml:space="preserve"> </w:t>
                            </w:r>
                            <w:r>
                              <w:rPr>
                                <w:rFonts w:ascii="Sassoon Infant Std" w:hAnsi="Sassoon Infant Std"/>
                              </w:rPr>
                              <w:t>c</w:t>
                            </w:r>
                            <w:r w:rsidRPr="00366984">
                              <w:rPr>
                                <w:rFonts w:ascii="Sassoon Infant Std" w:hAnsi="Sassoon Infant Std"/>
                              </w:rPr>
                              <w:t>ontinue to learn and perform songs</w:t>
                            </w:r>
                            <w:r>
                              <w:rPr>
                                <w:rFonts w:ascii="Sassoon Infant Std" w:hAnsi="Sassoon Infant Std"/>
                              </w:rPr>
                              <w:t xml:space="preserve"> with greater confidence. This term we will be singing:</w:t>
                            </w:r>
                            <w:r w:rsidRPr="00366984">
                              <w:rPr>
                                <w:rFonts w:ascii="Sassoon Infant Std" w:hAnsi="Sassoon Infant Std"/>
                              </w:rPr>
                              <w:t xml:space="preserve"> </w:t>
                            </w:r>
                            <w:r w:rsidRPr="00366984">
                              <w:rPr>
                                <w:rFonts w:ascii="Sassoon Infant Std" w:eastAsia="Times New Roman" w:hAnsi="Sassoon Infant Std" w:cs="Arial"/>
                                <w:lang w:eastAsia="en-GB"/>
                              </w:rPr>
                              <w:t>Old Macdonald</w:t>
                            </w:r>
                            <w:r>
                              <w:rPr>
                                <w:rFonts w:ascii="Sassoon Infant Std" w:eastAsia="Times New Roman" w:hAnsi="Sassoon Infant Std" w:cs="Arial"/>
                                <w:lang w:eastAsia="en-GB"/>
                              </w:rPr>
                              <w:t>,</w:t>
                            </w:r>
                          </w:p>
                          <w:p w14:paraId="56AD62E2" w14:textId="77777777" w:rsidR="00366984" w:rsidRPr="00366984" w:rsidRDefault="00366984" w:rsidP="00366984">
                            <w:pPr>
                              <w:numPr>
                                <w:ilvl w:val="0"/>
                                <w:numId w:val="3"/>
                              </w:numPr>
                              <w:shd w:val="clear" w:color="auto" w:fill="FFFFFF"/>
                              <w:spacing w:after="0" w:line="240" w:lineRule="auto"/>
                              <w:ind w:left="0"/>
                              <w:rPr>
                                <w:rFonts w:ascii="Sassoon Infant Std" w:eastAsia="Times New Roman" w:hAnsi="Sassoon Infant Std" w:cs="Arial"/>
                                <w:lang w:eastAsia="en-GB"/>
                              </w:rPr>
                            </w:pPr>
                            <w:r w:rsidRPr="00366984">
                              <w:rPr>
                                <w:rFonts w:ascii="Sassoon Infant Std" w:eastAsia="Times New Roman" w:hAnsi="Sassoon Infant Std" w:cs="Arial"/>
                                <w:lang w:eastAsia="en-GB"/>
                              </w:rPr>
                              <w:t>Incy Wincy Spider, Baa Baa Black Sheep, Row, Row, Row Your Boat, The Wheels On The Bus and The Hokey Cokey.</w:t>
                            </w:r>
                          </w:p>
                          <w:p w14:paraId="54B76E90" w14:textId="6EF0D270" w:rsidR="00366984" w:rsidRPr="00366984" w:rsidRDefault="00366984" w:rsidP="00366984">
                            <w:pPr>
                              <w:spacing w:after="0" w:line="240" w:lineRule="auto"/>
                              <w:rPr>
                                <w:rFonts w:ascii="Sassoon Infant Std" w:hAnsi="Sassoon Infant Std"/>
                              </w:rPr>
                            </w:pPr>
                            <w:r>
                              <w:rPr>
                                <w:rFonts w:ascii="Sassoon Infant Std" w:hAnsi="Sassoon Infant Std"/>
                              </w:rPr>
                              <w:t>We will identify t</w:t>
                            </w:r>
                            <w:r w:rsidRPr="00366984">
                              <w:rPr>
                                <w:rFonts w:ascii="Sassoon Infant Std" w:hAnsi="Sassoon Infant Std"/>
                              </w:rPr>
                              <w:t>he pulse in music.</w:t>
                            </w:r>
                            <w:r>
                              <w:rPr>
                                <w:rFonts w:ascii="Sassoon Infant Std" w:hAnsi="Sassoon Infant Std"/>
                              </w:rPr>
                              <w:t xml:space="preserve"> (find the beat) and </w:t>
                            </w:r>
                          </w:p>
                          <w:p w14:paraId="1C196AD3" w14:textId="07DFCC08" w:rsidR="00366984" w:rsidRPr="00366984" w:rsidRDefault="00366984" w:rsidP="00366984">
                            <w:pPr>
                              <w:spacing w:after="0" w:line="240" w:lineRule="auto"/>
                              <w:rPr>
                                <w:rFonts w:ascii="Sassoon Infant Std" w:hAnsi="Sassoon Infant Std"/>
                              </w:rPr>
                            </w:pPr>
                            <w:r>
                              <w:rPr>
                                <w:rFonts w:ascii="Sassoon Infant Std" w:hAnsi="Sassoon Infant Std"/>
                              </w:rPr>
                              <w:t>c</w:t>
                            </w:r>
                            <w:r w:rsidRPr="00366984">
                              <w:rPr>
                                <w:rFonts w:ascii="Sassoon Infant Std" w:hAnsi="Sassoon Infant Std"/>
                              </w:rPr>
                              <w:t>opy clap rhythms</w:t>
                            </w:r>
                            <w:r>
                              <w:rPr>
                                <w:rFonts w:ascii="Sassoon Infant Std" w:hAnsi="Sassoon Infant Std"/>
                              </w:rPr>
                              <w:t>.</w:t>
                            </w:r>
                          </w:p>
                          <w:p w14:paraId="1623D255" w14:textId="68FFF99B" w:rsidR="00366984" w:rsidRPr="00366984" w:rsidRDefault="00366984" w:rsidP="00366984">
                            <w:pPr>
                              <w:spacing w:after="0" w:line="240" w:lineRule="auto"/>
                              <w:rPr>
                                <w:rFonts w:ascii="Sassoon Infant Std" w:hAnsi="Sassoon Infant Std"/>
                              </w:rPr>
                            </w:pPr>
                            <w:r>
                              <w:rPr>
                                <w:rFonts w:ascii="Sassoon Infant Std" w:hAnsi="Sassoon Infant Std"/>
                              </w:rPr>
                              <w:t xml:space="preserve">We will be experimenting with our voices and singing </w:t>
                            </w:r>
                            <w:r w:rsidRPr="00366984">
                              <w:rPr>
                                <w:rFonts w:ascii="Sassoon Infant Std" w:hAnsi="Sassoon Infant Std"/>
                              </w:rPr>
                              <w:t>high and low pitch</w:t>
                            </w:r>
                            <w:r>
                              <w:rPr>
                                <w:rFonts w:ascii="Sassoon Infant Std" w:hAnsi="Sassoon Infant Std"/>
                              </w:rPr>
                              <w:t xml:space="preserve"> notes.</w:t>
                            </w:r>
                            <w:r w:rsidRPr="00366984">
                              <w:rPr>
                                <w:rFonts w:ascii="Sassoon Infant Std" w:hAnsi="Sassoon Infant Std"/>
                              </w:rPr>
                              <w:t xml:space="preserve"> </w:t>
                            </w:r>
                          </w:p>
                          <w:p w14:paraId="77A65B02" w14:textId="215C0DD3" w:rsidR="00366984" w:rsidRDefault="00366984" w:rsidP="00366984">
                            <w:pPr>
                              <w:spacing w:after="0" w:line="240" w:lineRule="auto"/>
                              <w:rPr>
                                <w:rFonts w:ascii="Sassoon Infant Std" w:hAnsi="Sassoon Infant Std"/>
                              </w:rPr>
                            </w:pPr>
                          </w:p>
                          <w:p w14:paraId="638B105F" w14:textId="3EAC5E1F" w:rsidR="00366984" w:rsidRDefault="00366984" w:rsidP="00366984">
                            <w:pPr>
                              <w:spacing w:after="0" w:line="240" w:lineRule="auto"/>
                              <w:rPr>
                                <w:rFonts w:ascii="Sassoon Infant Std" w:hAnsi="Sassoon Infant Std"/>
                              </w:rPr>
                            </w:pPr>
                            <w:r>
                              <w:rPr>
                                <w:rFonts w:ascii="Sassoon Infant Std" w:hAnsi="Sassoon Infant Std"/>
                              </w:rPr>
                              <w:t>We will continue with our camouflage art work, drawing animals from observation and creating a sponged background.</w:t>
                            </w:r>
                          </w:p>
                          <w:p w14:paraId="3E978A69" w14:textId="5693D039" w:rsidR="00366984" w:rsidRDefault="00366984" w:rsidP="00366984">
                            <w:pPr>
                              <w:spacing w:after="0" w:line="240" w:lineRule="auto"/>
                              <w:rPr>
                                <w:rFonts w:ascii="Sassoon Infant Std" w:hAnsi="Sassoon Infant Std"/>
                              </w:rPr>
                            </w:pPr>
                            <w:r>
                              <w:rPr>
                                <w:rFonts w:ascii="Sassoon Infant Std" w:hAnsi="Sassoon Infant Std"/>
                              </w:rPr>
                              <w:t>We will be making observational drawings of daffodils using oil pastels.</w:t>
                            </w:r>
                          </w:p>
                          <w:p w14:paraId="7FA7FA76" w14:textId="11FB1C11" w:rsidR="00366984" w:rsidRPr="00366984" w:rsidRDefault="00366984" w:rsidP="00366984">
                            <w:pPr>
                              <w:spacing w:after="0" w:line="240" w:lineRule="auto"/>
                              <w:rPr>
                                <w:rFonts w:ascii="Sassoon Infant Std" w:hAnsi="Sassoon Infant Std"/>
                              </w:rPr>
                            </w:pPr>
                            <w:r>
                              <w:rPr>
                                <w:rFonts w:ascii="Sassoon Infant Std" w:hAnsi="Sassoon Infant Std"/>
                              </w:rPr>
                              <w:t>Continue to gain greater control when painting – drawing and painting characters from Jack and the Beanstalk.</w:t>
                            </w:r>
                          </w:p>
                          <w:p w14:paraId="56A5A374" w14:textId="77777777" w:rsidR="00366984" w:rsidRDefault="00366984" w:rsidP="00366984">
                            <w:pPr>
                              <w:rPr>
                                <w:rFonts w:ascii="Comic Sans MS" w:hAnsi="Comic Sans MS"/>
                                <w:sz w:val="18"/>
                                <w:szCs w:val="18"/>
                              </w:rPr>
                            </w:pPr>
                          </w:p>
                          <w:p w14:paraId="02594AD0" w14:textId="009AA438" w:rsidR="00507D86" w:rsidRPr="00920CCB" w:rsidRDefault="00507D86" w:rsidP="00CE6ACE">
                            <w:pPr>
                              <w:rPr>
                                <w:rFonts w:ascii="Comic Sans MS" w:hAnsi="Comic Sans MS"/>
                                <w:sz w:val="18"/>
                                <w:szCs w:val="18"/>
                              </w:rPr>
                            </w:pPr>
                          </w:p>
                          <w:p w14:paraId="6807A1EC" w14:textId="77777777" w:rsidR="00507D86" w:rsidRDefault="00507D86" w:rsidP="00CE6ACE">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796EDE" id="_x0000_s1027" type="#_x0000_t202" style="position:absolute;margin-left:546.9pt;margin-top:5.1pt;width:285.9pt;height:272.1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" strokecolor="#00b0f0" strokeweight="4.5pt">
                <v:textbox>
                  <w:txbxContent>
                    <w:p w14:paraId="3188E6A4" w14:textId="271FD197" w:rsidR="00507D86" w:rsidRPr="009B08B0" w:rsidRDefault="00CE6ACE" w:rsidP="0008497E">
                      <w:pPr>
                        <w:jc w:val="center"/>
                        <w:rPr>
                          <w:rFonts w:ascii="Sassoon Infant Std" w:hAnsi="Sassoon Infant Std"/>
                          <w:sz w:val="24"/>
                          <w:szCs w:val="24"/>
                          <w:u w:val="single"/>
                        </w:rPr>
                      </w:pPr>
                      <w:r w:rsidRPr="009B08B0">
                        <w:rPr>
                          <w:rFonts w:ascii="Sassoon Infant Std" w:hAnsi="Sassoon Infant Std"/>
                          <w:sz w:val="24"/>
                          <w:szCs w:val="24"/>
                          <w:u w:val="single"/>
                        </w:rPr>
                        <w:t>Expressive Art and Design</w:t>
                      </w:r>
                    </w:p>
                    <w:p w14:paraId="1C0DC0E2" w14:textId="6E9DC676" w:rsidR="00366984" w:rsidRPr="00366984" w:rsidRDefault="00366984" w:rsidP="00366984">
                      <w:pPr>
                        <w:numPr>
                          <w:ilvl w:val="0"/>
                          <w:numId w:val="3"/>
                        </w:numPr>
                        <w:shd w:val="clear" w:color="auto" w:fill="FFFFFF"/>
                        <w:spacing w:after="0" w:line="240" w:lineRule="auto"/>
                        <w:ind w:left="0"/>
                        <w:rPr>
                          <w:rFonts w:ascii="Sassoon Infant Std" w:eastAsia="Times New Roman" w:hAnsi="Sassoon Infant Std" w:cs="Arial"/>
                          <w:lang w:eastAsia="en-GB"/>
                        </w:rPr>
                      </w:pPr>
                      <w:r>
                        <w:rPr>
                          <w:rFonts w:ascii="Sassoon Infant Std" w:hAnsi="Sassoon Infant Std"/>
                        </w:rPr>
                        <w:t>Our music theme for this term is ‘</w:t>
                      </w:r>
                      <w:r w:rsidRPr="00366984">
                        <w:rPr>
                          <w:rFonts w:ascii="Sassoon Infant Std" w:hAnsi="Sassoon Infant Std"/>
                        </w:rPr>
                        <w:t>Our World</w:t>
                      </w:r>
                      <w:r>
                        <w:rPr>
                          <w:rFonts w:ascii="Sassoon Infant Std" w:hAnsi="Sassoon Infant Std"/>
                        </w:rPr>
                        <w:t>’</w:t>
                      </w:r>
                      <w:r w:rsidRPr="00366984">
                        <w:rPr>
                          <w:rFonts w:ascii="Sassoon Infant Std" w:hAnsi="Sassoon Infant Std"/>
                        </w:rPr>
                        <w:t xml:space="preserve">. </w:t>
                      </w:r>
                      <w:r>
                        <w:rPr>
                          <w:rFonts w:ascii="Sassoon Infant Std" w:hAnsi="Sassoon Infant Std"/>
                        </w:rPr>
                        <w:t xml:space="preserve">We will </w:t>
                      </w:r>
                      <w:r w:rsidRPr="00366984">
                        <w:rPr>
                          <w:rFonts w:ascii="Sassoon Infant Std" w:hAnsi="Sassoon Infant Std"/>
                        </w:rPr>
                        <w:t xml:space="preserve"> </w:t>
                      </w:r>
                      <w:r>
                        <w:rPr>
                          <w:rFonts w:ascii="Sassoon Infant Std" w:hAnsi="Sassoon Infant Std"/>
                        </w:rPr>
                        <w:t>c</w:t>
                      </w:r>
                      <w:r w:rsidRPr="00366984">
                        <w:rPr>
                          <w:rFonts w:ascii="Sassoon Infant Std" w:hAnsi="Sassoon Infant Std"/>
                        </w:rPr>
                        <w:t>ontinue to learn and perform songs</w:t>
                      </w:r>
                      <w:r>
                        <w:rPr>
                          <w:rFonts w:ascii="Sassoon Infant Std" w:hAnsi="Sassoon Infant Std"/>
                        </w:rPr>
                        <w:t xml:space="preserve"> with greater confidence. This term we will be singing:</w:t>
                      </w:r>
                      <w:r w:rsidRPr="00366984">
                        <w:rPr>
                          <w:rFonts w:ascii="Sassoon Infant Std" w:hAnsi="Sassoon Infant Std"/>
                        </w:rPr>
                        <w:t xml:space="preserve"> </w:t>
                      </w:r>
                      <w:r w:rsidRPr="00366984">
                        <w:rPr>
                          <w:rFonts w:ascii="Sassoon Infant Std" w:eastAsia="Times New Roman" w:hAnsi="Sassoon Infant Std" w:cs="Arial"/>
                          <w:lang w:eastAsia="en-GB"/>
                        </w:rPr>
                        <w:t>Old Macdonald</w:t>
                      </w:r>
                      <w:r>
                        <w:rPr>
                          <w:rFonts w:ascii="Sassoon Infant Std" w:eastAsia="Times New Roman" w:hAnsi="Sassoon Infant Std" w:cs="Arial"/>
                          <w:lang w:eastAsia="en-GB"/>
                        </w:rPr>
                        <w:t>,</w:t>
                      </w:r>
                    </w:p>
                    <w:p w14:paraId="56AD62E2" w14:textId="77777777" w:rsidR="00366984" w:rsidRPr="00366984" w:rsidRDefault="00366984" w:rsidP="00366984">
                      <w:pPr>
                        <w:numPr>
                          <w:ilvl w:val="0"/>
                          <w:numId w:val="3"/>
                        </w:numPr>
                        <w:shd w:val="clear" w:color="auto" w:fill="FFFFFF"/>
                        <w:spacing w:after="0" w:line="240" w:lineRule="auto"/>
                        <w:ind w:left="0"/>
                        <w:rPr>
                          <w:rFonts w:ascii="Sassoon Infant Std" w:eastAsia="Times New Roman" w:hAnsi="Sassoon Infant Std" w:cs="Arial"/>
                          <w:lang w:eastAsia="en-GB"/>
                        </w:rPr>
                      </w:pPr>
                      <w:proofErr w:type="spellStart"/>
                      <w:r w:rsidRPr="00366984">
                        <w:rPr>
                          <w:rFonts w:ascii="Sassoon Infant Std" w:eastAsia="Times New Roman" w:hAnsi="Sassoon Infant Std" w:cs="Arial"/>
                          <w:lang w:eastAsia="en-GB"/>
                        </w:rPr>
                        <w:t>Incy</w:t>
                      </w:r>
                      <w:proofErr w:type="spellEnd"/>
                      <w:r w:rsidRPr="00366984">
                        <w:rPr>
                          <w:rFonts w:ascii="Sassoon Infant Std" w:eastAsia="Times New Roman" w:hAnsi="Sassoon Infant Std" w:cs="Arial"/>
                          <w:lang w:eastAsia="en-GB"/>
                        </w:rPr>
                        <w:t xml:space="preserve"> </w:t>
                      </w:r>
                      <w:proofErr w:type="spellStart"/>
                      <w:r w:rsidRPr="00366984">
                        <w:rPr>
                          <w:rFonts w:ascii="Sassoon Infant Std" w:eastAsia="Times New Roman" w:hAnsi="Sassoon Infant Std" w:cs="Arial"/>
                          <w:lang w:eastAsia="en-GB"/>
                        </w:rPr>
                        <w:t>Wincy</w:t>
                      </w:r>
                      <w:proofErr w:type="spellEnd"/>
                      <w:r w:rsidRPr="00366984">
                        <w:rPr>
                          <w:rFonts w:ascii="Sassoon Infant Std" w:eastAsia="Times New Roman" w:hAnsi="Sassoon Infant Std" w:cs="Arial"/>
                          <w:lang w:eastAsia="en-GB"/>
                        </w:rPr>
                        <w:t xml:space="preserve"> Spider, Baa </w:t>
                      </w:r>
                      <w:proofErr w:type="spellStart"/>
                      <w:r w:rsidRPr="00366984">
                        <w:rPr>
                          <w:rFonts w:ascii="Sassoon Infant Std" w:eastAsia="Times New Roman" w:hAnsi="Sassoon Infant Std" w:cs="Arial"/>
                          <w:lang w:eastAsia="en-GB"/>
                        </w:rPr>
                        <w:t>Baa</w:t>
                      </w:r>
                      <w:proofErr w:type="spellEnd"/>
                      <w:r w:rsidRPr="00366984">
                        <w:rPr>
                          <w:rFonts w:ascii="Sassoon Infant Std" w:eastAsia="Times New Roman" w:hAnsi="Sassoon Infant Std" w:cs="Arial"/>
                          <w:lang w:eastAsia="en-GB"/>
                        </w:rPr>
                        <w:t xml:space="preserve"> Black Sheep, Row, Row, Row Your Boat, The Wheels </w:t>
                      </w:r>
                      <w:proofErr w:type="gramStart"/>
                      <w:r w:rsidRPr="00366984">
                        <w:rPr>
                          <w:rFonts w:ascii="Sassoon Infant Std" w:eastAsia="Times New Roman" w:hAnsi="Sassoon Infant Std" w:cs="Arial"/>
                          <w:lang w:eastAsia="en-GB"/>
                        </w:rPr>
                        <w:t>On</w:t>
                      </w:r>
                      <w:proofErr w:type="gramEnd"/>
                      <w:r w:rsidRPr="00366984">
                        <w:rPr>
                          <w:rFonts w:ascii="Sassoon Infant Std" w:eastAsia="Times New Roman" w:hAnsi="Sassoon Infant Std" w:cs="Arial"/>
                          <w:lang w:eastAsia="en-GB"/>
                        </w:rPr>
                        <w:t xml:space="preserve"> The Bus and The </w:t>
                      </w:r>
                      <w:proofErr w:type="spellStart"/>
                      <w:r w:rsidRPr="00366984">
                        <w:rPr>
                          <w:rFonts w:ascii="Sassoon Infant Std" w:eastAsia="Times New Roman" w:hAnsi="Sassoon Infant Std" w:cs="Arial"/>
                          <w:lang w:eastAsia="en-GB"/>
                        </w:rPr>
                        <w:t>Hokey</w:t>
                      </w:r>
                      <w:proofErr w:type="spellEnd"/>
                      <w:r w:rsidRPr="00366984">
                        <w:rPr>
                          <w:rFonts w:ascii="Sassoon Infant Std" w:eastAsia="Times New Roman" w:hAnsi="Sassoon Infant Std" w:cs="Arial"/>
                          <w:lang w:eastAsia="en-GB"/>
                        </w:rPr>
                        <w:t xml:space="preserve"> Cokey.</w:t>
                      </w:r>
                    </w:p>
                    <w:p w14:paraId="54B76E90" w14:textId="6EF0D270" w:rsidR="00366984" w:rsidRPr="00366984" w:rsidRDefault="00366984" w:rsidP="00366984">
                      <w:pPr>
                        <w:spacing w:after="0" w:line="240" w:lineRule="auto"/>
                        <w:rPr>
                          <w:rFonts w:ascii="Sassoon Infant Std" w:hAnsi="Sassoon Infant Std"/>
                        </w:rPr>
                      </w:pPr>
                      <w:r>
                        <w:rPr>
                          <w:rFonts w:ascii="Sassoon Infant Std" w:hAnsi="Sassoon Infant Std"/>
                        </w:rPr>
                        <w:t>We will identify t</w:t>
                      </w:r>
                      <w:r w:rsidRPr="00366984">
                        <w:rPr>
                          <w:rFonts w:ascii="Sassoon Infant Std" w:hAnsi="Sassoon Infant Std"/>
                        </w:rPr>
                        <w:t>he pulse in music.</w:t>
                      </w:r>
                      <w:r>
                        <w:rPr>
                          <w:rFonts w:ascii="Sassoon Infant Std" w:hAnsi="Sassoon Infant Std"/>
                        </w:rPr>
                        <w:t xml:space="preserve"> (</w:t>
                      </w:r>
                      <w:proofErr w:type="gramStart"/>
                      <w:r>
                        <w:rPr>
                          <w:rFonts w:ascii="Sassoon Infant Std" w:hAnsi="Sassoon Infant Std"/>
                        </w:rPr>
                        <w:t>find</w:t>
                      </w:r>
                      <w:proofErr w:type="gramEnd"/>
                      <w:r>
                        <w:rPr>
                          <w:rFonts w:ascii="Sassoon Infant Std" w:hAnsi="Sassoon Infant Std"/>
                        </w:rPr>
                        <w:t xml:space="preserve"> the beat) and </w:t>
                      </w:r>
                    </w:p>
                    <w:p w14:paraId="1C196AD3" w14:textId="07DFCC08" w:rsidR="00366984" w:rsidRPr="00366984" w:rsidRDefault="00366984" w:rsidP="00366984">
                      <w:pPr>
                        <w:spacing w:after="0" w:line="240" w:lineRule="auto"/>
                        <w:rPr>
                          <w:rFonts w:ascii="Sassoon Infant Std" w:hAnsi="Sassoon Infant Std"/>
                        </w:rPr>
                      </w:pPr>
                      <w:r>
                        <w:rPr>
                          <w:rFonts w:ascii="Sassoon Infant Std" w:hAnsi="Sassoon Infant Std"/>
                        </w:rPr>
                        <w:t>c</w:t>
                      </w:r>
                      <w:r w:rsidRPr="00366984">
                        <w:rPr>
                          <w:rFonts w:ascii="Sassoon Infant Std" w:hAnsi="Sassoon Infant Std"/>
                        </w:rPr>
                        <w:t>opy clap rhythms</w:t>
                      </w:r>
                      <w:r>
                        <w:rPr>
                          <w:rFonts w:ascii="Sassoon Infant Std" w:hAnsi="Sassoon Infant Std"/>
                        </w:rPr>
                        <w:t>.</w:t>
                      </w:r>
                    </w:p>
                    <w:p w14:paraId="1623D255" w14:textId="68FFF99B" w:rsidR="00366984" w:rsidRPr="00366984" w:rsidRDefault="00366984" w:rsidP="00366984">
                      <w:pPr>
                        <w:spacing w:after="0" w:line="240" w:lineRule="auto"/>
                        <w:rPr>
                          <w:rFonts w:ascii="Sassoon Infant Std" w:hAnsi="Sassoon Infant Std"/>
                        </w:rPr>
                      </w:pPr>
                      <w:r>
                        <w:rPr>
                          <w:rFonts w:ascii="Sassoon Infant Std" w:hAnsi="Sassoon Infant Std"/>
                        </w:rPr>
                        <w:t xml:space="preserve">We will be experimenting with our voices and singing </w:t>
                      </w:r>
                      <w:r w:rsidRPr="00366984">
                        <w:rPr>
                          <w:rFonts w:ascii="Sassoon Infant Std" w:hAnsi="Sassoon Infant Std"/>
                        </w:rPr>
                        <w:t>high and low pitch</w:t>
                      </w:r>
                      <w:r>
                        <w:rPr>
                          <w:rFonts w:ascii="Sassoon Infant Std" w:hAnsi="Sassoon Infant Std"/>
                        </w:rPr>
                        <w:t xml:space="preserve"> notes.</w:t>
                      </w:r>
                      <w:r w:rsidRPr="00366984">
                        <w:rPr>
                          <w:rFonts w:ascii="Sassoon Infant Std" w:hAnsi="Sassoon Infant Std"/>
                        </w:rPr>
                        <w:t xml:space="preserve"> </w:t>
                      </w:r>
                    </w:p>
                    <w:p w14:paraId="77A65B02" w14:textId="215C0DD3" w:rsidR="00366984" w:rsidRDefault="00366984" w:rsidP="00366984">
                      <w:pPr>
                        <w:spacing w:after="0" w:line="240" w:lineRule="auto"/>
                        <w:rPr>
                          <w:rFonts w:ascii="Sassoon Infant Std" w:hAnsi="Sassoon Infant Std"/>
                        </w:rPr>
                      </w:pPr>
                    </w:p>
                    <w:p w14:paraId="638B105F" w14:textId="3EAC5E1F" w:rsidR="00366984" w:rsidRDefault="00366984" w:rsidP="00366984">
                      <w:pPr>
                        <w:spacing w:after="0" w:line="240" w:lineRule="auto"/>
                        <w:rPr>
                          <w:rFonts w:ascii="Sassoon Infant Std" w:hAnsi="Sassoon Infant Std"/>
                        </w:rPr>
                      </w:pPr>
                      <w:r>
                        <w:rPr>
                          <w:rFonts w:ascii="Sassoon Infant Std" w:hAnsi="Sassoon Infant Std"/>
                        </w:rPr>
                        <w:t>We will continue with our camouflage art work, drawing animals from observation and creating a sponged background.</w:t>
                      </w:r>
                    </w:p>
                    <w:p w14:paraId="3E978A69" w14:textId="5693D039" w:rsidR="00366984" w:rsidRDefault="00366984" w:rsidP="00366984">
                      <w:pPr>
                        <w:spacing w:after="0" w:line="240" w:lineRule="auto"/>
                        <w:rPr>
                          <w:rFonts w:ascii="Sassoon Infant Std" w:hAnsi="Sassoon Infant Std"/>
                        </w:rPr>
                      </w:pPr>
                      <w:r>
                        <w:rPr>
                          <w:rFonts w:ascii="Sassoon Infant Std" w:hAnsi="Sassoon Infant Std"/>
                        </w:rPr>
                        <w:t>We will be making observational drawings of daffodils using oil pastels.</w:t>
                      </w:r>
                    </w:p>
                    <w:p w14:paraId="7FA7FA76" w14:textId="11FB1C11" w:rsidR="00366984" w:rsidRPr="00366984" w:rsidRDefault="00366984" w:rsidP="00366984">
                      <w:pPr>
                        <w:spacing w:after="0" w:line="240" w:lineRule="auto"/>
                        <w:rPr>
                          <w:rFonts w:ascii="Sassoon Infant Std" w:hAnsi="Sassoon Infant Std"/>
                        </w:rPr>
                      </w:pPr>
                      <w:r>
                        <w:rPr>
                          <w:rFonts w:ascii="Sassoon Infant Std" w:hAnsi="Sassoon Infant Std"/>
                        </w:rPr>
                        <w:t>Continue to gain greater control when painting – drawing and painting characters from Jack and the Beanstalk.</w:t>
                      </w:r>
                    </w:p>
                    <w:p w14:paraId="56A5A374" w14:textId="77777777" w:rsidR="00366984" w:rsidRDefault="00366984" w:rsidP="00366984">
                      <w:pPr>
                        <w:rPr>
                          <w:rFonts w:ascii="Comic Sans MS" w:hAnsi="Comic Sans MS"/>
                          <w:sz w:val="18"/>
                          <w:szCs w:val="18"/>
                        </w:rPr>
                      </w:pPr>
                    </w:p>
                    <w:p w14:paraId="02594AD0" w14:textId="009AA438" w:rsidR="00507D86" w:rsidRPr="00920CCB" w:rsidRDefault="00507D86" w:rsidP="00CE6ACE">
                      <w:pPr>
                        <w:rPr>
                          <w:rFonts w:ascii="Comic Sans MS" w:hAnsi="Comic Sans MS"/>
                          <w:sz w:val="18"/>
                          <w:szCs w:val="18"/>
                        </w:rPr>
                      </w:pPr>
                    </w:p>
                    <w:p w14:paraId="6807A1EC" w14:textId="77777777" w:rsidR="00507D86" w:rsidRDefault="00507D86" w:rsidP="00CE6ACE">
                      <w:pPr>
                        <w:rPr>
                          <w:rFonts w:ascii="Comic Sans MS" w:hAnsi="Comic Sans MS"/>
                        </w:rPr>
                      </w:pPr>
                    </w:p>
                  </w:txbxContent>
                </v:textbox>
                <w10:wrap anchorx="page"/>
              </v:shape>
            </w:pict>
          </mc:Fallback>
        </mc:AlternateContent>
      </w:r>
      <w:bookmarkStart w:id="0" w:name="_top"/>
      <w:bookmarkEnd w:id="0"/>
      <w:r w:rsidR="0014120A" w:rsidRPr="0069775A">
        <w:rPr>
          <w:noProof/>
          <w:lang w:eastAsia="en-GB"/>
        </w:rPr>
        <w:drawing>
          <wp:anchor distT="0" distB="0" distL="114300" distR="114300" simplePos="0" relativeHeight="251663360" behindDoc="0" locked="0" layoutInCell="1" allowOverlap="1" wp14:anchorId="6EA45DCF" wp14:editId="66A4040C">
            <wp:simplePos x="0" y="0"/>
            <wp:positionH relativeFrom="column">
              <wp:posOffset>-243840</wp:posOffset>
            </wp:positionH>
            <wp:positionV relativeFrom="paragraph">
              <wp:posOffset>-1270</wp:posOffset>
            </wp:positionV>
            <wp:extent cx="418465" cy="374325"/>
            <wp:effectExtent l="0" t="0" r="635"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8465" cy="374325"/>
                    </a:xfrm>
                    <a:prstGeom prst="rect">
                      <a:avLst/>
                    </a:prstGeom>
                  </pic:spPr>
                </pic:pic>
              </a:graphicData>
            </a:graphic>
            <wp14:sizeRelH relativeFrom="page">
              <wp14:pctWidth>0</wp14:pctWidth>
            </wp14:sizeRelH>
            <wp14:sizeRelV relativeFrom="page">
              <wp14:pctHeight>0</wp14:pctHeight>
            </wp14:sizeRelV>
          </wp:anchor>
        </w:drawing>
      </w:r>
      <w:r w:rsidR="001F075E">
        <w:rPr>
          <w:noProof/>
          <w:lang w:eastAsia="en-GB"/>
        </w:rPr>
        <mc:AlternateContent>
          <mc:Choice Requires="wps">
            <w:drawing>
              <wp:anchor distT="45720" distB="45720" distL="114300" distR="114300" simplePos="0" relativeHeight="251659264" behindDoc="0" locked="0" layoutInCell="1" allowOverlap="1" wp14:anchorId="59828361" wp14:editId="45AFEB4E">
                <wp:simplePos x="0" y="0"/>
                <wp:positionH relativeFrom="column">
                  <wp:posOffset>2366010</wp:posOffset>
                </wp:positionH>
                <wp:positionV relativeFrom="paragraph">
                  <wp:posOffset>0</wp:posOffset>
                </wp:positionV>
                <wp:extent cx="4362450" cy="388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388620"/>
                        </a:xfrm>
                        <a:prstGeom prst="rect">
                          <a:avLst/>
                        </a:prstGeom>
                        <a:solidFill>
                          <a:srgbClr val="FFFFFF"/>
                        </a:solidFill>
                        <a:ln w="9525">
                          <a:noFill/>
                          <a:miter lim="800000"/>
                          <a:headEnd/>
                          <a:tailEnd/>
                        </a:ln>
                      </wps:spPr>
                      <wps:txbx>
                        <w:txbxContent>
                          <w:p w14:paraId="26B28953" w14:textId="374E545D" w:rsidR="006F1CB2" w:rsidRPr="001F075E" w:rsidRDefault="006F1CB2" w:rsidP="00CE6ACE">
                            <w:pPr>
                              <w:rPr>
                                <w:rFonts w:ascii="Sassoon Infant Std" w:hAnsi="Sassoon Infant Std"/>
                                <w:b/>
                                <w:color w:val="FFC000"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pPr>
                            <w:r w:rsidRPr="001F075E">
                              <w:rPr>
                                <w:rFonts w:ascii="Sassoon Infant Std" w:hAnsi="Sassoon Infant Std"/>
                                <w:b/>
                                <w:color w:val="FFC000"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t>Reception</w:t>
                            </w:r>
                            <w:r w:rsidR="00181197">
                              <w:rPr>
                                <w:rFonts w:ascii="Sassoon Infant Std" w:hAnsi="Sassoon Infant Std"/>
                                <w:b/>
                                <w:color w:val="FFC000"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t xml:space="preserve"> </w:t>
                            </w:r>
                            <w:r w:rsidR="00E80A91">
                              <w:rPr>
                                <w:rFonts w:ascii="Sassoon Infant Std" w:hAnsi="Sassoon Infant Std"/>
                                <w:b/>
                                <w:color w:val="FFC000"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t>Class – Curriculum Plan Spring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828361" id="_x0000_s1028" type="#_x0000_t202" style="position:absolute;margin-left:186.3pt;margin-top:0;width:343.5pt;height:3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" stroked="f">
                <v:textbox>
                  <w:txbxContent>
                    <w:p w14:paraId="26B28953" w14:textId="374E545D" w:rsidR="006F1CB2" w:rsidRPr="001F075E" w:rsidRDefault="006F1CB2" w:rsidP="00CE6ACE">
                      <w:pPr>
                        <w:rPr>
                          <w:rFonts w:ascii="Sassoon Infant Std" w:hAnsi="Sassoon Infant Std"/>
                          <w:b/>
                          <w:color w:val="FFC000"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pPr>
                      <w:r w:rsidRPr="001F075E">
                        <w:rPr>
                          <w:rFonts w:ascii="Sassoon Infant Std" w:hAnsi="Sassoon Infant Std"/>
                          <w:b/>
                          <w:color w:val="FFC000"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t>Reception</w:t>
                      </w:r>
                      <w:r w:rsidR="00181197">
                        <w:rPr>
                          <w:rFonts w:ascii="Sassoon Infant Std" w:hAnsi="Sassoon Infant Std"/>
                          <w:b/>
                          <w:color w:val="FFC000"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t xml:space="preserve"> </w:t>
                      </w:r>
                      <w:r w:rsidR="00E80A91">
                        <w:rPr>
                          <w:rFonts w:ascii="Sassoon Infant Std" w:hAnsi="Sassoon Infant Std"/>
                          <w:b/>
                          <w:color w:val="FFC000" w:themeColor="accent4"/>
                          <w:sz w:val="32"/>
                          <w:szCs w:val="32"/>
                          <w:u w:val="single"/>
                          <w14:textOutline w14:w="0" w14:cap="flat" w14:cmpd="sng" w14:algn="ctr">
                            <w14:noFill/>
                            <w14:prstDash w14:val="solid"/>
                            <w14:round/>
                          </w14:textOutline>
                          <w14:props3d w14:extrusionH="57150" w14:contourW="0" w14:prstMaterial="softEdge">
                            <w14:bevelT w14:w="25400" w14:h="38100" w14:prst="circle"/>
                          </w14:props3d>
                        </w:rPr>
                        <w:t>Class – Curriculum Plan Spring 2</w:t>
                      </w:r>
                    </w:p>
                  </w:txbxContent>
                </v:textbox>
                <w10:wrap type="square"/>
              </v:shape>
            </w:pict>
          </mc:Fallback>
        </mc:AlternateContent>
      </w:r>
    </w:p>
    <w:p w14:paraId="5957ACEB" w14:textId="4353E416" w:rsidR="006F1CB2" w:rsidRPr="006F1CB2" w:rsidRDefault="009B68B9" w:rsidP="00DF2D79">
      <w:pPr>
        <w:tabs>
          <w:tab w:val="left" w:pos="6588"/>
        </w:tabs>
      </w:pPr>
      <w:r>
        <w:rPr>
          <w:noProof/>
          <w:lang w:eastAsia="en-GB"/>
        </w:rPr>
        <mc:AlternateContent>
          <mc:Choice Requires="wps">
            <w:drawing>
              <wp:anchor distT="45720" distB="45720" distL="114300" distR="114300" simplePos="0" relativeHeight="251686912" behindDoc="0" locked="0" layoutInCell="1" allowOverlap="1" wp14:anchorId="43F0CF91" wp14:editId="0D6FE3D7">
                <wp:simplePos x="0" y="0"/>
                <wp:positionH relativeFrom="column">
                  <wp:posOffset>2335530</wp:posOffset>
                </wp:positionH>
                <wp:positionV relativeFrom="paragraph">
                  <wp:posOffset>53340</wp:posOffset>
                </wp:positionV>
                <wp:extent cx="4072890" cy="864870"/>
                <wp:effectExtent l="19050" t="1905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2890" cy="864870"/>
                        </a:xfrm>
                        <a:prstGeom prst="rect">
                          <a:avLst/>
                        </a:prstGeom>
                        <a:solidFill>
                          <a:srgbClr val="FFFFFF"/>
                        </a:solidFill>
                        <a:ln w="38100">
                          <a:solidFill>
                            <a:srgbClr val="FF0000"/>
                          </a:solidFill>
                          <a:prstDash val="sysDot"/>
                          <a:miter lim="800000"/>
                          <a:headEnd/>
                          <a:tailEnd/>
                        </a:ln>
                      </wps:spPr>
                      <wps:txbx>
                        <w:txbxContent>
                          <w:p w14:paraId="4D1713D1" w14:textId="2A245818" w:rsidR="006C3786" w:rsidRDefault="006C3786" w:rsidP="009B68B9">
                            <w:pPr>
                              <w:spacing w:after="0"/>
                              <w:jc w:val="center"/>
                              <w:rPr>
                                <w:rFonts w:ascii="Sassoon Infant Std" w:hAnsi="Sassoon Infant Std"/>
                                <w:b/>
                                <w:sz w:val="28"/>
                                <w:szCs w:val="28"/>
                                <w:u w:val="single"/>
                              </w:rPr>
                            </w:pPr>
                            <w:r w:rsidRPr="006C3786">
                              <w:rPr>
                                <w:rFonts w:ascii="Sassoon Infant Std" w:hAnsi="Sassoon Infant Std"/>
                                <w:b/>
                                <w:sz w:val="28"/>
                                <w:szCs w:val="28"/>
                                <w:u w:val="single"/>
                              </w:rPr>
                              <w:t>Core</w:t>
                            </w:r>
                            <w:r>
                              <w:rPr>
                                <w:rFonts w:ascii="Sassoon Infant Std" w:hAnsi="Sassoon Infant Std"/>
                                <w:b/>
                                <w:sz w:val="28"/>
                                <w:szCs w:val="28"/>
                                <w:u w:val="single"/>
                              </w:rPr>
                              <w:t xml:space="preserve"> Focus </w:t>
                            </w:r>
                            <w:r w:rsidRPr="006C3786">
                              <w:rPr>
                                <w:rFonts w:ascii="Sassoon Infant Std" w:hAnsi="Sassoon Infant Std"/>
                                <w:b/>
                                <w:sz w:val="28"/>
                                <w:szCs w:val="28"/>
                                <w:u w:val="single"/>
                              </w:rPr>
                              <w:t>Texts</w:t>
                            </w:r>
                          </w:p>
                          <w:p w14:paraId="4F5462FD" w14:textId="6D0268E9" w:rsidR="008870D8" w:rsidRDefault="008870D8" w:rsidP="009B68B9">
                            <w:pPr>
                              <w:spacing w:after="0"/>
                              <w:jc w:val="center"/>
                              <w:rPr>
                                <w:rFonts w:ascii="Sassoon Infant Std" w:hAnsi="Sassoon Infant Std"/>
                                <w:sz w:val="28"/>
                                <w:szCs w:val="28"/>
                              </w:rPr>
                            </w:pPr>
                            <w:r w:rsidRPr="008870D8">
                              <w:rPr>
                                <w:rFonts w:ascii="Sassoon Infant Std" w:hAnsi="Sassoon Infant Std"/>
                                <w:sz w:val="28"/>
                                <w:szCs w:val="28"/>
                              </w:rPr>
                              <w:t>Jack and the Beanstalk</w:t>
                            </w:r>
                          </w:p>
                          <w:p w14:paraId="107FA909" w14:textId="701109E4" w:rsidR="007B18D1" w:rsidRPr="008870D8" w:rsidRDefault="007B18D1" w:rsidP="009B68B9">
                            <w:pPr>
                              <w:spacing w:after="0"/>
                              <w:jc w:val="center"/>
                              <w:rPr>
                                <w:rFonts w:ascii="Sassoon Infant Std" w:hAnsi="Sassoon Infant Std"/>
                                <w:sz w:val="28"/>
                                <w:szCs w:val="28"/>
                              </w:rPr>
                            </w:pPr>
                            <w:r>
                              <w:rPr>
                                <w:rFonts w:ascii="Sassoon Infant Std" w:hAnsi="Sassoon Infant Std"/>
                                <w:sz w:val="28"/>
                                <w:szCs w:val="28"/>
                              </w:rPr>
                              <w:t>Mr Wolf’s Pancakes</w:t>
                            </w:r>
                            <w:r w:rsidR="008E7A72">
                              <w:rPr>
                                <w:rFonts w:ascii="Sassoon Infant Std" w:hAnsi="Sassoon Infant Std"/>
                                <w:sz w:val="28"/>
                                <w:szCs w:val="28"/>
                              </w:rPr>
                              <w:t xml:space="preserve"> (continued for last term)</w:t>
                            </w:r>
                          </w:p>
                          <w:p w14:paraId="1D264C7F" w14:textId="77777777" w:rsidR="008870D8" w:rsidRPr="006C3786" w:rsidRDefault="008870D8" w:rsidP="009B68B9">
                            <w:pPr>
                              <w:spacing w:after="0"/>
                              <w:jc w:val="center"/>
                              <w:rPr>
                                <w:rFonts w:ascii="Sassoon Infant Std" w:hAnsi="Sassoon Infant Std"/>
                                <w:b/>
                                <w:sz w:val="28"/>
                                <w:szCs w:val="2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F0CF91" id="_x0000_s1029" type="#_x0000_t202" style="position:absolute;margin-left:183.9pt;margin-top:4.2pt;width:320.7pt;height:68.1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" strokecolor="red" strokeweight="3pt">
                <v:stroke dashstyle="1 1"/>
                <v:textbox>
                  <w:txbxContent>
                    <w:p w14:paraId="4D1713D1" w14:textId="2A245818" w:rsidR="006C3786" w:rsidRDefault="006C3786" w:rsidP="009B68B9">
                      <w:pPr>
                        <w:spacing w:after="0"/>
                        <w:jc w:val="center"/>
                        <w:rPr>
                          <w:rFonts w:ascii="Sassoon Infant Std" w:hAnsi="Sassoon Infant Std"/>
                          <w:b/>
                          <w:sz w:val="28"/>
                          <w:szCs w:val="28"/>
                          <w:u w:val="single"/>
                        </w:rPr>
                      </w:pPr>
                      <w:r w:rsidRPr="006C3786">
                        <w:rPr>
                          <w:rFonts w:ascii="Sassoon Infant Std" w:hAnsi="Sassoon Infant Std"/>
                          <w:b/>
                          <w:sz w:val="28"/>
                          <w:szCs w:val="28"/>
                          <w:u w:val="single"/>
                        </w:rPr>
                        <w:t>Core</w:t>
                      </w:r>
                      <w:r>
                        <w:rPr>
                          <w:rFonts w:ascii="Sassoon Infant Std" w:hAnsi="Sassoon Infant Std"/>
                          <w:b/>
                          <w:sz w:val="28"/>
                          <w:szCs w:val="28"/>
                          <w:u w:val="single"/>
                        </w:rPr>
                        <w:t xml:space="preserve"> Focus </w:t>
                      </w:r>
                      <w:r w:rsidRPr="006C3786">
                        <w:rPr>
                          <w:rFonts w:ascii="Sassoon Infant Std" w:hAnsi="Sassoon Infant Std"/>
                          <w:b/>
                          <w:sz w:val="28"/>
                          <w:szCs w:val="28"/>
                          <w:u w:val="single"/>
                        </w:rPr>
                        <w:t>Texts</w:t>
                      </w:r>
                    </w:p>
                    <w:p w14:paraId="4F5462FD" w14:textId="6D0268E9" w:rsidR="008870D8" w:rsidRDefault="008870D8" w:rsidP="009B68B9">
                      <w:pPr>
                        <w:spacing w:after="0"/>
                        <w:jc w:val="center"/>
                        <w:rPr>
                          <w:rFonts w:ascii="Sassoon Infant Std" w:hAnsi="Sassoon Infant Std"/>
                          <w:sz w:val="28"/>
                          <w:szCs w:val="28"/>
                        </w:rPr>
                      </w:pPr>
                      <w:r w:rsidRPr="008870D8">
                        <w:rPr>
                          <w:rFonts w:ascii="Sassoon Infant Std" w:hAnsi="Sassoon Infant Std"/>
                          <w:sz w:val="28"/>
                          <w:szCs w:val="28"/>
                        </w:rPr>
                        <w:t>Jack and the Beanstalk</w:t>
                      </w:r>
                    </w:p>
                    <w:p w14:paraId="107FA909" w14:textId="701109E4" w:rsidR="007B18D1" w:rsidRPr="008870D8" w:rsidRDefault="007B18D1" w:rsidP="009B68B9">
                      <w:pPr>
                        <w:spacing w:after="0"/>
                        <w:jc w:val="center"/>
                        <w:rPr>
                          <w:rFonts w:ascii="Sassoon Infant Std" w:hAnsi="Sassoon Infant Std"/>
                          <w:sz w:val="28"/>
                          <w:szCs w:val="28"/>
                        </w:rPr>
                      </w:pPr>
                      <w:r>
                        <w:rPr>
                          <w:rFonts w:ascii="Sassoon Infant Std" w:hAnsi="Sassoon Infant Std"/>
                          <w:sz w:val="28"/>
                          <w:szCs w:val="28"/>
                        </w:rPr>
                        <w:t>Mr Wolf’s Pancakes</w:t>
                      </w:r>
                      <w:r w:rsidR="008E7A72">
                        <w:rPr>
                          <w:rFonts w:ascii="Sassoon Infant Std" w:hAnsi="Sassoon Infant Std"/>
                          <w:sz w:val="28"/>
                          <w:szCs w:val="28"/>
                        </w:rPr>
                        <w:t xml:space="preserve"> (continued for last </w:t>
                      </w:r>
                      <w:r w:rsidR="008E7A72">
                        <w:rPr>
                          <w:rFonts w:ascii="Sassoon Infant Std" w:hAnsi="Sassoon Infant Std"/>
                          <w:sz w:val="28"/>
                          <w:szCs w:val="28"/>
                        </w:rPr>
                        <w:t>term)</w:t>
                      </w:r>
                    </w:p>
                    <w:p w14:paraId="1D264C7F" w14:textId="77777777" w:rsidR="008870D8" w:rsidRPr="006C3786" w:rsidRDefault="008870D8" w:rsidP="009B68B9">
                      <w:pPr>
                        <w:spacing w:after="0"/>
                        <w:jc w:val="center"/>
                        <w:rPr>
                          <w:rFonts w:ascii="Sassoon Infant Std" w:hAnsi="Sassoon Infant Std"/>
                          <w:b/>
                          <w:sz w:val="28"/>
                          <w:szCs w:val="28"/>
                          <w:u w:val="single"/>
                        </w:rPr>
                      </w:pPr>
                    </w:p>
                  </w:txbxContent>
                </v:textbox>
                <w10:wrap type="square"/>
              </v:shape>
            </w:pict>
          </mc:Fallback>
        </mc:AlternateContent>
      </w:r>
      <w:r w:rsidR="00DF2D79">
        <w:tab/>
      </w:r>
    </w:p>
    <w:p w14:paraId="616248E8" w14:textId="5456630D" w:rsidR="00196A07" w:rsidRPr="004D2F3E" w:rsidRDefault="00196A07" w:rsidP="0069775A">
      <w:pPr>
        <w:rPr>
          <w:rFonts w:ascii="Sassoon Infant Std" w:hAnsi="Sassoon Infant Std"/>
          <w:sz w:val="18"/>
          <w:szCs w:val="18"/>
        </w:rPr>
      </w:pPr>
      <w:r>
        <w:tab/>
      </w:r>
    </w:p>
    <w:p w14:paraId="6E1500F2" w14:textId="1DFCD5FD" w:rsidR="006F1CB2" w:rsidRDefault="006F1CB2" w:rsidP="00196A07">
      <w:pPr>
        <w:tabs>
          <w:tab w:val="left" w:pos="1410"/>
        </w:tabs>
      </w:pPr>
    </w:p>
    <w:p w14:paraId="0972FD70" w14:textId="74B7B68B" w:rsidR="009C7453" w:rsidRPr="009C7453" w:rsidRDefault="007B18D1" w:rsidP="009C7453">
      <w:pPr>
        <w:tabs>
          <w:tab w:val="left" w:pos="1410"/>
        </w:tabs>
      </w:pPr>
      <w:r>
        <w:rPr>
          <w:noProof/>
          <w:lang w:eastAsia="en-GB"/>
        </w:rPr>
        <mc:AlternateContent>
          <mc:Choice Requires="wps">
            <w:drawing>
              <wp:anchor distT="45720" distB="45720" distL="114300" distR="114300" simplePos="0" relativeHeight="251688960" behindDoc="0" locked="0" layoutInCell="1" allowOverlap="1" wp14:anchorId="1B906DE2" wp14:editId="6E62791C">
                <wp:simplePos x="0" y="0"/>
                <wp:positionH relativeFrom="margin">
                  <wp:posOffset>2503170</wp:posOffset>
                </wp:positionH>
                <wp:positionV relativeFrom="paragraph">
                  <wp:posOffset>179705</wp:posOffset>
                </wp:positionV>
                <wp:extent cx="3695700" cy="1413510"/>
                <wp:effectExtent l="19050" t="19050" r="38100" b="3429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1413510"/>
                        </a:xfrm>
                        <a:prstGeom prst="rect">
                          <a:avLst/>
                        </a:prstGeom>
                        <a:solidFill>
                          <a:srgbClr val="FFFFFF"/>
                        </a:solidFill>
                        <a:ln w="50800" cap="rnd">
                          <a:solidFill>
                            <a:srgbClr val="FFC000"/>
                          </a:solidFill>
                          <a:prstDash val="sysDot"/>
                          <a:miter lim="800000"/>
                          <a:headEnd/>
                          <a:tailEnd/>
                        </a:ln>
                      </wps:spPr>
                      <wps:txbx>
                        <w:txbxContent>
                          <w:p w14:paraId="245E3DAF" w14:textId="4BE96870" w:rsidR="007B18D1" w:rsidRPr="007B18D1" w:rsidRDefault="007B18D1" w:rsidP="007B18D1">
                            <w:pPr>
                              <w:spacing w:after="0" w:line="240" w:lineRule="auto"/>
                              <w:jc w:val="center"/>
                              <w:rPr>
                                <w:rFonts w:ascii="Sassoon Infant Std" w:hAnsi="Sassoon Infant Std"/>
                                <w:b/>
                                <w:sz w:val="36"/>
                                <w:szCs w:val="36"/>
                              </w:rPr>
                            </w:pPr>
                            <w:r>
                              <w:rPr>
                                <w:rFonts w:ascii="Sassoon Infant Std" w:hAnsi="Sassoon Infant Std"/>
                                <w:b/>
                                <w:sz w:val="36"/>
                                <w:szCs w:val="36"/>
                              </w:rPr>
                              <w:t>Celebrations</w:t>
                            </w:r>
                          </w:p>
                          <w:p w14:paraId="4E712A35" w14:textId="10460E10" w:rsidR="007B18D1" w:rsidRDefault="007B18D1" w:rsidP="007B18D1">
                            <w:pPr>
                              <w:shd w:val="clear" w:color="auto" w:fill="FFFFFF"/>
                              <w:spacing w:after="0" w:line="240" w:lineRule="auto"/>
                              <w:outlineLvl w:val="0"/>
                              <w:rPr>
                                <w:rFonts w:ascii="Sassoon Infant Std" w:eastAsia="Times New Roman" w:hAnsi="Sassoon Infant Std" w:cs="Times New Roman"/>
                                <w:color w:val="181818"/>
                                <w:kern w:val="36"/>
                                <w:sz w:val="24"/>
                                <w:szCs w:val="24"/>
                                <w:lang w:eastAsia="en-GB"/>
                              </w:rPr>
                            </w:pPr>
                            <w:r>
                              <w:rPr>
                                <w:rFonts w:ascii="Sassoon Infant Std" w:eastAsia="Times New Roman" w:hAnsi="Sassoon Infant Std" w:cs="Times New Roman"/>
                                <w:color w:val="181818"/>
                                <w:kern w:val="36"/>
                                <w:sz w:val="24"/>
                                <w:szCs w:val="24"/>
                                <w:lang w:eastAsia="en-GB"/>
                              </w:rPr>
                              <w:t>St David’s Day Wednesday 1</w:t>
                            </w:r>
                            <w:r w:rsidRPr="00A45F63">
                              <w:rPr>
                                <w:rFonts w:ascii="Sassoon Infant Std" w:eastAsia="Times New Roman" w:hAnsi="Sassoon Infant Std" w:cs="Times New Roman"/>
                                <w:color w:val="181818"/>
                                <w:kern w:val="36"/>
                                <w:sz w:val="24"/>
                                <w:szCs w:val="24"/>
                                <w:vertAlign w:val="superscript"/>
                                <w:lang w:eastAsia="en-GB"/>
                              </w:rPr>
                              <w:t>st</w:t>
                            </w:r>
                            <w:r>
                              <w:rPr>
                                <w:rFonts w:ascii="Sassoon Infant Std" w:eastAsia="Times New Roman" w:hAnsi="Sassoon Infant Std" w:cs="Times New Roman"/>
                                <w:color w:val="181818"/>
                                <w:kern w:val="36"/>
                                <w:sz w:val="24"/>
                                <w:szCs w:val="24"/>
                                <w:lang w:eastAsia="en-GB"/>
                              </w:rPr>
                              <w:t xml:space="preserve"> March</w:t>
                            </w:r>
                          </w:p>
                          <w:p w14:paraId="666CFF9B" w14:textId="5E4BEA17" w:rsidR="007B18D1" w:rsidRDefault="009E64BB" w:rsidP="007B18D1">
                            <w:pPr>
                              <w:shd w:val="clear" w:color="auto" w:fill="FFFFFF"/>
                              <w:spacing w:after="0" w:line="240" w:lineRule="auto"/>
                              <w:outlineLvl w:val="0"/>
                              <w:rPr>
                                <w:rFonts w:ascii="Sassoon Infant Std" w:eastAsia="Times New Roman" w:hAnsi="Sassoon Infant Std" w:cs="Times New Roman"/>
                                <w:color w:val="181818"/>
                                <w:kern w:val="36"/>
                                <w:sz w:val="24"/>
                                <w:szCs w:val="24"/>
                                <w:lang w:eastAsia="en-GB"/>
                              </w:rPr>
                            </w:pPr>
                            <w:r>
                              <w:rPr>
                                <w:rFonts w:ascii="Sassoon Infant Std" w:eastAsia="Times New Roman" w:hAnsi="Sassoon Infant Std" w:cs="Times New Roman"/>
                                <w:color w:val="181818"/>
                                <w:kern w:val="36"/>
                                <w:sz w:val="24"/>
                                <w:szCs w:val="24"/>
                                <w:lang w:eastAsia="en-GB"/>
                              </w:rPr>
                              <w:t>World Book Day Thursday 7th</w:t>
                            </w:r>
                            <w:bookmarkStart w:id="1" w:name="_GoBack"/>
                            <w:bookmarkEnd w:id="1"/>
                            <w:r w:rsidR="007B18D1">
                              <w:rPr>
                                <w:rFonts w:ascii="Sassoon Infant Std" w:eastAsia="Times New Roman" w:hAnsi="Sassoon Infant Std" w:cs="Times New Roman"/>
                                <w:color w:val="181818"/>
                                <w:kern w:val="36"/>
                                <w:sz w:val="24"/>
                                <w:szCs w:val="24"/>
                                <w:lang w:eastAsia="en-GB"/>
                              </w:rPr>
                              <w:t xml:space="preserve"> March</w:t>
                            </w:r>
                          </w:p>
                          <w:p w14:paraId="7E96BAAA" w14:textId="08F355C1" w:rsidR="007B18D1" w:rsidRDefault="007B18D1" w:rsidP="007B18D1">
                            <w:pPr>
                              <w:shd w:val="clear" w:color="auto" w:fill="FFFFFF"/>
                              <w:spacing w:after="0" w:line="240" w:lineRule="auto"/>
                              <w:outlineLvl w:val="0"/>
                              <w:rPr>
                                <w:rFonts w:ascii="Sassoon Infant Std" w:eastAsia="Times New Roman" w:hAnsi="Sassoon Infant Std" w:cs="Times New Roman"/>
                                <w:color w:val="181818"/>
                                <w:kern w:val="36"/>
                                <w:sz w:val="24"/>
                                <w:szCs w:val="24"/>
                                <w:lang w:eastAsia="en-GB"/>
                              </w:rPr>
                            </w:pPr>
                            <w:r>
                              <w:rPr>
                                <w:rFonts w:ascii="Sassoon Infant Std" w:eastAsia="Times New Roman" w:hAnsi="Sassoon Infant Std" w:cs="Times New Roman"/>
                                <w:color w:val="181818"/>
                                <w:kern w:val="36"/>
                                <w:sz w:val="24"/>
                                <w:szCs w:val="24"/>
                                <w:lang w:eastAsia="en-GB"/>
                              </w:rPr>
                              <w:t>St Patrick’s Day Friday 17</w:t>
                            </w:r>
                            <w:r w:rsidRPr="00A45F63">
                              <w:rPr>
                                <w:rFonts w:ascii="Sassoon Infant Std" w:eastAsia="Times New Roman" w:hAnsi="Sassoon Infant Std" w:cs="Times New Roman"/>
                                <w:color w:val="181818"/>
                                <w:kern w:val="36"/>
                                <w:sz w:val="24"/>
                                <w:szCs w:val="24"/>
                                <w:vertAlign w:val="superscript"/>
                                <w:lang w:eastAsia="en-GB"/>
                              </w:rPr>
                              <w:t>th</w:t>
                            </w:r>
                            <w:r>
                              <w:rPr>
                                <w:rFonts w:ascii="Sassoon Infant Std" w:eastAsia="Times New Roman" w:hAnsi="Sassoon Infant Std" w:cs="Times New Roman"/>
                                <w:color w:val="181818"/>
                                <w:kern w:val="36"/>
                                <w:sz w:val="24"/>
                                <w:szCs w:val="24"/>
                                <w:lang w:eastAsia="en-GB"/>
                              </w:rPr>
                              <w:t xml:space="preserve"> March</w:t>
                            </w:r>
                          </w:p>
                          <w:p w14:paraId="77841865" w14:textId="30171551" w:rsidR="007B18D1" w:rsidRDefault="009E64BB" w:rsidP="007B18D1">
                            <w:pPr>
                              <w:shd w:val="clear" w:color="auto" w:fill="FFFFFF"/>
                              <w:spacing w:after="0" w:line="240" w:lineRule="auto"/>
                              <w:outlineLvl w:val="0"/>
                              <w:rPr>
                                <w:rFonts w:ascii="Sassoon Infant Std" w:eastAsia="Times New Roman" w:hAnsi="Sassoon Infant Std" w:cs="Times New Roman"/>
                                <w:color w:val="181818"/>
                                <w:kern w:val="36"/>
                                <w:sz w:val="24"/>
                                <w:szCs w:val="24"/>
                                <w:lang w:eastAsia="en-GB"/>
                              </w:rPr>
                            </w:pPr>
                            <w:r>
                              <w:rPr>
                                <w:rFonts w:ascii="Sassoon Infant Std" w:eastAsia="Times New Roman" w:hAnsi="Sassoon Infant Std" w:cs="Times New Roman"/>
                                <w:color w:val="181818"/>
                                <w:kern w:val="36"/>
                                <w:sz w:val="24"/>
                                <w:szCs w:val="24"/>
                                <w:lang w:eastAsia="en-GB"/>
                              </w:rPr>
                              <w:t>Mother’s Day Sunday 29</w:t>
                            </w:r>
                            <w:r w:rsidR="007B18D1" w:rsidRPr="00A45F63">
                              <w:rPr>
                                <w:rFonts w:ascii="Sassoon Infant Std" w:eastAsia="Times New Roman" w:hAnsi="Sassoon Infant Std" w:cs="Times New Roman"/>
                                <w:color w:val="181818"/>
                                <w:kern w:val="36"/>
                                <w:sz w:val="24"/>
                                <w:szCs w:val="24"/>
                                <w:vertAlign w:val="superscript"/>
                                <w:lang w:eastAsia="en-GB"/>
                              </w:rPr>
                              <w:t>th</w:t>
                            </w:r>
                            <w:r w:rsidR="007B18D1">
                              <w:rPr>
                                <w:rFonts w:ascii="Sassoon Infant Std" w:eastAsia="Times New Roman" w:hAnsi="Sassoon Infant Std" w:cs="Times New Roman"/>
                                <w:color w:val="181818"/>
                                <w:kern w:val="36"/>
                                <w:sz w:val="24"/>
                                <w:szCs w:val="24"/>
                                <w:lang w:eastAsia="en-GB"/>
                              </w:rPr>
                              <w:t xml:space="preserve"> March</w:t>
                            </w:r>
                          </w:p>
                          <w:p w14:paraId="21A8D8A6" w14:textId="5D93C63C" w:rsidR="007B18D1" w:rsidRPr="00181197" w:rsidRDefault="007B18D1" w:rsidP="007B18D1">
                            <w:pPr>
                              <w:shd w:val="clear" w:color="auto" w:fill="FFFFFF"/>
                              <w:spacing w:after="0" w:line="240" w:lineRule="auto"/>
                              <w:outlineLvl w:val="0"/>
                              <w:rPr>
                                <w:rFonts w:ascii="Sassoon Infant Std" w:eastAsia="Times New Roman" w:hAnsi="Sassoon Infant Std" w:cs="Times New Roman"/>
                                <w:color w:val="181818"/>
                                <w:kern w:val="36"/>
                                <w:sz w:val="24"/>
                                <w:szCs w:val="24"/>
                                <w:lang w:eastAsia="en-GB"/>
                              </w:rPr>
                            </w:pPr>
                            <w:r>
                              <w:rPr>
                                <w:rFonts w:ascii="Sassoon Infant Std" w:eastAsia="Times New Roman" w:hAnsi="Sassoon Infant Std" w:cs="Times New Roman"/>
                                <w:color w:val="181818"/>
                                <w:kern w:val="36"/>
                                <w:sz w:val="24"/>
                                <w:szCs w:val="24"/>
                                <w:lang w:eastAsia="en-GB"/>
                              </w:rPr>
                              <w:t xml:space="preserve">Easter – Good Friday </w:t>
                            </w:r>
                            <w:r w:rsidR="009E64BB">
                              <w:rPr>
                                <w:rFonts w:ascii="Sassoon Infant Std" w:eastAsia="Times New Roman" w:hAnsi="Sassoon Infant Std" w:cs="Times New Roman"/>
                                <w:color w:val="181818"/>
                                <w:kern w:val="36"/>
                                <w:sz w:val="24"/>
                                <w:szCs w:val="24"/>
                                <w:lang w:eastAsia="en-GB"/>
                              </w:rPr>
                              <w:t>18</w:t>
                            </w:r>
                            <w:r w:rsidRPr="007B18D1">
                              <w:rPr>
                                <w:rFonts w:ascii="Sassoon Infant Std" w:eastAsia="Times New Roman" w:hAnsi="Sassoon Infant Std" w:cs="Times New Roman"/>
                                <w:color w:val="181818"/>
                                <w:kern w:val="36"/>
                                <w:sz w:val="24"/>
                                <w:szCs w:val="24"/>
                                <w:vertAlign w:val="superscript"/>
                                <w:lang w:eastAsia="en-GB"/>
                              </w:rPr>
                              <w:t>th</w:t>
                            </w:r>
                            <w:r w:rsidR="009E64BB">
                              <w:rPr>
                                <w:rFonts w:ascii="Sassoon Infant Std" w:eastAsia="Times New Roman" w:hAnsi="Sassoon Infant Std" w:cs="Times New Roman"/>
                                <w:color w:val="181818"/>
                                <w:kern w:val="36"/>
                                <w:sz w:val="24"/>
                                <w:szCs w:val="24"/>
                                <w:lang w:eastAsia="en-GB"/>
                              </w:rPr>
                              <w:t xml:space="preserve">  Easter Sunday 20</w:t>
                            </w:r>
                            <w:r w:rsidRPr="007B18D1">
                              <w:rPr>
                                <w:rFonts w:ascii="Sassoon Infant Std" w:eastAsia="Times New Roman" w:hAnsi="Sassoon Infant Std" w:cs="Times New Roman"/>
                                <w:color w:val="181818"/>
                                <w:kern w:val="36"/>
                                <w:sz w:val="24"/>
                                <w:szCs w:val="24"/>
                                <w:vertAlign w:val="superscript"/>
                                <w:lang w:eastAsia="en-GB"/>
                              </w:rPr>
                              <w:t>th</w:t>
                            </w:r>
                            <w:r>
                              <w:rPr>
                                <w:rFonts w:ascii="Sassoon Infant Std" w:eastAsia="Times New Roman" w:hAnsi="Sassoon Infant Std" w:cs="Times New Roman"/>
                                <w:color w:val="181818"/>
                                <w:kern w:val="36"/>
                                <w:sz w:val="24"/>
                                <w:szCs w:val="24"/>
                                <w:lang w:eastAsia="en-GB"/>
                              </w:rPr>
                              <w:t xml:space="preserve"> April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906DE2" id="_x0000_t202" coordsize="21600,21600" o:spt="202" path="m,l,21600r21600,l21600,xe">
                <v:stroke joinstyle="miter"/>
                <v:path gradientshapeok="t" o:connecttype="rect"/>
              </v:shapetype>
              <v:shape id="_x0000_s1030" type="#_x0000_t202" style="position:absolute;margin-left:197.1pt;margin-top:14.15pt;width:291pt;height:111.3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" strokecolor="#ffc000" strokeweight="4pt">
                <v:stroke dashstyle="1 1" endcap="round"/>
                <v:textbox>
                  <w:txbxContent>
                    <w:p w14:paraId="245E3DAF" w14:textId="4BE96870" w:rsidR="007B18D1" w:rsidRPr="007B18D1" w:rsidRDefault="007B18D1" w:rsidP="007B18D1">
                      <w:pPr>
                        <w:spacing w:after="0" w:line="240" w:lineRule="auto"/>
                        <w:jc w:val="center"/>
                        <w:rPr>
                          <w:rFonts w:ascii="Sassoon Infant Std" w:hAnsi="Sassoon Infant Std"/>
                          <w:b/>
                          <w:sz w:val="36"/>
                          <w:szCs w:val="36"/>
                        </w:rPr>
                      </w:pPr>
                      <w:r>
                        <w:rPr>
                          <w:rFonts w:ascii="Sassoon Infant Std" w:hAnsi="Sassoon Infant Std"/>
                          <w:b/>
                          <w:sz w:val="36"/>
                          <w:szCs w:val="36"/>
                        </w:rPr>
                        <w:t>Celebrations</w:t>
                      </w:r>
                    </w:p>
                    <w:p w14:paraId="4E712A35" w14:textId="10460E10" w:rsidR="007B18D1" w:rsidRDefault="007B18D1" w:rsidP="007B18D1">
                      <w:pPr>
                        <w:shd w:val="clear" w:color="auto" w:fill="FFFFFF"/>
                        <w:spacing w:after="0" w:line="240" w:lineRule="auto"/>
                        <w:outlineLvl w:val="0"/>
                        <w:rPr>
                          <w:rFonts w:ascii="Sassoon Infant Std" w:eastAsia="Times New Roman" w:hAnsi="Sassoon Infant Std" w:cs="Times New Roman"/>
                          <w:color w:val="181818"/>
                          <w:kern w:val="36"/>
                          <w:sz w:val="24"/>
                          <w:szCs w:val="24"/>
                          <w:lang w:eastAsia="en-GB"/>
                        </w:rPr>
                      </w:pPr>
                      <w:r>
                        <w:rPr>
                          <w:rFonts w:ascii="Sassoon Infant Std" w:eastAsia="Times New Roman" w:hAnsi="Sassoon Infant Std" w:cs="Times New Roman"/>
                          <w:color w:val="181818"/>
                          <w:kern w:val="36"/>
                          <w:sz w:val="24"/>
                          <w:szCs w:val="24"/>
                          <w:lang w:eastAsia="en-GB"/>
                        </w:rPr>
                        <w:t>St David’s Day Wednesday 1</w:t>
                      </w:r>
                      <w:r w:rsidRPr="00A45F63">
                        <w:rPr>
                          <w:rFonts w:ascii="Sassoon Infant Std" w:eastAsia="Times New Roman" w:hAnsi="Sassoon Infant Std" w:cs="Times New Roman"/>
                          <w:color w:val="181818"/>
                          <w:kern w:val="36"/>
                          <w:sz w:val="24"/>
                          <w:szCs w:val="24"/>
                          <w:vertAlign w:val="superscript"/>
                          <w:lang w:eastAsia="en-GB"/>
                        </w:rPr>
                        <w:t>st</w:t>
                      </w:r>
                      <w:r>
                        <w:rPr>
                          <w:rFonts w:ascii="Sassoon Infant Std" w:eastAsia="Times New Roman" w:hAnsi="Sassoon Infant Std" w:cs="Times New Roman"/>
                          <w:color w:val="181818"/>
                          <w:kern w:val="36"/>
                          <w:sz w:val="24"/>
                          <w:szCs w:val="24"/>
                          <w:lang w:eastAsia="en-GB"/>
                        </w:rPr>
                        <w:t xml:space="preserve"> March</w:t>
                      </w:r>
                    </w:p>
                    <w:p w14:paraId="666CFF9B" w14:textId="5E4BEA17" w:rsidR="007B18D1" w:rsidRDefault="009E64BB" w:rsidP="007B18D1">
                      <w:pPr>
                        <w:shd w:val="clear" w:color="auto" w:fill="FFFFFF"/>
                        <w:spacing w:after="0" w:line="240" w:lineRule="auto"/>
                        <w:outlineLvl w:val="0"/>
                        <w:rPr>
                          <w:rFonts w:ascii="Sassoon Infant Std" w:eastAsia="Times New Roman" w:hAnsi="Sassoon Infant Std" w:cs="Times New Roman"/>
                          <w:color w:val="181818"/>
                          <w:kern w:val="36"/>
                          <w:sz w:val="24"/>
                          <w:szCs w:val="24"/>
                          <w:lang w:eastAsia="en-GB"/>
                        </w:rPr>
                      </w:pPr>
                      <w:r>
                        <w:rPr>
                          <w:rFonts w:ascii="Sassoon Infant Std" w:eastAsia="Times New Roman" w:hAnsi="Sassoon Infant Std" w:cs="Times New Roman"/>
                          <w:color w:val="181818"/>
                          <w:kern w:val="36"/>
                          <w:sz w:val="24"/>
                          <w:szCs w:val="24"/>
                          <w:lang w:eastAsia="en-GB"/>
                        </w:rPr>
                        <w:t>World Book Day Thursday 7th</w:t>
                      </w:r>
                      <w:bookmarkStart w:id="2" w:name="_GoBack"/>
                      <w:bookmarkEnd w:id="2"/>
                      <w:r w:rsidR="007B18D1">
                        <w:rPr>
                          <w:rFonts w:ascii="Sassoon Infant Std" w:eastAsia="Times New Roman" w:hAnsi="Sassoon Infant Std" w:cs="Times New Roman"/>
                          <w:color w:val="181818"/>
                          <w:kern w:val="36"/>
                          <w:sz w:val="24"/>
                          <w:szCs w:val="24"/>
                          <w:lang w:eastAsia="en-GB"/>
                        </w:rPr>
                        <w:t xml:space="preserve"> March</w:t>
                      </w:r>
                    </w:p>
                    <w:p w14:paraId="7E96BAAA" w14:textId="08F355C1" w:rsidR="007B18D1" w:rsidRDefault="007B18D1" w:rsidP="007B18D1">
                      <w:pPr>
                        <w:shd w:val="clear" w:color="auto" w:fill="FFFFFF"/>
                        <w:spacing w:after="0" w:line="240" w:lineRule="auto"/>
                        <w:outlineLvl w:val="0"/>
                        <w:rPr>
                          <w:rFonts w:ascii="Sassoon Infant Std" w:eastAsia="Times New Roman" w:hAnsi="Sassoon Infant Std" w:cs="Times New Roman"/>
                          <w:color w:val="181818"/>
                          <w:kern w:val="36"/>
                          <w:sz w:val="24"/>
                          <w:szCs w:val="24"/>
                          <w:lang w:eastAsia="en-GB"/>
                        </w:rPr>
                      </w:pPr>
                      <w:r>
                        <w:rPr>
                          <w:rFonts w:ascii="Sassoon Infant Std" w:eastAsia="Times New Roman" w:hAnsi="Sassoon Infant Std" w:cs="Times New Roman"/>
                          <w:color w:val="181818"/>
                          <w:kern w:val="36"/>
                          <w:sz w:val="24"/>
                          <w:szCs w:val="24"/>
                          <w:lang w:eastAsia="en-GB"/>
                        </w:rPr>
                        <w:t>St Patrick’s Day Friday 17</w:t>
                      </w:r>
                      <w:r w:rsidRPr="00A45F63">
                        <w:rPr>
                          <w:rFonts w:ascii="Sassoon Infant Std" w:eastAsia="Times New Roman" w:hAnsi="Sassoon Infant Std" w:cs="Times New Roman"/>
                          <w:color w:val="181818"/>
                          <w:kern w:val="36"/>
                          <w:sz w:val="24"/>
                          <w:szCs w:val="24"/>
                          <w:vertAlign w:val="superscript"/>
                          <w:lang w:eastAsia="en-GB"/>
                        </w:rPr>
                        <w:t>th</w:t>
                      </w:r>
                      <w:r>
                        <w:rPr>
                          <w:rFonts w:ascii="Sassoon Infant Std" w:eastAsia="Times New Roman" w:hAnsi="Sassoon Infant Std" w:cs="Times New Roman"/>
                          <w:color w:val="181818"/>
                          <w:kern w:val="36"/>
                          <w:sz w:val="24"/>
                          <w:szCs w:val="24"/>
                          <w:lang w:eastAsia="en-GB"/>
                        </w:rPr>
                        <w:t xml:space="preserve"> March</w:t>
                      </w:r>
                    </w:p>
                    <w:p w14:paraId="77841865" w14:textId="30171551" w:rsidR="007B18D1" w:rsidRDefault="009E64BB" w:rsidP="007B18D1">
                      <w:pPr>
                        <w:shd w:val="clear" w:color="auto" w:fill="FFFFFF"/>
                        <w:spacing w:after="0" w:line="240" w:lineRule="auto"/>
                        <w:outlineLvl w:val="0"/>
                        <w:rPr>
                          <w:rFonts w:ascii="Sassoon Infant Std" w:eastAsia="Times New Roman" w:hAnsi="Sassoon Infant Std" w:cs="Times New Roman"/>
                          <w:color w:val="181818"/>
                          <w:kern w:val="36"/>
                          <w:sz w:val="24"/>
                          <w:szCs w:val="24"/>
                          <w:lang w:eastAsia="en-GB"/>
                        </w:rPr>
                      </w:pPr>
                      <w:r>
                        <w:rPr>
                          <w:rFonts w:ascii="Sassoon Infant Std" w:eastAsia="Times New Roman" w:hAnsi="Sassoon Infant Std" w:cs="Times New Roman"/>
                          <w:color w:val="181818"/>
                          <w:kern w:val="36"/>
                          <w:sz w:val="24"/>
                          <w:szCs w:val="24"/>
                          <w:lang w:eastAsia="en-GB"/>
                        </w:rPr>
                        <w:t>Mother’s Day Sunday 29</w:t>
                      </w:r>
                      <w:r w:rsidR="007B18D1" w:rsidRPr="00A45F63">
                        <w:rPr>
                          <w:rFonts w:ascii="Sassoon Infant Std" w:eastAsia="Times New Roman" w:hAnsi="Sassoon Infant Std" w:cs="Times New Roman"/>
                          <w:color w:val="181818"/>
                          <w:kern w:val="36"/>
                          <w:sz w:val="24"/>
                          <w:szCs w:val="24"/>
                          <w:vertAlign w:val="superscript"/>
                          <w:lang w:eastAsia="en-GB"/>
                        </w:rPr>
                        <w:t>th</w:t>
                      </w:r>
                      <w:r w:rsidR="007B18D1">
                        <w:rPr>
                          <w:rFonts w:ascii="Sassoon Infant Std" w:eastAsia="Times New Roman" w:hAnsi="Sassoon Infant Std" w:cs="Times New Roman"/>
                          <w:color w:val="181818"/>
                          <w:kern w:val="36"/>
                          <w:sz w:val="24"/>
                          <w:szCs w:val="24"/>
                          <w:lang w:eastAsia="en-GB"/>
                        </w:rPr>
                        <w:t xml:space="preserve"> March</w:t>
                      </w:r>
                    </w:p>
                    <w:p w14:paraId="21A8D8A6" w14:textId="5D93C63C" w:rsidR="007B18D1" w:rsidRPr="00181197" w:rsidRDefault="007B18D1" w:rsidP="007B18D1">
                      <w:pPr>
                        <w:shd w:val="clear" w:color="auto" w:fill="FFFFFF"/>
                        <w:spacing w:after="0" w:line="240" w:lineRule="auto"/>
                        <w:outlineLvl w:val="0"/>
                        <w:rPr>
                          <w:rFonts w:ascii="Sassoon Infant Std" w:eastAsia="Times New Roman" w:hAnsi="Sassoon Infant Std" w:cs="Times New Roman"/>
                          <w:color w:val="181818"/>
                          <w:kern w:val="36"/>
                          <w:sz w:val="24"/>
                          <w:szCs w:val="24"/>
                          <w:lang w:eastAsia="en-GB"/>
                        </w:rPr>
                      </w:pPr>
                      <w:r>
                        <w:rPr>
                          <w:rFonts w:ascii="Sassoon Infant Std" w:eastAsia="Times New Roman" w:hAnsi="Sassoon Infant Std" w:cs="Times New Roman"/>
                          <w:color w:val="181818"/>
                          <w:kern w:val="36"/>
                          <w:sz w:val="24"/>
                          <w:szCs w:val="24"/>
                          <w:lang w:eastAsia="en-GB"/>
                        </w:rPr>
                        <w:t xml:space="preserve">Easter – Good Friday </w:t>
                      </w:r>
                      <w:r w:rsidR="009E64BB">
                        <w:rPr>
                          <w:rFonts w:ascii="Sassoon Infant Std" w:eastAsia="Times New Roman" w:hAnsi="Sassoon Infant Std" w:cs="Times New Roman"/>
                          <w:color w:val="181818"/>
                          <w:kern w:val="36"/>
                          <w:sz w:val="24"/>
                          <w:szCs w:val="24"/>
                          <w:lang w:eastAsia="en-GB"/>
                        </w:rPr>
                        <w:t>18</w:t>
                      </w:r>
                      <w:r w:rsidRPr="007B18D1">
                        <w:rPr>
                          <w:rFonts w:ascii="Sassoon Infant Std" w:eastAsia="Times New Roman" w:hAnsi="Sassoon Infant Std" w:cs="Times New Roman"/>
                          <w:color w:val="181818"/>
                          <w:kern w:val="36"/>
                          <w:sz w:val="24"/>
                          <w:szCs w:val="24"/>
                          <w:vertAlign w:val="superscript"/>
                          <w:lang w:eastAsia="en-GB"/>
                        </w:rPr>
                        <w:t>th</w:t>
                      </w:r>
                      <w:r w:rsidR="009E64BB">
                        <w:rPr>
                          <w:rFonts w:ascii="Sassoon Infant Std" w:eastAsia="Times New Roman" w:hAnsi="Sassoon Infant Std" w:cs="Times New Roman"/>
                          <w:color w:val="181818"/>
                          <w:kern w:val="36"/>
                          <w:sz w:val="24"/>
                          <w:szCs w:val="24"/>
                          <w:lang w:eastAsia="en-GB"/>
                        </w:rPr>
                        <w:t xml:space="preserve">  Easter Sunday 20</w:t>
                      </w:r>
                      <w:r w:rsidRPr="007B18D1">
                        <w:rPr>
                          <w:rFonts w:ascii="Sassoon Infant Std" w:eastAsia="Times New Roman" w:hAnsi="Sassoon Infant Std" w:cs="Times New Roman"/>
                          <w:color w:val="181818"/>
                          <w:kern w:val="36"/>
                          <w:sz w:val="24"/>
                          <w:szCs w:val="24"/>
                          <w:vertAlign w:val="superscript"/>
                          <w:lang w:eastAsia="en-GB"/>
                        </w:rPr>
                        <w:t>th</w:t>
                      </w:r>
                      <w:r>
                        <w:rPr>
                          <w:rFonts w:ascii="Sassoon Infant Std" w:eastAsia="Times New Roman" w:hAnsi="Sassoon Infant Std" w:cs="Times New Roman"/>
                          <w:color w:val="181818"/>
                          <w:kern w:val="36"/>
                          <w:sz w:val="24"/>
                          <w:szCs w:val="24"/>
                          <w:lang w:eastAsia="en-GB"/>
                        </w:rPr>
                        <w:t xml:space="preserve"> April </w:t>
                      </w:r>
                    </w:p>
                  </w:txbxContent>
                </v:textbox>
                <w10:wrap anchorx="margin"/>
              </v:shape>
            </w:pict>
          </mc:Fallback>
        </mc:AlternateContent>
      </w:r>
      <w:r w:rsidR="009C7453">
        <w:tab/>
      </w:r>
    </w:p>
    <w:p w14:paraId="37D1AF95" w14:textId="401B5C7B" w:rsidR="006F1CB2" w:rsidRPr="006F1CB2" w:rsidRDefault="006F1CB2" w:rsidP="006F1CB2"/>
    <w:p w14:paraId="618866C2" w14:textId="5043811F" w:rsidR="006F1CB2" w:rsidRDefault="0092261C" w:rsidP="0092261C">
      <w:pPr>
        <w:tabs>
          <w:tab w:val="left" w:pos="2445"/>
        </w:tabs>
      </w:pPr>
      <w:r>
        <w:tab/>
      </w:r>
    </w:p>
    <w:p w14:paraId="0232513C" w14:textId="22B40BF5" w:rsidR="006E10B1" w:rsidRDefault="006E10B1" w:rsidP="0092261C">
      <w:pPr>
        <w:tabs>
          <w:tab w:val="left" w:pos="2445"/>
        </w:tabs>
      </w:pPr>
    </w:p>
    <w:p w14:paraId="7905EFAB" w14:textId="1486E96F" w:rsidR="006E10B1" w:rsidRDefault="006E10B1" w:rsidP="0092261C">
      <w:pPr>
        <w:tabs>
          <w:tab w:val="left" w:pos="2445"/>
        </w:tabs>
      </w:pPr>
    </w:p>
    <w:p w14:paraId="6C6D23EE" w14:textId="1AF65D66" w:rsidR="006E10B1" w:rsidRPr="006F1CB2" w:rsidRDefault="006E10B1" w:rsidP="0092261C">
      <w:pPr>
        <w:tabs>
          <w:tab w:val="left" w:pos="2445"/>
        </w:tabs>
      </w:pPr>
    </w:p>
    <w:p w14:paraId="215D9E9D" w14:textId="7869CBBF" w:rsidR="006E10B1" w:rsidRDefault="00366984" w:rsidP="006F1CB2">
      <w:r>
        <w:rPr>
          <w:noProof/>
          <w:lang w:eastAsia="en-GB"/>
        </w:rPr>
        <mc:AlternateContent>
          <mc:Choice Requires="wps">
            <w:drawing>
              <wp:anchor distT="45720" distB="45720" distL="114300" distR="114300" simplePos="0" relativeHeight="251672576" behindDoc="0" locked="0" layoutInCell="1" allowOverlap="1" wp14:anchorId="51598C8B" wp14:editId="45777D3D">
                <wp:simplePos x="0" y="0"/>
                <wp:positionH relativeFrom="column">
                  <wp:posOffset>2282190</wp:posOffset>
                </wp:positionH>
                <wp:positionV relativeFrom="paragraph">
                  <wp:posOffset>8890</wp:posOffset>
                </wp:positionV>
                <wp:extent cx="4110990" cy="4000500"/>
                <wp:effectExtent l="19050" t="19050" r="41910" b="381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0990" cy="4000500"/>
                        </a:xfrm>
                        <a:prstGeom prst="rect">
                          <a:avLst/>
                        </a:prstGeom>
                        <a:solidFill>
                          <a:srgbClr val="FFFFFF"/>
                        </a:solidFill>
                        <a:ln w="57150">
                          <a:solidFill>
                            <a:srgbClr val="CC99FF"/>
                          </a:solidFill>
                          <a:miter lim="800000"/>
                          <a:headEnd/>
                          <a:tailEnd/>
                        </a:ln>
                      </wps:spPr>
                      <wps:txbx>
                        <w:txbxContent>
                          <w:p w14:paraId="5080CDA9" w14:textId="77777777" w:rsidR="001453AF" w:rsidRDefault="00C46CF3" w:rsidP="001453AF">
                            <w:pPr>
                              <w:spacing w:after="0"/>
                              <w:jc w:val="center"/>
                              <w:rPr>
                                <w:rFonts w:ascii="Sassoon Infant Std" w:hAnsi="Sassoon Infant Std"/>
                                <w:color w:val="CC66FF"/>
                                <w:u w:val="single"/>
                              </w:rPr>
                            </w:pPr>
                            <w:r w:rsidRPr="00762E17">
                              <w:rPr>
                                <w:rFonts w:ascii="Sassoon Infant Std" w:hAnsi="Sassoon Infant Std"/>
                                <w:color w:val="CC66FF"/>
                                <w:u w:val="single"/>
                              </w:rPr>
                              <w:t>Literacy</w:t>
                            </w:r>
                          </w:p>
                          <w:p w14:paraId="62E1F972" w14:textId="6EC68247" w:rsidR="006E10B1" w:rsidRPr="001453AF" w:rsidRDefault="006E10B1" w:rsidP="001453AF">
                            <w:pPr>
                              <w:spacing w:after="0"/>
                              <w:rPr>
                                <w:rFonts w:ascii="Sassoon Infant Std" w:hAnsi="Sassoon Infant Std"/>
                                <w:color w:val="CC66FF"/>
                                <w:u w:val="single"/>
                              </w:rPr>
                            </w:pPr>
                            <w:r w:rsidRPr="006021AB">
                              <w:rPr>
                                <w:rFonts w:ascii="Sassoon Infant Std" w:hAnsi="Sassoon Infant Std"/>
                                <w:b/>
                                <w:bCs/>
                                <w:u w:val="single"/>
                              </w:rPr>
                              <w:t>Phonics</w:t>
                            </w:r>
                          </w:p>
                          <w:tbl>
                            <w:tblPr>
                              <w:tblStyle w:val="TableGrid"/>
                              <w:tblW w:w="0" w:type="auto"/>
                              <w:tblLook w:val="04A0" w:firstRow="1" w:lastRow="0" w:firstColumn="1" w:lastColumn="0" w:noHBand="0" w:noVBand="1"/>
                            </w:tblPr>
                            <w:tblGrid>
                              <w:gridCol w:w="1980"/>
                              <w:gridCol w:w="4106"/>
                            </w:tblGrid>
                            <w:tr w:rsidR="009B08B0" w14:paraId="4935F081" w14:textId="77777777" w:rsidTr="00E80A91">
                              <w:tc>
                                <w:tcPr>
                                  <w:tcW w:w="1980" w:type="dxa"/>
                                </w:tcPr>
                                <w:p w14:paraId="122B86CC" w14:textId="77777777" w:rsidR="006E10B1" w:rsidRDefault="006E10B1" w:rsidP="006E10B1">
                                  <w:pPr>
                                    <w:rPr>
                                      <w:rFonts w:ascii="Sassoon Infant Std" w:hAnsi="Sassoon Infant Std"/>
                                      <w:color w:val="CC66FF"/>
                                      <w:u w:val="single"/>
                                    </w:rPr>
                                  </w:pPr>
                                  <w:r>
                                    <w:rPr>
                                      <w:rFonts w:ascii="Sassoon Infant Std" w:hAnsi="Sassoon Infant Std"/>
                                      <w:color w:val="CC66FF"/>
                                      <w:u w:val="single"/>
                                    </w:rPr>
                                    <w:t>Letter sounds</w:t>
                                  </w:r>
                                </w:p>
                              </w:tc>
                              <w:tc>
                                <w:tcPr>
                                  <w:tcW w:w="4106" w:type="dxa"/>
                                </w:tcPr>
                                <w:p w14:paraId="339F6891" w14:textId="77777777" w:rsidR="006E10B1" w:rsidRPr="00E80A91" w:rsidRDefault="00E80A91" w:rsidP="006E10B1">
                                  <w:pPr>
                                    <w:rPr>
                                      <w:rFonts w:ascii="Sassoon Infant Std" w:hAnsi="Sassoon Infant Std"/>
                                      <w:color w:val="000000" w:themeColor="text1"/>
                                    </w:rPr>
                                  </w:pPr>
                                  <w:r w:rsidRPr="00E80A91">
                                    <w:rPr>
                                      <w:rFonts w:ascii="Sassoon Infant Std" w:hAnsi="Sassoon Infant Std"/>
                                      <w:color w:val="000000" w:themeColor="text1"/>
                                    </w:rPr>
                                    <w:t>We will be consolidating our sound work j, v, w, x, y, z, qu.</w:t>
                                  </w:r>
                                </w:p>
                                <w:p w14:paraId="2ADF07AB" w14:textId="2F42D83B" w:rsidR="00E80A91" w:rsidRDefault="00E80A91" w:rsidP="006E10B1">
                                  <w:pPr>
                                    <w:rPr>
                                      <w:rFonts w:ascii="Sassoon Infant Std" w:hAnsi="Sassoon Infant Std"/>
                                      <w:color w:val="CC66FF"/>
                                      <w:u w:val="single"/>
                                    </w:rPr>
                                  </w:pPr>
                                  <w:r w:rsidRPr="00E80A91">
                                    <w:rPr>
                                      <w:rFonts w:ascii="Sassoon Infant Std" w:hAnsi="Sassoon Infant Std"/>
                                      <w:color w:val="000000" w:themeColor="text1"/>
                                    </w:rPr>
                                    <w:t>New letter sounds ch, sh, th, ng, ai, ee, igh, oa</w:t>
                                  </w:r>
                                </w:p>
                              </w:tc>
                            </w:tr>
                            <w:tr w:rsidR="009B08B0" w14:paraId="127BFD0D" w14:textId="77777777" w:rsidTr="00E80A91">
                              <w:tc>
                                <w:tcPr>
                                  <w:tcW w:w="1980" w:type="dxa"/>
                                </w:tcPr>
                                <w:p w14:paraId="35586659" w14:textId="77777777" w:rsidR="006E10B1" w:rsidRDefault="006E10B1" w:rsidP="006E10B1">
                                  <w:pPr>
                                    <w:rPr>
                                      <w:rFonts w:ascii="Sassoon Infant Std" w:hAnsi="Sassoon Infant Std"/>
                                      <w:color w:val="CC66FF"/>
                                      <w:u w:val="single"/>
                                    </w:rPr>
                                  </w:pPr>
                                  <w:r>
                                    <w:rPr>
                                      <w:rFonts w:ascii="Sassoon Infant Std" w:hAnsi="Sassoon Infant Std"/>
                                      <w:color w:val="CC66FF"/>
                                      <w:u w:val="single"/>
                                    </w:rPr>
                                    <w:t>Blending</w:t>
                                  </w:r>
                                </w:p>
                              </w:tc>
                              <w:tc>
                                <w:tcPr>
                                  <w:tcW w:w="4106" w:type="dxa"/>
                                </w:tcPr>
                                <w:p w14:paraId="1B5B23E0" w14:textId="30925E21" w:rsidR="006E10B1" w:rsidRPr="006021AB" w:rsidRDefault="009D1212" w:rsidP="006E10B1">
                                  <w:pPr>
                                    <w:rPr>
                                      <w:rFonts w:ascii="Sassoon Infant Std" w:hAnsi="Sassoon Infant Std"/>
                                    </w:rPr>
                                  </w:pPr>
                                  <w:r>
                                    <w:rPr>
                                      <w:rFonts w:ascii="Sassoon Infant Std" w:hAnsi="Sassoon Infant Std"/>
                                    </w:rPr>
                                    <w:t>Strategies for blending longer words.</w:t>
                                  </w:r>
                                </w:p>
                              </w:tc>
                            </w:tr>
                            <w:tr w:rsidR="009B08B0" w14:paraId="10CE7A1B" w14:textId="77777777" w:rsidTr="00E80A91">
                              <w:tc>
                                <w:tcPr>
                                  <w:tcW w:w="1980" w:type="dxa"/>
                                </w:tcPr>
                                <w:p w14:paraId="39A7A9CC" w14:textId="77777777" w:rsidR="006E10B1" w:rsidRDefault="006E10B1" w:rsidP="006E10B1">
                                  <w:pPr>
                                    <w:rPr>
                                      <w:rFonts w:ascii="Sassoon Infant Std" w:hAnsi="Sassoon Infant Std"/>
                                      <w:color w:val="CC66FF"/>
                                      <w:u w:val="single"/>
                                    </w:rPr>
                                  </w:pPr>
                                  <w:r>
                                    <w:rPr>
                                      <w:rFonts w:ascii="Sassoon Infant Std" w:hAnsi="Sassoon Infant Std"/>
                                      <w:color w:val="CC66FF"/>
                                      <w:u w:val="single"/>
                                    </w:rPr>
                                    <w:t>Segmenting</w:t>
                                  </w:r>
                                </w:p>
                              </w:tc>
                              <w:tc>
                                <w:tcPr>
                                  <w:tcW w:w="4106" w:type="dxa"/>
                                </w:tcPr>
                                <w:p w14:paraId="7029DB49" w14:textId="1E12125B" w:rsidR="006E10B1" w:rsidRPr="00C963A8" w:rsidRDefault="008870D8" w:rsidP="006E10B1">
                                  <w:pPr>
                                    <w:rPr>
                                      <w:rFonts w:ascii="Sassoon Infant Std" w:hAnsi="Sassoon Infant Std"/>
                                      <w:color w:val="CC66FF"/>
                                    </w:rPr>
                                  </w:pPr>
                                  <w:r w:rsidRPr="008870D8">
                                    <w:rPr>
                                      <w:rFonts w:ascii="Sassoon Infant Std" w:hAnsi="Sassoon Infant Std"/>
                                      <w:color w:val="000000" w:themeColor="text1"/>
                                    </w:rPr>
                                    <w:t>Identifying 2 sounds within a word that make a new single sound e.g b oa t.</w:t>
                                  </w:r>
                                </w:p>
                              </w:tc>
                            </w:tr>
                            <w:tr w:rsidR="009B08B0" w14:paraId="781DC301" w14:textId="77777777" w:rsidTr="00E80A91">
                              <w:tc>
                                <w:tcPr>
                                  <w:tcW w:w="1980" w:type="dxa"/>
                                </w:tcPr>
                                <w:p w14:paraId="5C2F1794" w14:textId="77777777" w:rsidR="006E10B1" w:rsidRDefault="006E10B1" w:rsidP="006E10B1">
                                  <w:pPr>
                                    <w:rPr>
                                      <w:rFonts w:ascii="Sassoon Infant Std" w:hAnsi="Sassoon Infant Std"/>
                                      <w:color w:val="CC66FF"/>
                                      <w:u w:val="single"/>
                                    </w:rPr>
                                  </w:pPr>
                                  <w:r>
                                    <w:rPr>
                                      <w:rFonts w:ascii="Sassoon Infant Std" w:hAnsi="Sassoon Infant Std"/>
                                      <w:color w:val="CC66FF"/>
                                      <w:u w:val="single"/>
                                    </w:rPr>
                                    <w:t>Letter formation</w:t>
                                  </w:r>
                                </w:p>
                              </w:tc>
                              <w:tc>
                                <w:tcPr>
                                  <w:tcW w:w="4106" w:type="dxa"/>
                                </w:tcPr>
                                <w:p w14:paraId="15A86455" w14:textId="45073F8E" w:rsidR="006E10B1" w:rsidRPr="005B6E45" w:rsidRDefault="00E80A91" w:rsidP="006E10B1">
                                  <w:pPr>
                                    <w:rPr>
                                      <w:rFonts w:ascii="Sassoon Infant Std" w:hAnsi="Sassoon Infant Std"/>
                                      <w:color w:val="CC66FF"/>
                                    </w:rPr>
                                  </w:pPr>
                                  <w:r w:rsidRPr="00E80A91">
                                    <w:rPr>
                                      <w:rFonts w:ascii="Sassoon Infant Std" w:hAnsi="Sassoon Infant Std"/>
                                      <w:color w:val="000000" w:themeColor="text1"/>
                                    </w:rPr>
                                    <w:t>Continue to practise correct letter formation of taught letters.</w:t>
                                  </w:r>
                                </w:p>
                              </w:tc>
                            </w:tr>
                            <w:tr w:rsidR="009B08B0" w14:paraId="4FCC85BA" w14:textId="77777777" w:rsidTr="00E80A91">
                              <w:tc>
                                <w:tcPr>
                                  <w:tcW w:w="1980" w:type="dxa"/>
                                </w:tcPr>
                                <w:p w14:paraId="28CEEB0F" w14:textId="77777777" w:rsidR="006E10B1" w:rsidRDefault="006E10B1" w:rsidP="006E10B1">
                                  <w:pPr>
                                    <w:rPr>
                                      <w:rFonts w:ascii="Sassoon Infant Std" w:hAnsi="Sassoon Infant Std"/>
                                      <w:color w:val="CC66FF"/>
                                      <w:u w:val="single"/>
                                    </w:rPr>
                                  </w:pPr>
                                  <w:r>
                                    <w:rPr>
                                      <w:rFonts w:ascii="Sassoon Infant Std" w:hAnsi="Sassoon Infant Std"/>
                                      <w:color w:val="CC66FF"/>
                                      <w:u w:val="single"/>
                                    </w:rPr>
                                    <w:t>Common exception words</w:t>
                                  </w:r>
                                </w:p>
                              </w:tc>
                              <w:tc>
                                <w:tcPr>
                                  <w:tcW w:w="4106" w:type="dxa"/>
                                </w:tcPr>
                                <w:p w14:paraId="251C754B" w14:textId="13504F9C" w:rsidR="006E10B1" w:rsidRPr="005B6E45" w:rsidRDefault="00E80A91" w:rsidP="006E10B1">
                                  <w:pPr>
                                    <w:rPr>
                                      <w:rFonts w:ascii="Sassoon Infant Std" w:hAnsi="Sassoon Infant Std"/>
                                      <w:color w:val="CC66FF"/>
                                    </w:rPr>
                                  </w:pPr>
                                  <w:r w:rsidRPr="00E80A91">
                                    <w:rPr>
                                      <w:rFonts w:ascii="Sassoon Infant Std" w:hAnsi="Sassoon Infant Std"/>
                                      <w:color w:val="000000" w:themeColor="text1"/>
                                    </w:rPr>
                                    <w:t>He, she, me, we, be, you, they, all, are, my, her, was</w:t>
                                  </w:r>
                                </w:p>
                              </w:tc>
                            </w:tr>
                          </w:tbl>
                          <w:p w14:paraId="661AA645" w14:textId="77777777" w:rsidR="001453AF" w:rsidRDefault="001453AF" w:rsidP="000113E4">
                            <w:pPr>
                              <w:rPr>
                                <w:rFonts w:ascii="Sassoon Infant Std" w:hAnsi="Sassoon Infant Std"/>
                                <w:b/>
                                <w:bCs/>
                                <w:sz w:val="16"/>
                                <w:szCs w:val="16"/>
                                <w:u w:val="single"/>
                              </w:rPr>
                            </w:pPr>
                          </w:p>
                          <w:p w14:paraId="4A9C425F" w14:textId="0473B606" w:rsidR="001453AF" w:rsidRPr="001453AF" w:rsidRDefault="001453AF" w:rsidP="000113E4">
                            <w:pPr>
                              <w:rPr>
                                <w:rFonts w:ascii="Sassoon Infant Std" w:hAnsi="Sassoon Infant Std"/>
                                <w:b/>
                                <w:bCs/>
                                <w:u w:val="single"/>
                              </w:rPr>
                            </w:pPr>
                            <w:r w:rsidRPr="001453AF">
                              <w:rPr>
                                <w:rFonts w:ascii="Sassoon Infant Std" w:hAnsi="Sassoon Infant Std"/>
                                <w:b/>
                                <w:bCs/>
                                <w:u w:val="single"/>
                              </w:rPr>
                              <w:t>Writing opportunities</w:t>
                            </w:r>
                          </w:p>
                          <w:p w14:paraId="3CDAB60E" w14:textId="7A81FFF6" w:rsidR="001453AF" w:rsidRDefault="007B18D1" w:rsidP="001453AF">
                            <w:pPr>
                              <w:spacing w:after="0"/>
                              <w:rPr>
                                <w:rFonts w:ascii="Sassoon Infant Std" w:hAnsi="Sassoon Infant Std"/>
                                <w:sz w:val="24"/>
                                <w:szCs w:val="24"/>
                              </w:rPr>
                            </w:pPr>
                            <w:r>
                              <w:rPr>
                                <w:rFonts w:ascii="Sassoon Infant Std" w:hAnsi="Sassoon Infant Std"/>
                                <w:sz w:val="24"/>
                                <w:szCs w:val="24"/>
                              </w:rPr>
                              <w:t>To write simple phrases in our phonic lessons.</w:t>
                            </w:r>
                          </w:p>
                          <w:p w14:paraId="68456A2A" w14:textId="34461132" w:rsidR="007B18D1" w:rsidRDefault="007B18D1" w:rsidP="001453AF">
                            <w:pPr>
                              <w:spacing w:after="0"/>
                              <w:rPr>
                                <w:rFonts w:ascii="Sassoon Infant Std" w:hAnsi="Sassoon Infant Std"/>
                                <w:sz w:val="24"/>
                                <w:szCs w:val="24"/>
                              </w:rPr>
                            </w:pPr>
                            <w:r>
                              <w:rPr>
                                <w:rFonts w:ascii="Sassoon Infant Std" w:hAnsi="Sassoon Infant Std"/>
                                <w:sz w:val="24"/>
                                <w:szCs w:val="24"/>
                              </w:rPr>
                              <w:t>To think of their own sentence relating to our core focus text – Mr Wolf’s pancakes.</w:t>
                            </w:r>
                          </w:p>
                          <w:p w14:paraId="7F0E757D" w14:textId="7FCE53C5" w:rsidR="007B18D1" w:rsidRPr="007B18D1" w:rsidRDefault="007B18D1" w:rsidP="001453AF">
                            <w:pPr>
                              <w:spacing w:after="0"/>
                              <w:rPr>
                                <w:rFonts w:ascii="Sassoon Infant Std" w:hAnsi="Sassoon Infant Std"/>
                                <w:sz w:val="24"/>
                                <w:szCs w:val="24"/>
                              </w:rPr>
                            </w:pPr>
                            <w:r>
                              <w:rPr>
                                <w:rFonts w:ascii="Sassoon Infant Std" w:hAnsi="Sassoon Infant Std"/>
                                <w:sz w:val="24"/>
                                <w:szCs w:val="24"/>
                              </w:rPr>
                              <w:t xml:space="preserve">To write a word or short phrase for a speech bubble </w:t>
                            </w:r>
                            <w:r w:rsidR="00366984">
                              <w:rPr>
                                <w:rFonts w:ascii="Sassoon Infant Std" w:hAnsi="Sassoon Infant Std"/>
                                <w:sz w:val="24"/>
                                <w:szCs w:val="24"/>
                              </w:rPr>
                              <w:t>using one of the characters from Jack and the beanstalk.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598C8B" id="_x0000_s1031" type="#_x0000_t202" style="position:absolute;margin-left:179.7pt;margin-top:.7pt;width:323.7pt;height:31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" strokecolor="#c9f" strokeweight="4.5pt">
                <v:textbox>
                  <w:txbxContent>
                    <w:p w14:paraId="5080CDA9" w14:textId="77777777" w:rsidR="001453AF" w:rsidRDefault="00C46CF3" w:rsidP="001453AF">
                      <w:pPr>
                        <w:spacing w:after="0"/>
                        <w:jc w:val="center"/>
                        <w:rPr>
                          <w:rFonts w:ascii="Sassoon Infant Std" w:hAnsi="Sassoon Infant Std"/>
                          <w:color w:val="CC66FF"/>
                          <w:u w:val="single"/>
                        </w:rPr>
                      </w:pPr>
                      <w:r w:rsidRPr="00762E17">
                        <w:rPr>
                          <w:rFonts w:ascii="Sassoon Infant Std" w:hAnsi="Sassoon Infant Std"/>
                          <w:color w:val="CC66FF"/>
                          <w:u w:val="single"/>
                        </w:rPr>
                        <w:t>Literacy</w:t>
                      </w:r>
                    </w:p>
                    <w:p w14:paraId="62E1F972" w14:textId="6EC68247" w:rsidR="006E10B1" w:rsidRPr="001453AF" w:rsidRDefault="006E10B1" w:rsidP="001453AF">
                      <w:pPr>
                        <w:spacing w:after="0"/>
                        <w:rPr>
                          <w:rFonts w:ascii="Sassoon Infant Std" w:hAnsi="Sassoon Infant Std"/>
                          <w:color w:val="CC66FF"/>
                          <w:u w:val="single"/>
                        </w:rPr>
                      </w:pPr>
                      <w:r w:rsidRPr="006021AB">
                        <w:rPr>
                          <w:rFonts w:ascii="Sassoon Infant Std" w:hAnsi="Sassoon Infant Std"/>
                          <w:b/>
                          <w:bCs/>
                          <w:u w:val="single"/>
                        </w:rPr>
                        <w:t>Phonics</w:t>
                      </w:r>
                    </w:p>
                    <w:tbl>
                      <w:tblPr>
                        <w:tblStyle w:val="TableGrid"/>
                        <w:tblW w:w="0" w:type="auto"/>
                        <w:tblLook w:val="04A0" w:firstRow="1" w:lastRow="0" w:firstColumn="1" w:lastColumn="0" w:noHBand="0" w:noVBand="1"/>
                      </w:tblPr>
                      <w:tblGrid>
                        <w:gridCol w:w="1980"/>
                        <w:gridCol w:w="4106"/>
                      </w:tblGrid>
                      <w:tr w:rsidR="009B08B0" w14:paraId="4935F081" w14:textId="77777777" w:rsidTr="00E80A91">
                        <w:tc>
                          <w:tcPr>
                            <w:tcW w:w="1980" w:type="dxa"/>
                          </w:tcPr>
                          <w:p w14:paraId="122B86CC" w14:textId="77777777" w:rsidR="006E10B1" w:rsidRDefault="006E10B1" w:rsidP="006E10B1">
                            <w:pPr>
                              <w:rPr>
                                <w:rFonts w:ascii="Sassoon Infant Std" w:hAnsi="Sassoon Infant Std"/>
                                <w:color w:val="CC66FF"/>
                                <w:u w:val="single"/>
                              </w:rPr>
                            </w:pPr>
                            <w:r>
                              <w:rPr>
                                <w:rFonts w:ascii="Sassoon Infant Std" w:hAnsi="Sassoon Infant Std"/>
                                <w:color w:val="CC66FF"/>
                                <w:u w:val="single"/>
                              </w:rPr>
                              <w:t>Letter sounds</w:t>
                            </w:r>
                          </w:p>
                        </w:tc>
                        <w:tc>
                          <w:tcPr>
                            <w:tcW w:w="4106" w:type="dxa"/>
                          </w:tcPr>
                          <w:p w14:paraId="339F6891" w14:textId="77777777" w:rsidR="006E10B1" w:rsidRPr="00E80A91" w:rsidRDefault="00E80A91" w:rsidP="006E10B1">
                            <w:pPr>
                              <w:rPr>
                                <w:rFonts w:ascii="Sassoon Infant Std" w:hAnsi="Sassoon Infant Std"/>
                                <w:color w:val="000000" w:themeColor="text1"/>
                              </w:rPr>
                            </w:pPr>
                            <w:r w:rsidRPr="00E80A91">
                              <w:rPr>
                                <w:rFonts w:ascii="Sassoon Infant Std" w:hAnsi="Sassoon Infant Std"/>
                                <w:color w:val="000000" w:themeColor="text1"/>
                              </w:rPr>
                              <w:t>We will be consolidating our sound work j, v, w, x, y, z, qu.</w:t>
                            </w:r>
                          </w:p>
                          <w:p w14:paraId="2ADF07AB" w14:textId="2F42D83B" w:rsidR="00E80A91" w:rsidRDefault="00E80A91" w:rsidP="006E10B1">
                            <w:pPr>
                              <w:rPr>
                                <w:rFonts w:ascii="Sassoon Infant Std" w:hAnsi="Sassoon Infant Std"/>
                                <w:color w:val="CC66FF"/>
                                <w:u w:val="single"/>
                              </w:rPr>
                            </w:pPr>
                            <w:r w:rsidRPr="00E80A91">
                              <w:rPr>
                                <w:rFonts w:ascii="Sassoon Infant Std" w:hAnsi="Sassoon Infant Std"/>
                                <w:color w:val="000000" w:themeColor="text1"/>
                              </w:rPr>
                              <w:t>New letter sounds ch, sh, th, ng, ai, ee, igh, oa</w:t>
                            </w:r>
                          </w:p>
                        </w:tc>
                      </w:tr>
                      <w:tr w:rsidR="009B08B0" w14:paraId="127BFD0D" w14:textId="77777777" w:rsidTr="00E80A91">
                        <w:tc>
                          <w:tcPr>
                            <w:tcW w:w="1980" w:type="dxa"/>
                          </w:tcPr>
                          <w:p w14:paraId="35586659" w14:textId="77777777" w:rsidR="006E10B1" w:rsidRDefault="006E10B1" w:rsidP="006E10B1">
                            <w:pPr>
                              <w:rPr>
                                <w:rFonts w:ascii="Sassoon Infant Std" w:hAnsi="Sassoon Infant Std"/>
                                <w:color w:val="CC66FF"/>
                                <w:u w:val="single"/>
                              </w:rPr>
                            </w:pPr>
                            <w:r>
                              <w:rPr>
                                <w:rFonts w:ascii="Sassoon Infant Std" w:hAnsi="Sassoon Infant Std"/>
                                <w:color w:val="CC66FF"/>
                                <w:u w:val="single"/>
                              </w:rPr>
                              <w:t>Blending</w:t>
                            </w:r>
                          </w:p>
                        </w:tc>
                        <w:tc>
                          <w:tcPr>
                            <w:tcW w:w="4106" w:type="dxa"/>
                          </w:tcPr>
                          <w:p w14:paraId="1B5B23E0" w14:textId="30925E21" w:rsidR="006E10B1" w:rsidRPr="006021AB" w:rsidRDefault="009D1212" w:rsidP="006E10B1">
                            <w:pPr>
                              <w:rPr>
                                <w:rFonts w:ascii="Sassoon Infant Std" w:hAnsi="Sassoon Infant Std"/>
                              </w:rPr>
                            </w:pPr>
                            <w:r>
                              <w:rPr>
                                <w:rFonts w:ascii="Sassoon Infant Std" w:hAnsi="Sassoon Infant Std"/>
                              </w:rPr>
                              <w:t>Strategies for blending longer words.</w:t>
                            </w:r>
                          </w:p>
                        </w:tc>
                      </w:tr>
                      <w:tr w:rsidR="009B08B0" w14:paraId="10CE7A1B" w14:textId="77777777" w:rsidTr="00E80A91">
                        <w:tc>
                          <w:tcPr>
                            <w:tcW w:w="1980" w:type="dxa"/>
                          </w:tcPr>
                          <w:p w14:paraId="39A7A9CC" w14:textId="77777777" w:rsidR="006E10B1" w:rsidRDefault="006E10B1" w:rsidP="006E10B1">
                            <w:pPr>
                              <w:rPr>
                                <w:rFonts w:ascii="Sassoon Infant Std" w:hAnsi="Sassoon Infant Std"/>
                                <w:color w:val="CC66FF"/>
                                <w:u w:val="single"/>
                              </w:rPr>
                            </w:pPr>
                            <w:r>
                              <w:rPr>
                                <w:rFonts w:ascii="Sassoon Infant Std" w:hAnsi="Sassoon Infant Std"/>
                                <w:color w:val="CC66FF"/>
                                <w:u w:val="single"/>
                              </w:rPr>
                              <w:t>Segmenting</w:t>
                            </w:r>
                          </w:p>
                        </w:tc>
                        <w:tc>
                          <w:tcPr>
                            <w:tcW w:w="4106" w:type="dxa"/>
                          </w:tcPr>
                          <w:p w14:paraId="7029DB49" w14:textId="1E12125B" w:rsidR="006E10B1" w:rsidRPr="00C963A8" w:rsidRDefault="008870D8" w:rsidP="006E10B1">
                            <w:pPr>
                              <w:rPr>
                                <w:rFonts w:ascii="Sassoon Infant Std" w:hAnsi="Sassoon Infant Std"/>
                                <w:color w:val="CC66FF"/>
                              </w:rPr>
                            </w:pPr>
                            <w:r w:rsidRPr="008870D8">
                              <w:rPr>
                                <w:rFonts w:ascii="Sassoon Infant Std" w:hAnsi="Sassoon Infant Std"/>
                                <w:color w:val="000000" w:themeColor="text1"/>
                              </w:rPr>
                              <w:t>Identifying 2 sounds within a word that make a new single sound e.g b oa t.</w:t>
                            </w:r>
                          </w:p>
                        </w:tc>
                      </w:tr>
                      <w:tr w:rsidR="009B08B0" w14:paraId="781DC301" w14:textId="77777777" w:rsidTr="00E80A91">
                        <w:tc>
                          <w:tcPr>
                            <w:tcW w:w="1980" w:type="dxa"/>
                          </w:tcPr>
                          <w:p w14:paraId="5C2F1794" w14:textId="77777777" w:rsidR="006E10B1" w:rsidRDefault="006E10B1" w:rsidP="006E10B1">
                            <w:pPr>
                              <w:rPr>
                                <w:rFonts w:ascii="Sassoon Infant Std" w:hAnsi="Sassoon Infant Std"/>
                                <w:color w:val="CC66FF"/>
                                <w:u w:val="single"/>
                              </w:rPr>
                            </w:pPr>
                            <w:r>
                              <w:rPr>
                                <w:rFonts w:ascii="Sassoon Infant Std" w:hAnsi="Sassoon Infant Std"/>
                                <w:color w:val="CC66FF"/>
                                <w:u w:val="single"/>
                              </w:rPr>
                              <w:t>Letter formation</w:t>
                            </w:r>
                          </w:p>
                        </w:tc>
                        <w:tc>
                          <w:tcPr>
                            <w:tcW w:w="4106" w:type="dxa"/>
                          </w:tcPr>
                          <w:p w14:paraId="15A86455" w14:textId="45073F8E" w:rsidR="006E10B1" w:rsidRPr="005B6E45" w:rsidRDefault="00E80A91" w:rsidP="006E10B1">
                            <w:pPr>
                              <w:rPr>
                                <w:rFonts w:ascii="Sassoon Infant Std" w:hAnsi="Sassoon Infant Std"/>
                                <w:color w:val="CC66FF"/>
                              </w:rPr>
                            </w:pPr>
                            <w:r w:rsidRPr="00E80A91">
                              <w:rPr>
                                <w:rFonts w:ascii="Sassoon Infant Std" w:hAnsi="Sassoon Infant Std"/>
                                <w:color w:val="000000" w:themeColor="text1"/>
                              </w:rPr>
                              <w:t>Continue to practise correct letter formation of taught letters.</w:t>
                            </w:r>
                          </w:p>
                        </w:tc>
                      </w:tr>
                      <w:tr w:rsidR="009B08B0" w14:paraId="4FCC85BA" w14:textId="77777777" w:rsidTr="00E80A91">
                        <w:tc>
                          <w:tcPr>
                            <w:tcW w:w="1980" w:type="dxa"/>
                          </w:tcPr>
                          <w:p w14:paraId="28CEEB0F" w14:textId="77777777" w:rsidR="006E10B1" w:rsidRDefault="006E10B1" w:rsidP="006E10B1">
                            <w:pPr>
                              <w:rPr>
                                <w:rFonts w:ascii="Sassoon Infant Std" w:hAnsi="Sassoon Infant Std"/>
                                <w:color w:val="CC66FF"/>
                                <w:u w:val="single"/>
                              </w:rPr>
                            </w:pPr>
                            <w:r>
                              <w:rPr>
                                <w:rFonts w:ascii="Sassoon Infant Std" w:hAnsi="Sassoon Infant Std"/>
                                <w:color w:val="CC66FF"/>
                                <w:u w:val="single"/>
                              </w:rPr>
                              <w:t>Common exception words</w:t>
                            </w:r>
                          </w:p>
                        </w:tc>
                        <w:tc>
                          <w:tcPr>
                            <w:tcW w:w="4106" w:type="dxa"/>
                          </w:tcPr>
                          <w:p w14:paraId="251C754B" w14:textId="13504F9C" w:rsidR="006E10B1" w:rsidRPr="005B6E45" w:rsidRDefault="00E80A91" w:rsidP="006E10B1">
                            <w:pPr>
                              <w:rPr>
                                <w:rFonts w:ascii="Sassoon Infant Std" w:hAnsi="Sassoon Infant Std"/>
                                <w:color w:val="CC66FF"/>
                              </w:rPr>
                            </w:pPr>
                            <w:r w:rsidRPr="00E80A91">
                              <w:rPr>
                                <w:rFonts w:ascii="Sassoon Infant Std" w:hAnsi="Sassoon Infant Std"/>
                                <w:color w:val="000000" w:themeColor="text1"/>
                              </w:rPr>
                              <w:t>He, she, me, we, be, you, they, all, are, my, her, was</w:t>
                            </w:r>
                          </w:p>
                        </w:tc>
                      </w:tr>
                    </w:tbl>
                    <w:p w14:paraId="661AA645" w14:textId="77777777" w:rsidR="001453AF" w:rsidRDefault="001453AF" w:rsidP="000113E4">
                      <w:pPr>
                        <w:rPr>
                          <w:rFonts w:ascii="Sassoon Infant Std" w:hAnsi="Sassoon Infant Std"/>
                          <w:b/>
                          <w:bCs/>
                          <w:sz w:val="16"/>
                          <w:szCs w:val="16"/>
                          <w:u w:val="single"/>
                        </w:rPr>
                      </w:pPr>
                    </w:p>
                    <w:p w14:paraId="4A9C425F" w14:textId="0473B606" w:rsidR="001453AF" w:rsidRPr="001453AF" w:rsidRDefault="001453AF" w:rsidP="000113E4">
                      <w:pPr>
                        <w:rPr>
                          <w:rFonts w:ascii="Sassoon Infant Std" w:hAnsi="Sassoon Infant Std"/>
                          <w:b/>
                          <w:bCs/>
                          <w:u w:val="single"/>
                        </w:rPr>
                      </w:pPr>
                      <w:r w:rsidRPr="001453AF">
                        <w:rPr>
                          <w:rFonts w:ascii="Sassoon Infant Std" w:hAnsi="Sassoon Infant Std"/>
                          <w:b/>
                          <w:bCs/>
                          <w:u w:val="single"/>
                        </w:rPr>
                        <w:t>Writing opportunities</w:t>
                      </w:r>
                    </w:p>
                    <w:p w14:paraId="3CDAB60E" w14:textId="7A81FFF6" w:rsidR="001453AF" w:rsidRDefault="007B18D1" w:rsidP="001453AF">
                      <w:pPr>
                        <w:spacing w:after="0"/>
                        <w:rPr>
                          <w:rFonts w:ascii="Sassoon Infant Std" w:hAnsi="Sassoon Infant Std"/>
                          <w:sz w:val="24"/>
                          <w:szCs w:val="24"/>
                        </w:rPr>
                      </w:pPr>
                      <w:r>
                        <w:rPr>
                          <w:rFonts w:ascii="Sassoon Infant Std" w:hAnsi="Sassoon Infant Std"/>
                          <w:sz w:val="24"/>
                          <w:szCs w:val="24"/>
                        </w:rPr>
                        <w:t>To write simple phrases in our phonic lessons.</w:t>
                      </w:r>
                    </w:p>
                    <w:p w14:paraId="68456A2A" w14:textId="34461132" w:rsidR="007B18D1" w:rsidRDefault="007B18D1" w:rsidP="001453AF">
                      <w:pPr>
                        <w:spacing w:after="0"/>
                        <w:rPr>
                          <w:rFonts w:ascii="Sassoon Infant Std" w:hAnsi="Sassoon Infant Std"/>
                          <w:sz w:val="24"/>
                          <w:szCs w:val="24"/>
                        </w:rPr>
                      </w:pPr>
                      <w:r>
                        <w:rPr>
                          <w:rFonts w:ascii="Sassoon Infant Std" w:hAnsi="Sassoon Infant Std"/>
                          <w:sz w:val="24"/>
                          <w:szCs w:val="24"/>
                        </w:rPr>
                        <w:t>To think of their own sentence relating to our core focus text – Mr Wolf’s pancakes.</w:t>
                      </w:r>
                    </w:p>
                    <w:p w14:paraId="7F0E757D" w14:textId="7FCE53C5" w:rsidR="007B18D1" w:rsidRPr="007B18D1" w:rsidRDefault="007B18D1" w:rsidP="001453AF">
                      <w:pPr>
                        <w:spacing w:after="0"/>
                        <w:rPr>
                          <w:rFonts w:ascii="Sassoon Infant Std" w:hAnsi="Sassoon Infant Std"/>
                          <w:sz w:val="24"/>
                          <w:szCs w:val="24"/>
                        </w:rPr>
                      </w:pPr>
                      <w:r>
                        <w:rPr>
                          <w:rFonts w:ascii="Sassoon Infant Std" w:hAnsi="Sassoon Infant Std"/>
                          <w:sz w:val="24"/>
                          <w:szCs w:val="24"/>
                        </w:rPr>
                        <w:t xml:space="preserve">To write a word or short phrase for a speech bubble </w:t>
                      </w:r>
                      <w:r w:rsidR="00366984">
                        <w:rPr>
                          <w:rFonts w:ascii="Sassoon Infant Std" w:hAnsi="Sassoon Infant Std"/>
                          <w:sz w:val="24"/>
                          <w:szCs w:val="24"/>
                        </w:rPr>
                        <w:t>using one of the characters from Jack and the beanstalk.</w:t>
                      </w:r>
                    </w:p>
                  </w:txbxContent>
                </v:textbox>
              </v:shape>
            </w:pict>
          </mc:Fallback>
        </mc:AlternateContent>
      </w:r>
    </w:p>
    <w:p w14:paraId="09C7965E" w14:textId="62C7D971" w:rsidR="006E10B1" w:rsidRDefault="006E10B1" w:rsidP="006F1CB2"/>
    <w:p w14:paraId="626A314A" w14:textId="6F01CF04" w:rsidR="006E10B1" w:rsidRDefault="006E10B1" w:rsidP="006F1CB2"/>
    <w:p w14:paraId="3FD67C87" w14:textId="36C42385" w:rsidR="006E10B1" w:rsidRDefault="00366984" w:rsidP="006F1CB2">
      <w:r>
        <w:rPr>
          <w:noProof/>
          <w:lang w:eastAsia="en-GB"/>
        </w:rPr>
        <mc:AlternateContent>
          <mc:Choice Requires="wps">
            <w:drawing>
              <wp:anchor distT="45720" distB="45720" distL="114300" distR="114300" simplePos="0" relativeHeight="251676672" behindDoc="0" locked="0" layoutInCell="1" allowOverlap="1" wp14:anchorId="0BA4221C" wp14:editId="3C2C0E1A">
                <wp:simplePos x="0" y="0"/>
                <wp:positionH relativeFrom="margin">
                  <wp:posOffset>6572250</wp:posOffset>
                </wp:positionH>
                <wp:positionV relativeFrom="paragraph">
                  <wp:posOffset>32385</wp:posOffset>
                </wp:positionV>
                <wp:extent cx="3394710" cy="3181350"/>
                <wp:effectExtent l="19050" t="19050" r="34290" b="3810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4710" cy="3181350"/>
                        </a:xfrm>
                        <a:prstGeom prst="rect">
                          <a:avLst/>
                        </a:prstGeom>
                        <a:solidFill>
                          <a:srgbClr val="FFFFFF"/>
                        </a:solidFill>
                        <a:ln w="57150">
                          <a:solidFill>
                            <a:schemeClr val="accent4"/>
                          </a:solidFill>
                          <a:miter lim="800000"/>
                          <a:headEnd/>
                          <a:tailEnd/>
                        </a:ln>
                      </wps:spPr>
                      <wps:txbx>
                        <w:txbxContent>
                          <w:p w14:paraId="437F74B3" w14:textId="051037A4" w:rsidR="00C46CF3" w:rsidRDefault="00C46CF3" w:rsidP="00C46CF3">
                            <w:pPr>
                              <w:jc w:val="center"/>
                              <w:rPr>
                                <w:rFonts w:ascii="Sassoon Infant Std" w:hAnsi="Sassoon Infant Std"/>
                                <w:b/>
                                <w:bCs/>
                                <w:color w:val="FFC000" w:themeColor="accent4"/>
                                <w:u w:val="single"/>
                              </w:rPr>
                            </w:pPr>
                            <w:r w:rsidRPr="005920E4">
                              <w:rPr>
                                <w:rFonts w:ascii="Sassoon Infant Std" w:hAnsi="Sassoon Infant Std"/>
                                <w:b/>
                                <w:bCs/>
                                <w:color w:val="FFC000" w:themeColor="accent4"/>
                                <w:u w:val="single"/>
                              </w:rPr>
                              <w:t>Personal, Social</w:t>
                            </w:r>
                            <w:r w:rsidR="005920E4" w:rsidRPr="005920E4">
                              <w:rPr>
                                <w:rFonts w:ascii="Sassoon Infant Std" w:hAnsi="Sassoon Infant Std"/>
                                <w:b/>
                                <w:bCs/>
                                <w:color w:val="FFC000" w:themeColor="accent4"/>
                                <w:u w:val="single"/>
                              </w:rPr>
                              <w:t xml:space="preserve"> and Emotional Development</w:t>
                            </w:r>
                          </w:p>
                          <w:p w14:paraId="6EACF905" w14:textId="1223203E" w:rsidR="005920E4" w:rsidRDefault="00BB697E" w:rsidP="00BB697E">
                            <w:pPr>
                              <w:jc w:val="center"/>
                              <w:rPr>
                                <w:rFonts w:ascii="Sassoon Infant Std" w:hAnsi="Sassoon Infant Std" w:cs="Arial"/>
                                <w:sz w:val="24"/>
                                <w:szCs w:val="24"/>
                              </w:rPr>
                            </w:pPr>
                            <w:r>
                              <w:rPr>
                                <w:rFonts w:ascii="Sassoon Infant Std" w:hAnsi="Sassoon Infant Std" w:cs="Arial"/>
                                <w:sz w:val="24"/>
                                <w:szCs w:val="24"/>
                              </w:rPr>
                              <w:t>Healthy Me</w:t>
                            </w:r>
                          </w:p>
                          <w:p w14:paraId="6898A75D" w14:textId="6C23B13C" w:rsidR="00BB697E" w:rsidRDefault="00BB697E" w:rsidP="00BB697E">
                            <w:pPr>
                              <w:rPr>
                                <w:rFonts w:ascii="Sassoon Infant Std" w:hAnsi="Sassoon Infant Std" w:cs="Arial"/>
                                <w:sz w:val="24"/>
                                <w:szCs w:val="24"/>
                              </w:rPr>
                            </w:pPr>
                            <w:r>
                              <w:rPr>
                                <w:rFonts w:ascii="Sassoon Infant Std" w:hAnsi="Sassoon Infant Std" w:cs="Arial"/>
                                <w:sz w:val="24"/>
                                <w:szCs w:val="24"/>
                              </w:rPr>
                              <w:t>This term we will be thinking about how to keep our bodies healthy.</w:t>
                            </w:r>
                          </w:p>
                          <w:p w14:paraId="305349BA" w14:textId="4D1813DA" w:rsidR="00BB697E" w:rsidRPr="009B08B0" w:rsidRDefault="00BB697E" w:rsidP="00BB697E">
                            <w:pPr>
                              <w:rPr>
                                <w:rFonts w:ascii="Sassoon Infant Std" w:hAnsi="Sassoon Infant Std" w:cs="Arial"/>
                                <w:sz w:val="24"/>
                                <w:szCs w:val="24"/>
                              </w:rPr>
                            </w:pPr>
                            <w:r>
                              <w:rPr>
                                <w:rFonts w:ascii="Sassoon Infant Std" w:hAnsi="Sassoon Infant Std" w:cs="Arial"/>
                                <w:sz w:val="24"/>
                                <w:szCs w:val="24"/>
                              </w:rPr>
                              <w:t>We will learn about the importance of exercise. Understand how moving and resting is good for our bodies.  Know which foods are healthy and not so healthy.  Know strategies to help us go to sleep. Understand the importance of hand washing and why this is important especially before eating and after going to the toilet.  Learn about ‘strangers’ and how to stay safe if a stranger approaches 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BA4221C" id="_x0000_s1032" type="#_x0000_t202" style="position:absolute;margin-left:517.5pt;margin-top:2.55pt;width:267.3pt;height:250.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" strokecolor="#ffc000 [3207]" strokeweight="4.5pt">
                <v:textbox>
                  <w:txbxContent>
                    <w:p w14:paraId="437F74B3" w14:textId="051037A4" w:rsidR="00C46CF3" w:rsidRDefault="00C46CF3" w:rsidP="00C46CF3">
                      <w:pPr>
                        <w:jc w:val="center"/>
                        <w:rPr>
                          <w:rFonts w:ascii="Sassoon Infant Std" w:hAnsi="Sassoon Infant Std"/>
                          <w:b/>
                          <w:bCs/>
                          <w:color w:val="FFC000" w:themeColor="accent4"/>
                          <w:u w:val="single"/>
                        </w:rPr>
                      </w:pPr>
                      <w:r w:rsidRPr="005920E4">
                        <w:rPr>
                          <w:rFonts w:ascii="Sassoon Infant Std" w:hAnsi="Sassoon Infant Std"/>
                          <w:b/>
                          <w:bCs/>
                          <w:color w:val="FFC000" w:themeColor="accent4"/>
                          <w:u w:val="single"/>
                        </w:rPr>
                        <w:t>Personal, Social</w:t>
                      </w:r>
                      <w:r w:rsidR="005920E4" w:rsidRPr="005920E4">
                        <w:rPr>
                          <w:rFonts w:ascii="Sassoon Infant Std" w:hAnsi="Sassoon Infant Std"/>
                          <w:b/>
                          <w:bCs/>
                          <w:color w:val="FFC000" w:themeColor="accent4"/>
                          <w:u w:val="single"/>
                        </w:rPr>
                        <w:t xml:space="preserve"> and Emotional Development</w:t>
                      </w:r>
                    </w:p>
                    <w:p w14:paraId="6EACF905" w14:textId="1223203E" w:rsidR="005920E4" w:rsidRDefault="00BB697E" w:rsidP="00BB697E">
                      <w:pPr>
                        <w:jc w:val="center"/>
                        <w:rPr>
                          <w:rFonts w:ascii="Sassoon Infant Std" w:hAnsi="Sassoon Infant Std" w:cs="Arial"/>
                          <w:sz w:val="24"/>
                          <w:szCs w:val="24"/>
                        </w:rPr>
                      </w:pPr>
                      <w:r>
                        <w:rPr>
                          <w:rFonts w:ascii="Sassoon Infant Std" w:hAnsi="Sassoon Infant Std" w:cs="Arial"/>
                          <w:sz w:val="24"/>
                          <w:szCs w:val="24"/>
                        </w:rPr>
                        <w:t>Healthy Me</w:t>
                      </w:r>
                    </w:p>
                    <w:p w14:paraId="6898A75D" w14:textId="6C23B13C" w:rsidR="00BB697E" w:rsidRDefault="00BB697E" w:rsidP="00BB697E">
                      <w:pPr>
                        <w:rPr>
                          <w:rFonts w:ascii="Sassoon Infant Std" w:hAnsi="Sassoon Infant Std" w:cs="Arial"/>
                          <w:sz w:val="24"/>
                          <w:szCs w:val="24"/>
                        </w:rPr>
                      </w:pPr>
                      <w:r>
                        <w:rPr>
                          <w:rFonts w:ascii="Sassoon Infant Std" w:hAnsi="Sassoon Infant Std" w:cs="Arial"/>
                          <w:sz w:val="24"/>
                          <w:szCs w:val="24"/>
                        </w:rPr>
                        <w:t>This term we will be thinking about how to keep our bodies healthy.</w:t>
                      </w:r>
                    </w:p>
                    <w:p w14:paraId="305349BA" w14:textId="4D1813DA" w:rsidR="00BB697E" w:rsidRPr="009B08B0" w:rsidRDefault="00BB697E" w:rsidP="00BB697E">
                      <w:pPr>
                        <w:rPr>
                          <w:rFonts w:ascii="Sassoon Infant Std" w:hAnsi="Sassoon Infant Std" w:cs="Arial"/>
                          <w:sz w:val="24"/>
                          <w:szCs w:val="24"/>
                        </w:rPr>
                      </w:pPr>
                      <w:r>
                        <w:rPr>
                          <w:rFonts w:ascii="Sassoon Infant Std" w:hAnsi="Sassoon Infant Std" w:cs="Arial"/>
                          <w:sz w:val="24"/>
                          <w:szCs w:val="24"/>
                        </w:rPr>
                        <w:t>We will learn about the importance of exercise. Understand how moving and resting is good for our bodies.  Know which foods are healthy and not so healthy.  Know strategies to help us go to sleep. Understand the importance of hand washing and why this is important especially before eating and after going to the toilet.  Learn about ‘strangers’ and how to stay safe if a stranger approaches us.</w:t>
                      </w:r>
                    </w:p>
                  </w:txbxContent>
                </v:textbox>
                <w10:wrap anchorx="margin"/>
              </v:shape>
            </w:pict>
          </mc:Fallback>
        </mc:AlternateContent>
      </w:r>
    </w:p>
    <w:p w14:paraId="5C2F8EFF" w14:textId="1D936F93" w:rsidR="006E10B1" w:rsidRDefault="00262C15" w:rsidP="006F1CB2">
      <w:r>
        <w:rPr>
          <w:noProof/>
          <w:lang w:eastAsia="en-GB"/>
        </w:rPr>
        <mc:AlternateContent>
          <mc:Choice Requires="wps">
            <w:drawing>
              <wp:anchor distT="45720" distB="45720" distL="114300" distR="114300" simplePos="0" relativeHeight="251691008" behindDoc="0" locked="0" layoutInCell="1" allowOverlap="1" wp14:anchorId="743F890A" wp14:editId="0ED84111">
                <wp:simplePos x="0" y="0"/>
                <wp:positionH relativeFrom="column">
                  <wp:posOffset>-232410</wp:posOffset>
                </wp:positionH>
                <wp:positionV relativeFrom="paragraph">
                  <wp:posOffset>180975</wp:posOffset>
                </wp:positionV>
                <wp:extent cx="2392680" cy="2731770"/>
                <wp:effectExtent l="19050" t="19050" r="26670" b="1143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2680" cy="2731770"/>
                        </a:xfrm>
                        <a:prstGeom prst="rect">
                          <a:avLst/>
                        </a:prstGeom>
                        <a:solidFill>
                          <a:srgbClr val="FFFFFF"/>
                        </a:solidFill>
                        <a:ln w="38100">
                          <a:solidFill>
                            <a:srgbClr val="FF0000"/>
                          </a:solidFill>
                          <a:miter lim="800000"/>
                          <a:headEnd/>
                          <a:tailEnd/>
                        </a:ln>
                      </wps:spPr>
                      <wps:txbx>
                        <w:txbxContent>
                          <w:p w14:paraId="642D2E00" w14:textId="0079EF9D" w:rsidR="00366984" w:rsidRDefault="00366984" w:rsidP="00262C15">
                            <w:pPr>
                              <w:jc w:val="center"/>
                              <w:rPr>
                                <w:rFonts w:ascii="Sassoon Infant Std" w:hAnsi="Sassoon Infant Std"/>
                                <w:b/>
                                <w:bCs/>
                                <w:color w:val="FF0000"/>
                                <w:sz w:val="24"/>
                                <w:szCs w:val="24"/>
                                <w:u w:val="single"/>
                              </w:rPr>
                            </w:pPr>
                            <w:r w:rsidRPr="00366984">
                              <w:rPr>
                                <w:rFonts w:ascii="Sassoon Infant Std" w:hAnsi="Sassoon Infant Std"/>
                                <w:b/>
                                <w:bCs/>
                                <w:color w:val="FF0000"/>
                                <w:sz w:val="24"/>
                                <w:szCs w:val="24"/>
                                <w:u w:val="single"/>
                              </w:rPr>
                              <w:t>Communication and Language</w:t>
                            </w:r>
                          </w:p>
                          <w:p w14:paraId="4FB082F7" w14:textId="2A6C00E2" w:rsidR="00262C15" w:rsidRDefault="00262C15" w:rsidP="00262C15">
                            <w:pPr>
                              <w:rPr>
                                <w:rFonts w:ascii="Sassoon Infant Std" w:hAnsi="Sassoon Infant Std"/>
                                <w:sz w:val="24"/>
                                <w:szCs w:val="24"/>
                              </w:rPr>
                            </w:pPr>
                            <w:r>
                              <w:rPr>
                                <w:rFonts w:ascii="Sassoon Infant Std" w:hAnsi="Sassoon Infant Std"/>
                                <w:sz w:val="24"/>
                                <w:szCs w:val="24"/>
                              </w:rPr>
                              <w:t>We will continue to support and encourage children to talk about their feelings and use ‘their words’ to resolve issues with friends. We will continue to remind children to ‘tell a grown up’ if they have hurt themselves or if they do not understand. We will encourage children to talk to us about the world around them and their ideas and experiences.</w:t>
                            </w:r>
                          </w:p>
                          <w:p w14:paraId="044013AB" w14:textId="77777777" w:rsidR="00262C15" w:rsidRPr="00262C15" w:rsidRDefault="00262C15" w:rsidP="00262C15">
                            <w:pPr>
                              <w:rPr>
                                <w:rFonts w:ascii="Sassoon Infant Std" w:hAnsi="Sassoon Infant Std"/>
                                <w:sz w:val="24"/>
                                <w:szCs w:val="24"/>
                              </w:rPr>
                            </w:pPr>
                          </w:p>
                          <w:p w14:paraId="7C947592" w14:textId="666F6157" w:rsidR="00262C15" w:rsidRDefault="00262C15" w:rsidP="00366984">
                            <w:pPr>
                              <w:jc w:val="center"/>
                              <w:rPr>
                                <w:rFonts w:ascii="Sassoon Infant Std" w:hAnsi="Sassoon Infant Std"/>
                                <w:b/>
                                <w:bCs/>
                                <w:color w:val="FF0000"/>
                                <w:sz w:val="24"/>
                                <w:szCs w:val="24"/>
                                <w:u w:val="single"/>
                              </w:rPr>
                            </w:pPr>
                          </w:p>
                          <w:p w14:paraId="59F637D2" w14:textId="77777777" w:rsidR="00262C15" w:rsidRPr="00366984" w:rsidRDefault="00262C15" w:rsidP="00366984">
                            <w:pPr>
                              <w:jc w:val="center"/>
                              <w:rPr>
                                <w:rFonts w:ascii="Sassoon Infant Std" w:hAnsi="Sassoon Infant Std"/>
                                <w:b/>
                                <w:bCs/>
                                <w:color w:val="FF0000"/>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43F890A" id="_x0000_s1033" type="#_x0000_t202" style="position:absolute;margin-left:-18.3pt;margin-top:14.25pt;width:188.4pt;height:215.1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" strokecolor="red" strokeweight="3pt">
                <v:textbox>
                  <w:txbxContent>
                    <w:p w14:paraId="642D2E00" w14:textId="0079EF9D" w:rsidR="00366984" w:rsidRDefault="00366984" w:rsidP="00262C15">
                      <w:pPr>
                        <w:jc w:val="center"/>
                        <w:rPr>
                          <w:rFonts w:ascii="Sassoon Infant Std" w:hAnsi="Sassoon Infant Std"/>
                          <w:b/>
                          <w:bCs/>
                          <w:color w:val="FF0000"/>
                          <w:sz w:val="24"/>
                          <w:szCs w:val="24"/>
                          <w:u w:val="single"/>
                        </w:rPr>
                      </w:pPr>
                      <w:r w:rsidRPr="00366984">
                        <w:rPr>
                          <w:rFonts w:ascii="Sassoon Infant Std" w:hAnsi="Sassoon Infant Std"/>
                          <w:b/>
                          <w:bCs/>
                          <w:color w:val="FF0000"/>
                          <w:sz w:val="24"/>
                          <w:szCs w:val="24"/>
                          <w:u w:val="single"/>
                        </w:rPr>
                        <w:t>Communication and Language</w:t>
                      </w:r>
                    </w:p>
                    <w:p w14:paraId="4FB082F7" w14:textId="2A6C00E2" w:rsidR="00262C15" w:rsidRDefault="00262C15" w:rsidP="00262C15">
                      <w:pPr>
                        <w:rPr>
                          <w:rFonts w:ascii="Sassoon Infant Std" w:hAnsi="Sassoon Infant Std"/>
                          <w:sz w:val="24"/>
                          <w:szCs w:val="24"/>
                        </w:rPr>
                      </w:pPr>
                      <w:r>
                        <w:rPr>
                          <w:rFonts w:ascii="Sassoon Infant Std" w:hAnsi="Sassoon Infant Std"/>
                          <w:sz w:val="24"/>
                          <w:szCs w:val="24"/>
                        </w:rPr>
                        <w:t>We will continue to support and encourage children to talk about their feelings and use ‘their words’ to resolve issues with friends. We will continue to remind children to ‘tell a grown up’ if they have hurt themselves or if they do not understand. We will encourage children to talk to us about the world around them and their ideas and experiences.</w:t>
                      </w:r>
                    </w:p>
                    <w:p w14:paraId="044013AB" w14:textId="77777777" w:rsidR="00262C15" w:rsidRPr="00262C15" w:rsidRDefault="00262C15" w:rsidP="00262C15">
                      <w:pPr>
                        <w:rPr>
                          <w:rFonts w:ascii="Sassoon Infant Std" w:hAnsi="Sassoon Infant Std"/>
                          <w:sz w:val="24"/>
                          <w:szCs w:val="24"/>
                        </w:rPr>
                      </w:pPr>
                    </w:p>
                    <w:p w14:paraId="7C947592" w14:textId="666F6157" w:rsidR="00262C15" w:rsidRDefault="00262C15" w:rsidP="00366984">
                      <w:pPr>
                        <w:jc w:val="center"/>
                        <w:rPr>
                          <w:rFonts w:ascii="Sassoon Infant Std" w:hAnsi="Sassoon Infant Std"/>
                          <w:b/>
                          <w:bCs/>
                          <w:color w:val="FF0000"/>
                          <w:sz w:val="24"/>
                          <w:szCs w:val="24"/>
                          <w:u w:val="single"/>
                        </w:rPr>
                      </w:pPr>
                    </w:p>
                    <w:p w14:paraId="59F637D2" w14:textId="77777777" w:rsidR="00262C15" w:rsidRPr="00366984" w:rsidRDefault="00262C15" w:rsidP="00366984">
                      <w:pPr>
                        <w:jc w:val="center"/>
                        <w:rPr>
                          <w:rFonts w:ascii="Sassoon Infant Std" w:hAnsi="Sassoon Infant Std"/>
                          <w:b/>
                          <w:bCs/>
                          <w:color w:val="FF0000"/>
                          <w:sz w:val="24"/>
                          <w:szCs w:val="24"/>
                          <w:u w:val="single"/>
                        </w:rPr>
                      </w:pPr>
                    </w:p>
                  </w:txbxContent>
                </v:textbox>
              </v:shape>
            </w:pict>
          </mc:Fallback>
        </mc:AlternateContent>
      </w:r>
    </w:p>
    <w:p w14:paraId="14713637" w14:textId="5BC5EB22" w:rsidR="006F1CB2" w:rsidRPr="006F1CB2" w:rsidRDefault="009B08B0" w:rsidP="006F1CB2">
      <w:r w:rsidRPr="0069775A">
        <w:rPr>
          <w:noProof/>
          <w:lang w:eastAsia="en-GB"/>
        </w:rPr>
        <w:drawing>
          <wp:anchor distT="0" distB="0" distL="114300" distR="114300" simplePos="0" relativeHeight="251662336" behindDoc="0" locked="0" layoutInCell="1" allowOverlap="1" wp14:anchorId="00EAB777" wp14:editId="2B8DE56A">
            <wp:simplePos x="0" y="0"/>
            <wp:positionH relativeFrom="column">
              <wp:posOffset>2792730</wp:posOffset>
            </wp:positionH>
            <wp:positionV relativeFrom="paragraph">
              <wp:posOffset>3810</wp:posOffset>
            </wp:positionV>
            <wp:extent cx="990600" cy="3848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2122" b="15757"/>
                    <a:stretch/>
                  </pic:blipFill>
                  <pic:spPr bwMode="auto">
                    <a:xfrm>
                      <a:off x="0" y="0"/>
                      <a:ext cx="990600" cy="384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667FFB" w14:textId="304D52F5" w:rsidR="006F1CB2" w:rsidRPr="006F1CB2" w:rsidRDefault="006F1CB2" w:rsidP="006F1CB2"/>
    <w:p w14:paraId="073765A5" w14:textId="0EE4D6D9" w:rsidR="006F1CB2" w:rsidRPr="006F1CB2" w:rsidRDefault="006F1CB2" w:rsidP="006F1CB2"/>
    <w:p w14:paraId="7A68CB8B" w14:textId="3B7131D9" w:rsidR="006F1CB2" w:rsidRDefault="006F1CB2" w:rsidP="006F1CB2"/>
    <w:p w14:paraId="6780D4D8" w14:textId="78DD4859" w:rsidR="00C46CF3" w:rsidRDefault="006F1CB2" w:rsidP="006F1CB2">
      <w:pPr>
        <w:tabs>
          <w:tab w:val="left" w:pos="5916"/>
        </w:tabs>
      </w:pPr>
      <w:r>
        <w:tab/>
      </w:r>
    </w:p>
    <w:p w14:paraId="76EDB5FF" w14:textId="1EFE2588" w:rsidR="00C46CF3" w:rsidRPr="00C46CF3" w:rsidRDefault="00C46CF3" w:rsidP="00C46CF3"/>
    <w:p w14:paraId="024ED693" w14:textId="4C3577C4" w:rsidR="00C46CF3" w:rsidRPr="00C46CF3" w:rsidRDefault="00C46CF3" w:rsidP="00C46CF3"/>
    <w:p w14:paraId="752B0B1C" w14:textId="2D6B46C8" w:rsidR="00C46CF3" w:rsidRDefault="00C46CF3" w:rsidP="00C46CF3"/>
    <w:p w14:paraId="4EC1A517" w14:textId="2012A0CC" w:rsidR="006F1CB2" w:rsidRDefault="00FE7359" w:rsidP="00C46CF3">
      <w:pPr>
        <w:tabs>
          <w:tab w:val="left" w:pos="1050"/>
        </w:tabs>
      </w:pPr>
      <w:r>
        <w:rPr>
          <w:noProof/>
          <w:lang w:eastAsia="en-GB"/>
        </w:rPr>
        <w:lastRenderedPageBreak/>
        <mc:AlternateContent>
          <mc:Choice Requires="wps">
            <w:drawing>
              <wp:anchor distT="45720" distB="45720" distL="114300" distR="114300" simplePos="0" relativeHeight="251674624" behindDoc="0" locked="0" layoutInCell="1" allowOverlap="1" wp14:anchorId="67020A16" wp14:editId="34F321BC">
                <wp:simplePos x="0" y="0"/>
                <wp:positionH relativeFrom="page">
                  <wp:posOffset>5589270</wp:posOffset>
                </wp:positionH>
                <wp:positionV relativeFrom="paragraph">
                  <wp:posOffset>-224790</wp:posOffset>
                </wp:positionV>
                <wp:extent cx="4530090" cy="3699510"/>
                <wp:effectExtent l="19050" t="19050" r="41910" b="3429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0090" cy="3699510"/>
                        </a:xfrm>
                        <a:prstGeom prst="rect">
                          <a:avLst/>
                        </a:prstGeom>
                        <a:solidFill>
                          <a:srgbClr val="FFFFFF"/>
                        </a:solidFill>
                        <a:ln w="57150">
                          <a:solidFill>
                            <a:srgbClr val="FF9999"/>
                          </a:solidFill>
                          <a:miter lim="800000"/>
                          <a:headEnd/>
                          <a:tailEnd/>
                        </a:ln>
                      </wps:spPr>
                      <wps:txbx>
                        <w:txbxContent>
                          <w:p w14:paraId="5D0F20B7" w14:textId="77777777" w:rsidR="00A15C80" w:rsidRDefault="00E1282F" w:rsidP="00A15C80">
                            <w:pPr>
                              <w:jc w:val="center"/>
                              <w:rPr>
                                <w:rFonts w:ascii="Sassoon Infant Std" w:hAnsi="Sassoon Infant Std"/>
                                <w:b/>
                                <w:bCs/>
                                <w:color w:val="FF9999"/>
                                <w:u w:val="single"/>
                              </w:rPr>
                            </w:pPr>
                            <w:r w:rsidRPr="00E1282F">
                              <w:rPr>
                                <w:rFonts w:ascii="Sassoon Infant Std" w:hAnsi="Sassoon Infant Std"/>
                                <w:b/>
                                <w:bCs/>
                                <w:color w:val="FF9999"/>
                                <w:u w:val="single"/>
                              </w:rPr>
                              <w:t>Physical Development</w:t>
                            </w:r>
                          </w:p>
                          <w:p w14:paraId="2A4B12CA" w14:textId="080EBB98" w:rsidR="00EB275C" w:rsidRPr="00A15C80" w:rsidRDefault="00EB275C" w:rsidP="00A15C80">
                            <w:pPr>
                              <w:jc w:val="center"/>
                              <w:rPr>
                                <w:rFonts w:ascii="Sassoon Infant Std" w:hAnsi="Sassoon Infant Std"/>
                                <w:b/>
                                <w:bCs/>
                                <w:color w:val="FF9999"/>
                                <w:u w:val="single"/>
                              </w:rPr>
                            </w:pPr>
                            <w:r w:rsidRPr="009C5FFC">
                              <w:rPr>
                                <w:rFonts w:ascii="Sassoon Infant Std" w:hAnsi="Sassoon Infant Std"/>
                              </w:rPr>
                              <w:t xml:space="preserve">Yoga with Caroline every Tuesday – </w:t>
                            </w:r>
                            <w:r>
                              <w:rPr>
                                <w:rFonts w:ascii="Sassoon Infant Std" w:hAnsi="Sassoon Infant Std"/>
                              </w:rPr>
                              <w:t xml:space="preserve">We will </w:t>
                            </w:r>
                            <w:r w:rsidRPr="009C5FFC">
                              <w:rPr>
                                <w:rFonts w:ascii="Sassoon Infant Std" w:hAnsi="Sassoon Infant Std"/>
                              </w:rPr>
                              <w:t>continue to develop our core</w:t>
                            </w:r>
                            <w:r w:rsidR="00A15C80">
                              <w:rPr>
                                <w:rFonts w:ascii="Sassoon Infant Std" w:hAnsi="Sassoon Infant Std"/>
                              </w:rPr>
                              <w:t xml:space="preserve"> </w:t>
                            </w:r>
                            <w:r w:rsidRPr="009C5FFC">
                              <w:rPr>
                                <w:rFonts w:ascii="Sassoon Infant Std" w:hAnsi="Sassoon Infant Std"/>
                              </w:rPr>
                              <w:t>strength, listening skills and knowledge of yoga poses</w:t>
                            </w:r>
                            <w:r w:rsidR="00A15C80">
                              <w:rPr>
                                <w:rFonts w:ascii="Sassoon Infant Std" w:hAnsi="Sassoon Infant Std"/>
                              </w:rPr>
                              <w:t>.</w:t>
                            </w:r>
                          </w:p>
                          <w:p w14:paraId="53E6D4A6" w14:textId="4920F674" w:rsidR="00EB275C" w:rsidRDefault="00EB275C" w:rsidP="00A15C80">
                            <w:pPr>
                              <w:spacing w:after="0"/>
                              <w:jc w:val="center"/>
                              <w:rPr>
                                <w:rFonts w:ascii="Sassoon Infant Std" w:hAnsi="Sassoon Infant Std"/>
                                <w:bCs/>
                                <w:color w:val="000000" w:themeColor="text1"/>
                              </w:rPr>
                            </w:pPr>
                            <w:r w:rsidRPr="00EB275C">
                              <w:rPr>
                                <w:rFonts w:ascii="Sassoon Infant Std" w:hAnsi="Sassoon Infant Std"/>
                                <w:bCs/>
                                <w:color w:val="000000" w:themeColor="text1"/>
                              </w:rPr>
                              <w:t>Gymnastics – unit 1.</w:t>
                            </w:r>
                          </w:p>
                          <w:p w14:paraId="1B8AF83E" w14:textId="4F61389D" w:rsidR="00EB275C" w:rsidRP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1</w:t>
                            </w:r>
                            <w:r w:rsidRPr="00EB275C">
                              <w:rPr>
                                <w:rFonts w:ascii="Sassoon Infant Std" w:hAnsi="Sassoon Infant Std"/>
                                <w:bCs/>
                                <w:color w:val="000000" w:themeColor="text1"/>
                              </w:rPr>
                              <w:t>. Rainforest Animals – To copy and create shapes with our bodies.</w:t>
                            </w:r>
                          </w:p>
                          <w:p w14:paraId="5FC5B966" w14:textId="2BCBF2C3" w:rsidR="00EB275C" w:rsidRP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2.</w:t>
                            </w:r>
                            <w:r w:rsidRPr="00EB275C">
                              <w:rPr>
                                <w:rFonts w:ascii="Sassoon Infant Std" w:hAnsi="Sassoon Infant Std"/>
                                <w:bCs/>
                                <w:color w:val="000000" w:themeColor="text1"/>
                              </w:rPr>
                              <w:t xml:space="preserve"> Woodland Animals – To be able to create shapes whilst on apparatus.</w:t>
                            </w:r>
                          </w:p>
                          <w:p w14:paraId="4A2CFEDA" w14:textId="77EE4CD1" w:rsidR="00EB275C" w:rsidRP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3.</w:t>
                            </w:r>
                            <w:r w:rsidRPr="00EB275C">
                              <w:rPr>
                                <w:rFonts w:ascii="Sassoon Infant Std" w:hAnsi="Sassoon Infant Std"/>
                                <w:bCs/>
                                <w:color w:val="000000" w:themeColor="text1"/>
                              </w:rPr>
                              <w:t xml:space="preserve"> Lakeland Animals – To develop balancing and taking weight on different body parts.</w:t>
                            </w:r>
                          </w:p>
                          <w:p w14:paraId="0C05D4A8" w14:textId="6868F70C" w:rsidR="00EB275C" w:rsidRP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4.</w:t>
                            </w:r>
                            <w:r w:rsidRPr="00EB275C">
                              <w:rPr>
                                <w:rFonts w:ascii="Sassoon Infant Std" w:hAnsi="Sassoon Infant Std"/>
                                <w:bCs/>
                                <w:color w:val="000000" w:themeColor="text1"/>
                              </w:rPr>
                              <w:t xml:space="preserve"> Desert Animals – To develop jumping and landing safely.</w:t>
                            </w:r>
                          </w:p>
                          <w:p w14:paraId="1DDA8158" w14:textId="4F391681" w:rsidR="00EB275C" w:rsidRP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5</w:t>
                            </w:r>
                            <w:r w:rsidRPr="00EB275C">
                              <w:rPr>
                                <w:rFonts w:ascii="Sassoon Infant Std" w:hAnsi="Sassoon Infant Std"/>
                                <w:bCs/>
                                <w:color w:val="000000" w:themeColor="text1"/>
                              </w:rPr>
                              <w:t>. Sea Animals – To develop rocking and rolling.</w:t>
                            </w:r>
                          </w:p>
                          <w:p w14:paraId="5C213E89" w14:textId="6A382004" w:rsid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6.</w:t>
                            </w:r>
                            <w:r w:rsidRPr="00EB275C">
                              <w:rPr>
                                <w:rFonts w:ascii="Sassoon Infant Std" w:hAnsi="Sassoon Infant Std"/>
                                <w:bCs/>
                                <w:color w:val="000000" w:themeColor="text1"/>
                              </w:rPr>
                              <w:t xml:space="preserve"> Pet Animals – To copy and create short sequences by linking actions together.</w:t>
                            </w:r>
                          </w:p>
                          <w:p w14:paraId="063118D7" w14:textId="2B156312" w:rsidR="00CB5C39" w:rsidRPr="00A15C80" w:rsidRDefault="00CB5C39" w:rsidP="00EB275C">
                            <w:pPr>
                              <w:spacing w:after="0"/>
                              <w:rPr>
                                <w:rFonts w:ascii="Sassoon Infant Std" w:hAnsi="Sassoon Infant Std"/>
                                <w:bCs/>
                                <w:color w:val="000000" w:themeColor="text1"/>
                                <w:sz w:val="16"/>
                                <w:szCs w:val="16"/>
                              </w:rPr>
                            </w:pPr>
                          </w:p>
                          <w:p w14:paraId="6E867D3B" w14:textId="3457936C" w:rsidR="00CB5C39" w:rsidRPr="00EB275C" w:rsidRDefault="00CB5C39" w:rsidP="00EB275C">
                            <w:pPr>
                              <w:spacing w:after="0"/>
                              <w:rPr>
                                <w:rFonts w:ascii="Sassoon Infant Std" w:hAnsi="Sassoon Infant Std"/>
                                <w:bCs/>
                                <w:color w:val="000000" w:themeColor="text1"/>
                              </w:rPr>
                            </w:pPr>
                            <w:r>
                              <w:rPr>
                                <w:rFonts w:ascii="Sassoon Infant Std" w:hAnsi="Sassoon Infant Std"/>
                                <w:bCs/>
                                <w:color w:val="000000" w:themeColor="text1"/>
                              </w:rPr>
                              <w:t xml:space="preserve">Continue to develop fine and gross motor control </w:t>
                            </w:r>
                            <w:r w:rsidR="00F81345">
                              <w:rPr>
                                <w:rFonts w:ascii="Sassoon Infant Std" w:hAnsi="Sassoon Infant Std"/>
                                <w:bCs/>
                                <w:color w:val="000000" w:themeColor="text1"/>
                              </w:rPr>
                              <w:t xml:space="preserve">skills so they can use a range of tools (scissors, paintbrushes, knives, </w:t>
                            </w:r>
                            <w:r w:rsidR="00A15C80">
                              <w:rPr>
                                <w:rFonts w:ascii="Sassoon Infant Std" w:hAnsi="Sassoon Infant Std"/>
                                <w:bCs/>
                                <w:color w:val="000000" w:themeColor="text1"/>
                              </w:rPr>
                              <w:t>forks,</w:t>
                            </w:r>
                            <w:r w:rsidR="00F81345">
                              <w:rPr>
                                <w:rFonts w:ascii="Sassoon Infant Std" w:hAnsi="Sassoon Infant Std"/>
                                <w:bCs/>
                                <w:color w:val="000000" w:themeColor="text1"/>
                              </w:rPr>
                              <w:t xml:space="preserve"> and spoons) competently, </w:t>
                            </w:r>
                            <w:r w:rsidR="00FE7359">
                              <w:rPr>
                                <w:rFonts w:ascii="Sassoon Infant Std" w:hAnsi="Sassoon Infant Std"/>
                                <w:bCs/>
                                <w:color w:val="000000" w:themeColor="text1"/>
                              </w:rPr>
                              <w:t>confidently,</w:t>
                            </w:r>
                            <w:r w:rsidR="00F81345">
                              <w:rPr>
                                <w:rFonts w:ascii="Sassoon Infant Std" w:hAnsi="Sassoon Infant Std"/>
                                <w:bCs/>
                                <w:color w:val="000000" w:themeColor="text1"/>
                              </w:rPr>
                              <w:t xml:space="preserve"> and safely.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7020A16" id="_x0000_s1034" type="#_x0000_t202" style="position:absolute;margin-left:440.1pt;margin-top:-17.7pt;width:356.7pt;height:291.3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" strokecolor="#f99" strokeweight="4.5pt">
                <v:textbox>
                  <w:txbxContent>
                    <w:p w14:paraId="5D0F20B7" w14:textId="77777777" w:rsidR="00A15C80" w:rsidRDefault="00E1282F" w:rsidP="00A15C80">
                      <w:pPr>
                        <w:jc w:val="center"/>
                        <w:rPr>
                          <w:rFonts w:ascii="Sassoon Infant Std" w:hAnsi="Sassoon Infant Std"/>
                          <w:b/>
                          <w:bCs/>
                          <w:color w:val="FF9999"/>
                          <w:u w:val="single"/>
                        </w:rPr>
                      </w:pPr>
                      <w:r w:rsidRPr="00E1282F">
                        <w:rPr>
                          <w:rFonts w:ascii="Sassoon Infant Std" w:hAnsi="Sassoon Infant Std"/>
                          <w:b/>
                          <w:bCs/>
                          <w:color w:val="FF9999"/>
                          <w:u w:val="single"/>
                        </w:rPr>
                        <w:t>Physical Development</w:t>
                      </w:r>
                    </w:p>
                    <w:p w14:paraId="2A4B12CA" w14:textId="080EBB98" w:rsidR="00EB275C" w:rsidRPr="00A15C80" w:rsidRDefault="00EB275C" w:rsidP="00A15C80">
                      <w:pPr>
                        <w:jc w:val="center"/>
                        <w:rPr>
                          <w:rFonts w:ascii="Sassoon Infant Std" w:hAnsi="Sassoon Infant Std"/>
                          <w:b/>
                          <w:bCs/>
                          <w:color w:val="FF9999"/>
                          <w:u w:val="single"/>
                        </w:rPr>
                      </w:pPr>
                      <w:r w:rsidRPr="009C5FFC">
                        <w:rPr>
                          <w:rFonts w:ascii="Sassoon Infant Std" w:hAnsi="Sassoon Infant Std"/>
                        </w:rPr>
                        <w:t xml:space="preserve">Yoga with Caroline every Tuesday – </w:t>
                      </w:r>
                      <w:r>
                        <w:rPr>
                          <w:rFonts w:ascii="Sassoon Infant Std" w:hAnsi="Sassoon Infant Std"/>
                        </w:rPr>
                        <w:t xml:space="preserve">We will </w:t>
                      </w:r>
                      <w:r w:rsidRPr="009C5FFC">
                        <w:rPr>
                          <w:rFonts w:ascii="Sassoon Infant Std" w:hAnsi="Sassoon Infant Std"/>
                        </w:rPr>
                        <w:t>continue to develop our core</w:t>
                      </w:r>
                      <w:r w:rsidR="00A15C80">
                        <w:rPr>
                          <w:rFonts w:ascii="Sassoon Infant Std" w:hAnsi="Sassoon Infant Std"/>
                        </w:rPr>
                        <w:t xml:space="preserve"> </w:t>
                      </w:r>
                      <w:r w:rsidRPr="009C5FFC">
                        <w:rPr>
                          <w:rFonts w:ascii="Sassoon Infant Std" w:hAnsi="Sassoon Infant Std"/>
                        </w:rPr>
                        <w:t>strength, listening skills and knowledge of yoga poses</w:t>
                      </w:r>
                      <w:r w:rsidR="00A15C80">
                        <w:rPr>
                          <w:rFonts w:ascii="Sassoon Infant Std" w:hAnsi="Sassoon Infant Std"/>
                        </w:rPr>
                        <w:t>.</w:t>
                      </w:r>
                    </w:p>
                    <w:p w14:paraId="53E6D4A6" w14:textId="4920F674" w:rsidR="00EB275C" w:rsidRDefault="00EB275C" w:rsidP="00A15C80">
                      <w:pPr>
                        <w:spacing w:after="0"/>
                        <w:jc w:val="center"/>
                        <w:rPr>
                          <w:rFonts w:ascii="Sassoon Infant Std" w:hAnsi="Sassoon Infant Std"/>
                          <w:bCs/>
                          <w:color w:val="000000" w:themeColor="text1"/>
                        </w:rPr>
                      </w:pPr>
                      <w:r w:rsidRPr="00EB275C">
                        <w:rPr>
                          <w:rFonts w:ascii="Sassoon Infant Std" w:hAnsi="Sassoon Infant Std"/>
                          <w:bCs/>
                          <w:color w:val="000000" w:themeColor="text1"/>
                        </w:rPr>
                        <w:t>Gymnastics – unit 1.</w:t>
                      </w:r>
                    </w:p>
                    <w:p w14:paraId="1B8AF83E" w14:textId="4F61389D" w:rsidR="00EB275C" w:rsidRP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1</w:t>
                      </w:r>
                      <w:r w:rsidRPr="00EB275C">
                        <w:rPr>
                          <w:rFonts w:ascii="Sassoon Infant Std" w:hAnsi="Sassoon Infant Std"/>
                          <w:bCs/>
                          <w:color w:val="000000" w:themeColor="text1"/>
                        </w:rPr>
                        <w:t>. Rainforest Animals – To copy and create shapes with our bodies.</w:t>
                      </w:r>
                    </w:p>
                    <w:p w14:paraId="5FC5B966" w14:textId="2BCBF2C3" w:rsidR="00EB275C" w:rsidRP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2.</w:t>
                      </w:r>
                      <w:r w:rsidRPr="00EB275C">
                        <w:rPr>
                          <w:rFonts w:ascii="Sassoon Infant Std" w:hAnsi="Sassoon Infant Std"/>
                          <w:bCs/>
                          <w:color w:val="000000" w:themeColor="text1"/>
                        </w:rPr>
                        <w:t xml:space="preserve"> Woodland Animals – To be able to create shapes whilst on apparatus.</w:t>
                      </w:r>
                    </w:p>
                    <w:p w14:paraId="4A2CFEDA" w14:textId="77EE4CD1" w:rsidR="00EB275C" w:rsidRP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3.</w:t>
                      </w:r>
                      <w:r w:rsidRPr="00EB275C">
                        <w:rPr>
                          <w:rFonts w:ascii="Sassoon Infant Std" w:hAnsi="Sassoon Infant Std"/>
                          <w:bCs/>
                          <w:color w:val="000000" w:themeColor="text1"/>
                        </w:rPr>
                        <w:t xml:space="preserve"> Lakeland Animals – To develop balancing and taking weight on different body parts.</w:t>
                      </w:r>
                    </w:p>
                    <w:p w14:paraId="0C05D4A8" w14:textId="6868F70C" w:rsidR="00EB275C" w:rsidRP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4.</w:t>
                      </w:r>
                      <w:r w:rsidRPr="00EB275C">
                        <w:rPr>
                          <w:rFonts w:ascii="Sassoon Infant Std" w:hAnsi="Sassoon Infant Std"/>
                          <w:bCs/>
                          <w:color w:val="000000" w:themeColor="text1"/>
                        </w:rPr>
                        <w:t xml:space="preserve"> Desert Animals – To develop jumping and landing safely.</w:t>
                      </w:r>
                    </w:p>
                    <w:p w14:paraId="1DDA8158" w14:textId="4F391681" w:rsidR="00EB275C" w:rsidRP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5</w:t>
                      </w:r>
                      <w:r w:rsidRPr="00EB275C">
                        <w:rPr>
                          <w:rFonts w:ascii="Sassoon Infant Std" w:hAnsi="Sassoon Infant Std"/>
                          <w:bCs/>
                          <w:color w:val="000000" w:themeColor="text1"/>
                        </w:rPr>
                        <w:t>. Sea Animals – To develop rocking and rolling.</w:t>
                      </w:r>
                    </w:p>
                    <w:p w14:paraId="5C213E89" w14:textId="6A382004" w:rsidR="00EB275C" w:rsidRDefault="00EB275C" w:rsidP="00EB275C">
                      <w:pPr>
                        <w:spacing w:after="0"/>
                        <w:rPr>
                          <w:rFonts w:ascii="Sassoon Infant Std" w:hAnsi="Sassoon Infant Std"/>
                          <w:bCs/>
                          <w:color w:val="000000" w:themeColor="text1"/>
                        </w:rPr>
                      </w:pPr>
                      <w:r w:rsidRPr="00EB275C">
                        <w:rPr>
                          <w:rFonts w:ascii="Sassoon Infant Std" w:hAnsi="Sassoon Infant Std"/>
                          <w:b/>
                          <w:bCs/>
                          <w:color w:val="000000" w:themeColor="text1"/>
                          <w:u w:val="single"/>
                        </w:rPr>
                        <w:t>Lesson 6.</w:t>
                      </w:r>
                      <w:r w:rsidRPr="00EB275C">
                        <w:rPr>
                          <w:rFonts w:ascii="Sassoon Infant Std" w:hAnsi="Sassoon Infant Std"/>
                          <w:bCs/>
                          <w:color w:val="000000" w:themeColor="text1"/>
                        </w:rPr>
                        <w:t xml:space="preserve"> Pet Animals – To copy and create short sequences by linking actions together.</w:t>
                      </w:r>
                    </w:p>
                    <w:p w14:paraId="063118D7" w14:textId="2B156312" w:rsidR="00CB5C39" w:rsidRPr="00A15C80" w:rsidRDefault="00CB5C39" w:rsidP="00EB275C">
                      <w:pPr>
                        <w:spacing w:after="0"/>
                        <w:rPr>
                          <w:rFonts w:ascii="Sassoon Infant Std" w:hAnsi="Sassoon Infant Std"/>
                          <w:bCs/>
                          <w:color w:val="000000" w:themeColor="text1"/>
                          <w:sz w:val="16"/>
                          <w:szCs w:val="16"/>
                        </w:rPr>
                      </w:pPr>
                    </w:p>
                    <w:p w14:paraId="6E867D3B" w14:textId="3457936C" w:rsidR="00CB5C39" w:rsidRPr="00EB275C" w:rsidRDefault="00CB5C39" w:rsidP="00EB275C">
                      <w:pPr>
                        <w:spacing w:after="0"/>
                        <w:rPr>
                          <w:rFonts w:ascii="Sassoon Infant Std" w:hAnsi="Sassoon Infant Std"/>
                          <w:bCs/>
                          <w:color w:val="000000" w:themeColor="text1"/>
                        </w:rPr>
                      </w:pPr>
                      <w:r>
                        <w:rPr>
                          <w:rFonts w:ascii="Sassoon Infant Std" w:hAnsi="Sassoon Infant Std"/>
                          <w:bCs/>
                          <w:color w:val="000000" w:themeColor="text1"/>
                        </w:rPr>
                        <w:t xml:space="preserve">Continue to develop fine and gross motor control </w:t>
                      </w:r>
                      <w:r w:rsidR="00F81345">
                        <w:rPr>
                          <w:rFonts w:ascii="Sassoon Infant Std" w:hAnsi="Sassoon Infant Std"/>
                          <w:bCs/>
                          <w:color w:val="000000" w:themeColor="text1"/>
                        </w:rPr>
                        <w:t xml:space="preserve">skills so they can use a range of tools (scissors, paintbrushes, knives, </w:t>
                      </w:r>
                      <w:r w:rsidR="00A15C80">
                        <w:rPr>
                          <w:rFonts w:ascii="Sassoon Infant Std" w:hAnsi="Sassoon Infant Std"/>
                          <w:bCs/>
                          <w:color w:val="000000" w:themeColor="text1"/>
                        </w:rPr>
                        <w:t>forks,</w:t>
                      </w:r>
                      <w:r w:rsidR="00F81345">
                        <w:rPr>
                          <w:rFonts w:ascii="Sassoon Infant Std" w:hAnsi="Sassoon Infant Std"/>
                          <w:bCs/>
                          <w:color w:val="000000" w:themeColor="text1"/>
                        </w:rPr>
                        <w:t xml:space="preserve"> and spoons) competently, </w:t>
                      </w:r>
                      <w:r w:rsidR="00FE7359">
                        <w:rPr>
                          <w:rFonts w:ascii="Sassoon Infant Std" w:hAnsi="Sassoon Infant Std"/>
                          <w:bCs/>
                          <w:color w:val="000000" w:themeColor="text1"/>
                        </w:rPr>
                        <w:t>confidently,</w:t>
                      </w:r>
                      <w:r w:rsidR="00F81345">
                        <w:rPr>
                          <w:rFonts w:ascii="Sassoon Infant Std" w:hAnsi="Sassoon Infant Std"/>
                          <w:bCs/>
                          <w:color w:val="000000" w:themeColor="text1"/>
                        </w:rPr>
                        <w:t xml:space="preserve"> and safely.</w:t>
                      </w:r>
                    </w:p>
                  </w:txbxContent>
                </v:textbox>
                <w10:wrap anchorx="page"/>
              </v:shape>
            </w:pict>
          </mc:Fallback>
        </mc:AlternateContent>
      </w:r>
      <w:r w:rsidR="00A15C80">
        <w:rPr>
          <w:noProof/>
          <w:lang w:eastAsia="en-GB"/>
        </w:rPr>
        <mc:AlternateContent>
          <mc:Choice Requires="wps">
            <w:drawing>
              <wp:anchor distT="45720" distB="45720" distL="114300" distR="114300" simplePos="0" relativeHeight="251670528" behindDoc="0" locked="0" layoutInCell="1" allowOverlap="1" wp14:anchorId="546A1867" wp14:editId="728B5C16">
                <wp:simplePos x="0" y="0"/>
                <wp:positionH relativeFrom="margin">
                  <wp:posOffset>-285750</wp:posOffset>
                </wp:positionH>
                <wp:positionV relativeFrom="paragraph">
                  <wp:posOffset>-255270</wp:posOffset>
                </wp:positionV>
                <wp:extent cx="5276850" cy="3729990"/>
                <wp:effectExtent l="19050" t="19050" r="38100" b="419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3729990"/>
                        </a:xfrm>
                        <a:prstGeom prst="rect">
                          <a:avLst/>
                        </a:prstGeom>
                        <a:solidFill>
                          <a:srgbClr val="FFFFFF"/>
                        </a:solidFill>
                        <a:ln w="57150">
                          <a:solidFill>
                            <a:srgbClr val="FF99CC"/>
                          </a:solidFill>
                          <a:miter lim="800000"/>
                          <a:headEnd/>
                          <a:tailEnd/>
                        </a:ln>
                      </wps:spPr>
                      <wps:txbx>
                        <w:txbxContent>
                          <w:p w14:paraId="6D4670F8" w14:textId="052E894D" w:rsidR="00C46CF3" w:rsidRDefault="00E11CEF" w:rsidP="00C46CF3">
                            <w:pPr>
                              <w:jc w:val="center"/>
                              <w:rPr>
                                <w:rFonts w:ascii="Sassoon Infant Std" w:hAnsi="Sassoon Infant Std"/>
                                <w:b/>
                                <w:bCs/>
                                <w:color w:val="FF99CC"/>
                                <w:u w:val="single"/>
                              </w:rPr>
                            </w:pPr>
                            <w:r w:rsidRPr="00762E17">
                              <w:rPr>
                                <w:rFonts w:ascii="Sassoon Infant Std" w:hAnsi="Sassoon Infant Std"/>
                                <w:b/>
                                <w:bCs/>
                                <w:color w:val="FF99CC"/>
                                <w:u w:val="single"/>
                              </w:rPr>
                              <w:t>Maths</w:t>
                            </w:r>
                          </w:p>
                          <w:p w14:paraId="69696503" w14:textId="25418924" w:rsidR="005E5563" w:rsidRPr="00FE7359" w:rsidRDefault="005E5563"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continue to develop our subitising (ability to recognise a quantity without needing to count) for amounts 1-5 and counting skills</w:t>
                            </w:r>
                            <w:r w:rsidR="00FE7359" w:rsidRPr="00FE7359">
                              <w:rPr>
                                <w:rFonts w:ascii="Sassoon Infant Std" w:hAnsi="Sassoon Infant Std"/>
                                <w:color w:val="000000" w:themeColor="text1"/>
                              </w:rPr>
                              <w:t xml:space="preserve"> to 20 and beyond.</w:t>
                            </w:r>
                          </w:p>
                          <w:p w14:paraId="2C19A6AF" w14:textId="13F9B983" w:rsidR="005E5563" w:rsidRPr="00FE7359" w:rsidRDefault="005E5563"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explore how to make numbers using other numbers.</w:t>
                            </w:r>
                          </w:p>
                          <w:p w14:paraId="7D3FF774" w14:textId="50DEEF2B" w:rsidR="005E5563" w:rsidRPr="00FE7359" w:rsidRDefault="005E5563"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be learning how to identify sets that are ‘equal’ or unequal and begin to connect two equal groups to doubles.</w:t>
                            </w:r>
                          </w:p>
                          <w:p w14:paraId="138A14CC" w14:textId="76A1A9C2" w:rsidR="005E5563" w:rsidRPr="00FE7359" w:rsidRDefault="005E5563"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continue to practice numeral recognition and matching the correct numeral to a quantity.</w:t>
                            </w:r>
                          </w:p>
                          <w:p w14:paraId="32FA64CC" w14:textId="554DBB4E" w:rsidR="005E5563" w:rsidRPr="00FE7359" w:rsidRDefault="005E5563"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 xml:space="preserve">We will develop our understanding of </w:t>
                            </w:r>
                            <w:r w:rsidR="00FE7359" w:rsidRPr="00FE7359">
                              <w:rPr>
                                <w:rFonts w:ascii="Sassoon Infant Std" w:hAnsi="Sassoon Infant Std"/>
                                <w:color w:val="000000" w:themeColor="text1"/>
                              </w:rPr>
                              <w:t>identifying the ‘missing part’ e.g. 3 and ? make 5.</w:t>
                            </w:r>
                          </w:p>
                          <w:p w14:paraId="2217707C" w14:textId="313C4378" w:rsidR="00FE7359" w:rsidRPr="00FE7359" w:rsidRDefault="00FE7359"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continue to develop our understanding of numbers 6,7 and 8 as ‘5 and a bit.’</w:t>
                            </w:r>
                          </w:p>
                          <w:p w14:paraId="6555F9C1" w14:textId="16AFF3FD" w:rsidR="005E5563" w:rsidRPr="00FE7359" w:rsidRDefault="00FE7359"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introduce the vocabulary odd and even.</w:t>
                            </w:r>
                          </w:p>
                          <w:p w14:paraId="2E8EC71C" w14:textId="49EDEC69" w:rsidR="0028786E" w:rsidRDefault="00FE7359"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continue to practice ordering numbers and playing number track games.</w:t>
                            </w:r>
                          </w:p>
                          <w:p w14:paraId="47934386" w14:textId="4BB6DA70" w:rsidR="00FE7359" w:rsidRPr="00FE7359" w:rsidRDefault="00FE7359" w:rsidP="00FE7359">
                            <w:pPr>
                              <w:pStyle w:val="ListParagraph"/>
                              <w:numPr>
                                <w:ilvl w:val="0"/>
                                <w:numId w:val="4"/>
                              </w:numPr>
                              <w:rPr>
                                <w:rFonts w:ascii="Sassoon Infant Std" w:hAnsi="Sassoon Infant Std"/>
                                <w:color w:val="000000" w:themeColor="text1"/>
                              </w:rPr>
                            </w:pPr>
                            <w:r>
                              <w:rPr>
                                <w:rFonts w:ascii="Sassoon Infant Std" w:hAnsi="Sassoon Infant Std"/>
                                <w:color w:val="000000" w:themeColor="text1"/>
                              </w:rPr>
                              <w:t>We will continue to discuss the ‘staircase pattern’ and link to counting sequence.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46A1867" id="_x0000_s1035" type="#_x0000_t202" style="position:absolute;margin-left:-22.5pt;margin-top:-20.1pt;width:415.5pt;height:293.7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" strokecolor="#f9c" strokeweight="4.5pt">
                <v:textbox>
                  <w:txbxContent>
                    <w:p w14:paraId="6D4670F8" w14:textId="052E894D" w:rsidR="00C46CF3" w:rsidRDefault="00E11CEF" w:rsidP="00C46CF3">
                      <w:pPr>
                        <w:jc w:val="center"/>
                        <w:rPr>
                          <w:rFonts w:ascii="Sassoon Infant Std" w:hAnsi="Sassoon Infant Std"/>
                          <w:b/>
                          <w:bCs/>
                          <w:color w:val="FF99CC"/>
                          <w:u w:val="single"/>
                        </w:rPr>
                      </w:pPr>
                      <w:r w:rsidRPr="00762E17">
                        <w:rPr>
                          <w:rFonts w:ascii="Sassoon Infant Std" w:hAnsi="Sassoon Infant Std"/>
                          <w:b/>
                          <w:bCs/>
                          <w:color w:val="FF99CC"/>
                          <w:u w:val="single"/>
                        </w:rPr>
                        <w:t>Maths</w:t>
                      </w:r>
                    </w:p>
                    <w:p w14:paraId="69696503" w14:textId="25418924" w:rsidR="005E5563" w:rsidRPr="00FE7359" w:rsidRDefault="005E5563"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continue to develop our subitising (ability to recognise a quantity without needing to count) for amounts 1-5 and counting skills</w:t>
                      </w:r>
                      <w:r w:rsidR="00FE7359" w:rsidRPr="00FE7359">
                        <w:rPr>
                          <w:rFonts w:ascii="Sassoon Infant Std" w:hAnsi="Sassoon Infant Std"/>
                          <w:color w:val="000000" w:themeColor="text1"/>
                        </w:rPr>
                        <w:t xml:space="preserve"> to 20 and beyond.</w:t>
                      </w:r>
                    </w:p>
                    <w:p w14:paraId="2C19A6AF" w14:textId="13F9B983" w:rsidR="005E5563" w:rsidRPr="00FE7359" w:rsidRDefault="005E5563"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explore how to make numbers using other numbers.</w:t>
                      </w:r>
                    </w:p>
                    <w:p w14:paraId="7D3FF774" w14:textId="50DEEF2B" w:rsidR="005E5563" w:rsidRPr="00FE7359" w:rsidRDefault="005E5563"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be learning how to identify sets that are ‘equal’ or unequal and begin to connect two equal groups to doubles.</w:t>
                      </w:r>
                    </w:p>
                    <w:p w14:paraId="138A14CC" w14:textId="76A1A9C2" w:rsidR="005E5563" w:rsidRPr="00FE7359" w:rsidRDefault="005E5563"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continue to practice numeral recognition and matching the correct numeral to a quantity.</w:t>
                      </w:r>
                    </w:p>
                    <w:p w14:paraId="32FA64CC" w14:textId="554DBB4E" w:rsidR="005E5563" w:rsidRPr="00FE7359" w:rsidRDefault="005E5563"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 xml:space="preserve">We will develop our understanding of </w:t>
                      </w:r>
                      <w:r w:rsidR="00FE7359" w:rsidRPr="00FE7359">
                        <w:rPr>
                          <w:rFonts w:ascii="Sassoon Infant Std" w:hAnsi="Sassoon Infant Std"/>
                          <w:color w:val="000000" w:themeColor="text1"/>
                        </w:rPr>
                        <w:t>identifying the ‘missing part’ e.g. 3 and ? make 5.</w:t>
                      </w:r>
                    </w:p>
                    <w:p w14:paraId="2217707C" w14:textId="313C4378" w:rsidR="00FE7359" w:rsidRPr="00FE7359" w:rsidRDefault="00FE7359"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continue to develop our understanding of numbers 6,7 and 8 as ‘5 and a bit.’</w:t>
                      </w:r>
                    </w:p>
                    <w:p w14:paraId="6555F9C1" w14:textId="16AFF3FD" w:rsidR="005E5563" w:rsidRPr="00FE7359" w:rsidRDefault="00FE7359"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introduce the vocabulary odd and even.</w:t>
                      </w:r>
                    </w:p>
                    <w:p w14:paraId="2E8EC71C" w14:textId="49EDEC69" w:rsidR="0028786E" w:rsidRDefault="00FE7359" w:rsidP="00FE7359">
                      <w:pPr>
                        <w:pStyle w:val="ListParagraph"/>
                        <w:numPr>
                          <w:ilvl w:val="0"/>
                          <w:numId w:val="4"/>
                        </w:numPr>
                        <w:rPr>
                          <w:rFonts w:ascii="Sassoon Infant Std" w:hAnsi="Sassoon Infant Std"/>
                          <w:color w:val="000000" w:themeColor="text1"/>
                        </w:rPr>
                      </w:pPr>
                      <w:r w:rsidRPr="00FE7359">
                        <w:rPr>
                          <w:rFonts w:ascii="Sassoon Infant Std" w:hAnsi="Sassoon Infant Std"/>
                          <w:color w:val="000000" w:themeColor="text1"/>
                        </w:rPr>
                        <w:t>We will continue to practice ordering numbers and playing number track games.</w:t>
                      </w:r>
                    </w:p>
                    <w:p w14:paraId="47934386" w14:textId="4BB6DA70" w:rsidR="00FE7359" w:rsidRPr="00FE7359" w:rsidRDefault="00FE7359" w:rsidP="00FE7359">
                      <w:pPr>
                        <w:pStyle w:val="ListParagraph"/>
                        <w:numPr>
                          <w:ilvl w:val="0"/>
                          <w:numId w:val="4"/>
                        </w:numPr>
                        <w:rPr>
                          <w:rFonts w:ascii="Sassoon Infant Std" w:hAnsi="Sassoon Infant Std"/>
                          <w:color w:val="000000" w:themeColor="text1"/>
                        </w:rPr>
                      </w:pPr>
                      <w:r>
                        <w:rPr>
                          <w:rFonts w:ascii="Sassoon Infant Std" w:hAnsi="Sassoon Infant Std"/>
                          <w:color w:val="000000" w:themeColor="text1"/>
                        </w:rPr>
                        <w:t>We will continue to discuss the ‘staircase pattern’ and link to counting sequence.</w:t>
                      </w:r>
                    </w:p>
                  </w:txbxContent>
                </v:textbox>
                <w10:wrap anchorx="margin"/>
              </v:shape>
            </w:pict>
          </mc:Fallback>
        </mc:AlternateContent>
      </w:r>
      <w:r w:rsidR="00C46CF3">
        <w:tab/>
      </w:r>
    </w:p>
    <w:p w14:paraId="53F9910C" w14:textId="5BCABA89" w:rsidR="00920CCB" w:rsidRDefault="00762E17" w:rsidP="00920CCB">
      <w:pPr>
        <w:tabs>
          <w:tab w:val="left" w:pos="990"/>
          <w:tab w:val="left" w:pos="2700"/>
        </w:tabs>
      </w:pPr>
      <w:r>
        <w:tab/>
      </w:r>
    </w:p>
    <w:p w14:paraId="058303DF" w14:textId="33E6AA74" w:rsidR="00762E17" w:rsidRDefault="00920CCB" w:rsidP="00920CCB">
      <w:pPr>
        <w:tabs>
          <w:tab w:val="left" w:pos="990"/>
          <w:tab w:val="left" w:pos="2700"/>
        </w:tabs>
      </w:pPr>
      <w:r>
        <w:tab/>
      </w:r>
    </w:p>
    <w:p w14:paraId="5B9A533D" w14:textId="1306482D" w:rsidR="007A6C26" w:rsidRPr="007A6C26" w:rsidRDefault="001F7670" w:rsidP="001F7670">
      <w:pPr>
        <w:tabs>
          <w:tab w:val="left" w:pos="2004"/>
        </w:tabs>
      </w:pPr>
      <w:r>
        <w:tab/>
      </w:r>
    </w:p>
    <w:p w14:paraId="00132CF3" w14:textId="7CCF0241" w:rsidR="007A6C26" w:rsidRPr="007A6C26" w:rsidRDefault="007A6C26" w:rsidP="007A6C26"/>
    <w:p w14:paraId="508296AA" w14:textId="3DCDDA8D" w:rsidR="007A6C26" w:rsidRPr="007A6C26" w:rsidRDefault="007A6C26" w:rsidP="007A6C26"/>
    <w:p w14:paraId="34EF067E" w14:textId="7FD4F8BC" w:rsidR="007A6C26" w:rsidRPr="007A6C26" w:rsidRDefault="007A6C26" w:rsidP="007A6C26"/>
    <w:p w14:paraId="2A5956CC" w14:textId="195ED5EB" w:rsidR="007A6C26" w:rsidRPr="007A6C26" w:rsidRDefault="007A6C26" w:rsidP="007A6C26"/>
    <w:p w14:paraId="497EAC54" w14:textId="76D9A27E" w:rsidR="007A6C26" w:rsidRPr="007A6C26" w:rsidRDefault="007A6C26" w:rsidP="007A6C26">
      <w:pPr>
        <w:tabs>
          <w:tab w:val="left" w:pos="5508"/>
        </w:tabs>
      </w:pPr>
      <w:r>
        <w:tab/>
      </w:r>
    </w:p>
    <w:p w14:paraId="49F2D381" w14:textId="538FB22E" w:rsidR="007A6C26" w:rsidRPr="007A6C26" w:rsidRDefault="007A6C26" w:rsidP="007A6C26"/>
    <w:p w14:paraId="7D71BF33" w14:textId="37703D43" w:rsidR="007A6C26" w:rsidRPr="007A6C26" w:rsidRDefault="007A6C26" w:rsidP="007A6C26"/>
    <w:p w14:paraId="7AABAA2E" w14:textId="67EB0097" w:rsidR="00EB275C" w:rsidRDefault="00BB697E" w:rsidP="007A6C26">
      <w:r>
        <w:rPr>
          <w:noProof/>
          <w:lang w:eastAsia="en-GB"/>
        </w:rPr>
        <mc:AlternateContent>
          <mc:Choice Requires="wps">
            <w:drawing>
              <wp:anchor distT="45720" distB="45720" distL="114300" distR="114300" simplePos="0" relativeHeight="251693056" behindDoc="0" locked="0" layoutInCell="1" allowOverlap="1" wp14:anchorId="74036394" wp14:editId="1B8C47C7">
                <wp:simplePos x="0" y="0"/>
                <wp:positionH relativeFrom="column">
                  <wp:posOffset>-297180</wp:posOffset>
                </wp:positionH>
                <wp:positionV relativeFrom="paragraph">
                  <wp:posOffset>424180</wp:posOffset>
                </wp:positionV>
                <wp:extent cx="10165080" cy="3040380"/>
                <wp:effectExtent l="0" t="0" r="26670" b="2667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5080" cy="3040380"/>
                        </a:xfrm>
                        <a:prstGeom prst="rect">
                          <a:avLst/>
                        </a:prstGeom>
                        <a:solidFill>
                          <a:srgbClr val="FFFFFF"/>
                        </a:solidFill>
                        <a:ln w="9525">
                          <a:solidFill>
                            <a:srgbClr val="000000"/>
                          </a:solidFill>
                          <a:miter lim="800000"/>
                          <a:headEnd/>
                          <a:tailEnd/>
                        </a:ln>
                      </wps:spPr>
                      <wps:txbx>
                        <w:txbxContent>
                          <w:p w14:paraId="590500F6" w14:textId="4DA9DEB8" w:rsidR="005A44D6" w:rsidRDefault="005A44D6" w:rsidP="005A44D6">
                            <w:pPr>
                              <w:jc w:val="center"/>
                              <w:rPr>
                                <w:rFonts w:ascii="Sassoon Infant Std" w:hAnsi="Sassoon Infant Std"/>
                                <w:b/>
                                <w:bCs/>
                                <w:sz w:val="24"/>
                                <w:szCs w:val="24"/>
                                <w:u w:val="single"/>
                              </w:rPr>
                            </w:pPr>
                            <w:r w:rsidRPr="005A44D6">
                              <w:rPr>
                                <w:rFonts w:ascii="Sassoon Infant Std" w:hAnsi="Sassoon Infant Std"/>
                                <w:b/>
                                <w:bCs/>
                                <w:sz w:val="24"/>
                                <w:szCs w:val="24"/>
                                <w:u w:val="single"/>
                              </w:rPr>
                              <w:t>Interim Reports</w:t>
                            </w:r>
                            <w:r w:rsidR="00244974">
                              <w:rPr>
                                <w:rFonts w:ascii="Sassoon Infant Std" w:hAnsi="Sassoon Infant Std"/>
                                <w:b/>
                                <w:bCs/>
                                <w:sz w:val="24"/>
                                <w:szCs w:val="24"/>
                                <w:u w:val="single"/>
                              </w:rPr>
                              <w:t>, identifying and supporting individual needs and looking forward.</w:t>
                            </w:r>
                          </w:p>
                          <w:p w14:paraId="504CE0BA" w14:textId="4C808ADB" w:rsidR="005A44D6" w:rsidRPr="00A15C80" w:rsidRDefault="005A44D6" w:rsidP="00A15C80">
                            <w:pPr>
                              <w:tabs>
                                <w:tab w:val="left" w:pos="993"/>
                              </w:tabs>
                              <w:spacing w:after="0"/>
                              <w:rPr>
                                <w:rFonts w:ascii="Sassoon Infant Std" w:hAnsi="Sassoon Infant Std"/>
                              </w:rPr>
                            </w:pPr>
                            <w:r w:rsidRPr="00A15C80">
                              <w:rPr>
                                <w:rFonts w:ascii="Sassoon Infant Std" w:hAnsi="Sassoon Infant Std"/>
                              </w:rPr>
                              <w:t xml:space="preserve">This term you will receive your child’s interim report.  This report is a quick </w:t>
                            </w:r>
                            <w:r w:rsidR="00244974" w:rsidRPr="00A15C80">
                              <w:rPr>
                                <w:rFonts w:ascii="Sassoon Infant Std" w:hAnsi="Sassoon Infant Std"/>
                              </w:rPr>
                              <w:t>‘snapshot’</w:t>
                            </w:r>
                            <w:r w:rsidRPr="00A15C80">
                              <w:rPr>
                                <w:rFonts w:ascii="Sassoon Infant Std" w:hAnsi="Sassoon Infant Std"/>
                              </w:rPr>
                              <w:t xml:space="preserve"> of the development your child has made so far and reflective of</w:t>
                            </w:r>
                            <w:r w:rsidR="00244974" w:rsidRPr="00A15C80">
                              <w:rPr>
                                <w:rFonts w:ascii="Sassoon Infant Std" w:hAnsi="Sassoon Infant Std"/>
                              </w:rPr>
                              <w:t xml:space="preserve"> their ‘next step</w:t>
                            </w:r>
                            <w:r w:rsidR="00854A1D" w:rsidRPr="00A15C80">
                              <w:rPr>
                                <w:rFonts w:ascii="Sassoon Infant Std" w:hAnsi="Sassoon Infant Std"/>
                              </w:rPr>
                              <w:t>s</w:t>
                            </w:r>
                            <w:r w:rsidR="00244974" w:rsidRPr="00A15C80">
                              <w:rPr>
                                <w:rFonts w:ascii="Sassoon Infant Std" w:hAnsi="Sassoon Infant Std"/>
                              </w:rPr>
                              <w:t>’</w:t>
                            </w:r>
                            <w:r w:rsidRPr="00A15C80">
                              <w:rPr>
                                <w:rFonts w:ascii="Sassoon Infant Std" w:hAnsi="Sassoon Infant Std"/>
                              </w:rPr>
                              <w:t>. The report shows two columns ‘</w:t>
                            </w:r>
                            <w:r w:rsidRPr="00A15C80">
                              <w:rPr>
                                <w:rFonts w:ascii="Sassoon Infant Std" w:hAnsi="Sassoon Infant Std"/>
                                <w:b/>
                                <w:bCs/>
                              </w:rPr>
                              <w:t xml:space="preserve">Development Focus’ and ‘Appropriate knowledge/skills observed.’  </w:t>
                            </w:r>
                            <w:r w:rsidRPr="00A15C80">
                              <w:rPr>
                                <w:rFonts w:ascii="Sassoon Infant Std" w:hAnsi="Sassoon Infant Std"/>
                              </w:rPr>
                              <w:t xml:space="preserve">Smiley faces in the </w:t>
                            </w:r>
                            <w:r w:rsidRPr="00A15C80">
                              <w:rPr>
                                <w:rFonts w:ascii="Sassoon Infant Std" w:hAnsi="Sassoon Infant Std"/>
                                <w:b/>
                                <w:bCs/>
                              </w:rPr>
                              <w:t>‘Development focus’</w:t>
                            </w:r>
                            <w:r w:rsidRPr="00A15C80">
                              <w:rPr>
                                <w:rFonts w:ascii="Sassoon Infant Std" w:hAnsi="Sassoon Infant Std"/>
                              </w:rPr>
                              <w:t xml:space="preserve"> column indicate that we </w:t>
                            </w:r>
                            <w:r w:rsidR="00244974" w:rsidRPr="00A15C80">
                              <w:rPr>
                                <w:rFonts w:ascii="Sassoon Infant Std" w:hAnsi="Sassoon Infant Std"/>
                              </w:rPr>
                              <w:t xml:space="preserve">may </w:t>
                            </w:r>
                            <w:r w:rsidRPr="00A15C80">
                              <w:rPr>
                                <w:rFonts w:ascii="Sassoon Infant Std" w:hAnsi="Sassoon Infant Std"/>
                              </w:rPr>
                              <w:t xml:space="preserve">offer </w:t>
                            </w:r>
                            <w:r w:rsidR="00244974" w:rsidRPr="00A15C80">
                              <w:rPr>
                                <w:rFonts w:ascii="Sassoon Infant Std" w:hAnsi="Sassoon Infant Std"/>
                              </w:rPr>
                              <w:t xml:space="preserve">your </w:t>
                            </w:r>
                            <w:r w:rsidRPr="00A15C80">
                              <w:rPr>
                                <w:rFonts w:ascii="Sassoon Infant Std" w:hAnsi="Sassoon Infant Std"/>
                              </w:rPr>
                              <w:t>child additional support</w:t>
                            </w:r>
                            <w:r w:rsidR="00854A1D" w:rsidRPr="00A15C80">
                              <w:rPr>
                                <w:rFonts w:ascii="Sassoon Infant Std" w:hAnsi="Sassoon Infant Std"/>
                              </w:rPr>
                              <w:t xml:space="preserve"> or extra opportunities to practice skills</w:t>
                            </w:r>
                            <w:r w:rsidR="00A15C80" w:rsidRPr="00A15C80">
                              <w:rPr>
                                <w:rFonts w:ascii="Sassoon Infant Std" w:hAnsi="Sassoon Infant Std"/>
                              </w:rPr>
                              <w:t xml:space="preserve"> or demonstrate knowledge</w:t>
                            </w:r>
                            <w:r w:rsidR="00244974" w:rsidRPr="00A15C80">
                              <w:rPr>
                                <w:rFonts w:ascii="Sassoon Infant Std" w:hAnsi="Sassoon Infant Std"/>
                              </w:rPr>
                              <w:t xml:space="preserve"> in this area, we may slightly adapt or provide additional resources to enable your child to complete activities, we may play alongside your child in specific areas where we feel they need encouragement and support with confidence. Where a smiley face is in the </w:t>
                            </w:r>
                            <w:r w:rsidR="00244974" w:rsidRPr="00A15C80">
                              <w:rPr>
                                <w:rFonts w:ascii="Sassoon Infant Std" w:hAnsi="Sassoon Infant Std"/>
                                <w:b/>
                                <w:bCs/>
                              </w:rPr>
                              <w:t xml:space="preserve">‘Appropriate knowledge/skills observed’ </w:t>
                            </w:r>
                            <w:r w:rsidR="00854A1D" w:rsidRPr="00A15C80">
                              <w:rPr>
                                <w:rFonts w:ascii="Sassoon Infant Std" w:hAnsi="Sassoon Infant Std"/>
                              </w:rPr>
                              <w:t xml:space="preserve">this indicates that your child has demonstrated their understanding at a sufficient level and staff feel confident their knowledge, development and skills in this specific area </w:t>
                            </w:r>
                            <w:r w:rsidR="00A15C80" w:rsidRPr="00A15C80">
                              <w:rPr>
                                <w:rFonts w:ascii="Sassoon Infant Std" w:hAnsi="Sassoon Infant Std"/>
                              </w:rPr>
                              <w:t>are</w:t>
                            </w:r>
                            <w:r w:rsidR="00854A1D" w:rsidRPr="00A15C80">
                              <w:rPr>
                                <w:rFonts w:ascii="Sassoon Infant Std" w:hAnsi="Sassoon Infant Std"/>
                              </w:rPr>
                              <w:t xml:space="preserve"> secure.</w:t>
                            </w:r>
                          </w:p>
                          <w:p w14:paraId="707A45B5" w14:textId="77777777" w:rsidR="002359C5" w:rsidRPr="00A15C80" w:rsidRDefault="002359C5" w:rsidP="00A15C80">
                            <w:pPr>
                              <w:tabs>
                                <w:tab w:val="left" w:pos="993"/>
                              </w:tabs>
                              <w:spacing w:after="0"/>
                              <w:rPr>
                                <w:rFonts w:ascii="Sassoon Infant Std" w:hAnsi="Sassoon Infant Std"/>
                              </w:rPr>
                            </w:pPr>
                          </w:p>
                          <w:p w14:paraId="21E0E5DA" w14:textId="5C3BDFB6" w:rsidR="002359C5" w:rsidRPr="00A15C80" w:rsidRDefault="00854A1D" w:rsidP="00A15C80">
                            <w:pPr>
                              <w:tabs>
                                <w:tab w:val="left" w:pos="993"/>
                              </w:tabs>
                              <w:spacing w:after="0"/>
                              <w:rPr>
                                <w:rFonts w:ascii="Sassoon Infant Std" w:hAnsi="Sassoon Infant Std" w:cs="Arial"/>
                              </w:rPr>
                            </w:pPr>
                            <w:r w:rsidRPr="00A15C80">
                              <w:rPr>
                                <w:rFonts w:ascii="Sassoon Infant Std" w:hAnsi="Sassoon Infant Std"/>
                              </w:rPr>
                              <w:t>You will also see the following information at the top of the report ‘</w:t>
                            </w:r>
                            <w:r w:rsidRPr="00A15C80">
                              <w:rPr>
                                <w:rFonts w:ascii="Sassoon Infant Std" w:hAnsi="Sassoon Infant Std" w:cs="Arial"/>
                                <w:b/>
                                <w:bCs/>
                              </w:rPr>
                              <w:t xml:space="preserve">SEN Concern / My Plan / My Plan + / EHCP/ None’ </w:t>
                            </w:r>
                            <w:r w:rsidR="002359C5" w:rsidRPr="00A15C80">
                              <w:rPr>
                                <w:rFonts w:ascii="Sassoon Infant Std" w:hAnsi="Sassoon Infant Std" w:cs="Arial"/>
                              </w:rPr>
                              <w:t xml:space="preserve">This indicates the level of support we feel your child needs so good progress can be made.  </w:t>
                            </w:r>
                            <w:r w:rsidR="002359C5" w:rsidRPr="00A15C80">
                              <w:rPr>
                                <w:rFonts w:ascii="Sassoon Infant Std" w:hAnsi="Sassoon Infant Std" w:cs="Arial"/>
                                <w:shd w:val="clear" w:color="auto" w:fill="FFFF00"/>
                              </w:rPr>
                              <w:t>SEN concern</w:t>
                            </w:r>
                            <w:r w:rsidR="002359C5" w:rsidRPr="00A15C80">
                              <w:rPr>
                                <w:rFonts w:ascii="Sassoon Infant Std" w:hAnsi="Sassoon Infant Std" w:cs="Arial"/>
                              </w:rPr>
                              <w:t xml:space="preserve">- We are carefully monitoring and assessing – additional support is beneficial to progress.  </w:t>
                            </w:r>
                            <w:r w:rsidR="002359C5" w:rsidRPr="00A15C80">
                              <w:rPr>
                                <w:rFonts w:ascii="Sassoon Infant Std" w:hAnsi="Sassoon Infant Std" w:cs="Arial"/>
                                <w:b/>
                                <w:bCs/>
                              </w:rPr>
                              <w:t>My plan</w:t>
                            </w:r>
                            <w:r w:rsidR="002359C5" w:rsidRPr="00A15C80">
                              <w:rPr>
                                <w:rFonts w:ascii="Sassoon Infant Std" w:hAnsi="Sassoon Infant Std" w:cs="Arial"/>
                              </w:rPr>
                              <w:t xml:space="preserve"> – A specific set of targets have been identified and additional teaching (intervention) is necessary. </w:t>
                            </w:r>
                            <w:r w:rsidR="002359C5" w:rsidRPr="00A15C80">
                              <w:rPr>
                                <w:rFonts w:ascii="Sassoon Infant Std" w:hAnsi="Sassoon Infant Std" w:cs="Arial"/>
                                <w:shd w:val="clear" w:color="auto" w:fill="FFFF00"/>
                              </w:rPr>
                              <w:t>My plan +</w:t>
                            </w:r>
                            <w:r w:rsidR="002359C5" w:rsidRPr="00A15C80">
                              <w:rPr>
                                <w:rFonts w:ascii="Sassoon Infant Std" w:hAnsi="Sassoon Infant Std" w:cs="Arial"/>
                              </w:rPr>
                              <w:t xml:space="preserve"> - As </w:t>
                            </w:r>
                            <w:r w:rsidR="002359C5" w:rsidRPr="00A15C80">
                              <w:rPr>
                                <w:rFonts w:ascii="Sassoon Infant Std" w:hAnsi="Sassoon Infant Std" w:cs="Arial"/>
                                <w:b/>
                                <w:bCs/>
                              </w:rPr>
                              <w:t>My Plan</w:t>
                            </w:r>
                            <w:r w:rsidR="002359C5" w:rsidRPr="00A15C80">
                              <w:rPr>
                                <w:rFonts w:ascii="Sassoon Infant Std" w:hAnsi="Sassoon Infant Std" w:cs="Arial"/>
                              </w:rPr>
                              <w:t xml:space="preserve"> but with added outside agency support e.g. speech and language</w:t>
                            </w:r>
                          </w:p>
                          <w:p w14:paraId="2F61BD6B" w14:textId="75C44357" w:rsidR="002359C5" w:rsidRDefault="002359C5" w:rsidP="00A15C80">
                            <w:pPr>
                              <w:tabs>
                                <w:tab w:val="left" w:pos="993"/>
                              </w:tabs>
                              <w:spacing w:after="0"/>
                              <w:rPr>
                                <w:rFonts w:ascii="Sassoon Infant Std" w:hAnsi="Sassoon Infant Std" w:cs="Arial"/>
                              </w:rPr>
                            </w:pPr>
                            <w:r w:rsidRPr="00A15C80">
                              <w:rPr>
                                <w:rFonts w:ascii="Sassoon Infant Std" w:hAnsi="Sassoon Infant Std" w:cs="Arial"/>
                                <w:shd w:val="clear" w:color="auto" w:fill="FFFF00"/>
                              </w:rPr>
                              <w:t xml:space="preserve">EHCP </w:t>
                            </w:r>
                            <w:r w:rsidRPr="00A15C80">
                              <w:rPr>
                                <w:rFonts w:ascii="Sassoon Infant Std" w:hAnsi="Sassoon Infant Std" w:cs="Arial"/>
                              </w:rPr>
                              <w:t xml:space="preserve">– A specific plan of teaching and learning is required to enable your child to make good progress. </w:t>
                            </w:r>
                            <w:r w:rsidRPr="00A15C80">
                              <w:rPr>
                                <w:rFonts w:ascii="Sassoon Infant Std" w:hAnsi="Sassoon Infant Std" w:cs="Arial"/>
                                <w:shd w:val="clear" w:color="auto" w:fill="FFFF00"/>
                              </w:rPr>
                              <w:t xml:space="preserve">None </w:t>
                            </w:r>
                            <w:r w:rsidR="00A15C80" w:rsidRPr="00A15C80">
                              <w:rPr>
                                <w:rFonts w:ascii="Sassoon Infant Std" w:hAnsi="Sassoon Infant Std" w:cs="Arial"/>
                              </w:rPr>
                              <w:t>–</w:t>
                            </w:r>
                            <w:r w:rsidRPr="00A15C80">
                              <w:rPr>
                                <w:rFonts w:ascii="Sassoon Infant Std" w:hAnsi="Sassoon Infant Std" w:cs="Arial"/>
                              </w:rPr>
                              <w:t xml:space="preserve"> </w:t>
                            </w:r>
                            <w:r w:rsidR="00A15C80" w:rsidRPr="00A15C80">
                              <w:rPr>
                                <w:rFonts w:ascii="Sassoon Infant Std" w:hAnsi="Sassoon Infant Std" w:cs="Arial"/>
                              </w:rPr>
                              <w:t>Staff are confident that good progress</w:t>
                            </w:r>
                            <w:r w:rsidR="001E1852">
                              <w:rPr>
                                <w:rFonts w:ascii="Sassoon Infant Std" w:hAnsi="Sassoon Infant Std" w:cs="Arial"/>
                              </w:rPr>
                              <w:t xml:space="preserve"> and </w:t>
                            </w:r>
                            <w:r w:rsidR="00A15C80" w:rsidRPr="00A15C80">
                              <w:rPr>
                                <w:rFonts w:ascii="Sassoon Infant Std" w:hAnsi="Sassoon Infant Std" w:cs="Arial"/>
                              </w:rPr>
                              <w:t>development can be</w:t>
                            </w:r>
                            <w:r w:rsidR="00A15C80" w:rsidRPr="00A15C80">
                              <w:rPr>
                                <w:rFonts w:ascii="Sassoon Infant Std" w:hAnsi="Sassoon Infant Std" w:cs="Arial"/>
                                <w:shd w:val="clear" w:color="auto" w:fill="FFFF00"/>
                              </w:rPr>
                              <w:t xml:space="preserve"> </w:t>
                            </w:r>
                            <w:r w:rsidR="00A15C80" w:rsidRPr="00A15C80">
                              <w:rPr>
                                <w:rFonts w:ascii="Sassoon Infant Std" w:hAnsi="Sassoon Infant Std" w:cs="Arial"/>
                              </w:rPr>
                              <w:t>achieved through planned teaching, daily practice, and staff/child interactions.</w:t>
                            </w:r>
                          </w:p>
                          <w:p w14:paraId="1F845934" w14:textId="3E3BB0EE" w:rsidR="00F05C9D" w:rsidRPr="00BB697E" w:rsidRDefault="00F05C9D" w:rsidP="00BB697E">
                            <w:pPr>
                              <w:tabs>
                                <w:tab w:val="left" w:pos="993"/>
                              </w:tabs>
                              <w:spacing w:after="0"/>
                              <w:rPr>
                                <w:rFonts w:ascii="Sassoon Infant Std" w:hAnsi="Sassoon Infant Std" w:cs="Arial"/>
                                <w:b/>
                                <w:bCs/>
                                <w:sz w:val="20"/>
                                <w:szCs w:val="20"/>
                              </w:rPr>
                            </w:pPr>
                            <w:r w:rsidRPr="00BB697E">
                              <w:rPr>
                                <w:rFonts w:ascii="Sassoon Infant Std" w:hAnsi="Sassoon Infant Std" w:cs="Arial"/>
                                <w:b/>
                                <w:bCs/>
                                <w:sz w:val="20"/>
                                <w:szCs w:val="20"/>
                              </w:rPr>
                              <w:t>Alongside your child’s report you will also receive a copy of the Early Learning Goals, which are the end assessment point</w:t>
                            </w:r>
                            <w:r w:rsidR="00BB697E" w:rsidRPr="00BB697E">
                              <w:rPr>
                                <w:rFonts w:ascii="Sassoon Infant Std" w:hAnsi="Sassoon Infant Std" w:cs="Arial"/>
                                <w:b/>
                                <w:bCs/>
                                <w:sz w:val="20"/>
                                <w:szCs w:val="20"/>
                              </w:rPr>
                              <w:t xml:space="preserve">s </w:t>
                            </w:r>
                            <w:r w:rsidRPr="00BB697E">
                              <w:rPr>
                                <w:rFonts w:ascii="Sassoon Infant Std" w:hAnsi="Sassoon Infant Std" w:cs="Arial"/>
                                <w:b/>
                                <w:bCs/>
                                <w:sz w:val="20"/>
                                <w:szCs w:val="20"/>
                              </w:rPr>
                              <w:t xml:space="preserve">for </w:t>
                            </w:r>
                            <w:r w:rsidR="00BB697E" w:rsidRPr="00BB697E">
                              <w:rPr>
                                <w:rFonts w:ascii="Sassoon Infant Std" w:hAnsi="Sassoon Infant Std" w:cs="Arial"/>
                                <w:b/>
                                <w:bCs/>
                                <w:sz w:val="20"/>
                                <w:szCs w:val="20"/>
                              </w:rPr>
                              <w:t>Reception Children and the EYFS programme of study.</w:t>
                            </w:r>
                          </w:p>
                          <w:p w14:paraId="65C88E77" w14:textId="4C1D6A50" w:rsidR="00A15C80" w:rsidRPr="00BB697E" w:rsidRDefault="00A15C80" w:rsidP="001E1852">
                            <w:pPr>
                              <w:tabs>
                                <w:tab w:val="left" w:pos="993"/>
                              </w:tabs>
                              <w:spacing w:after="0"/>
                              <w:jc w:val="center"/>
                              <w:rPr>
                                <w:rFonts w:ascii="Sassoon Infant Std" w:hAnsi="Sassoon Infant Std" w:cs="Arial"/>
                                <w:b/>
                                <w:bCs/>
                                <w:sz w:val="20"/>
                                <w:szCs w:val="20"/>
                              </w:rPr>
                            </w:pPr>
                            <w:r w:rsidRPr="00BB697E">
                              <w:rPr>
                                <w:rFonts w:ascii="Sassoon Infant Std" w:hAnsi="Sassoon Infant Std" w:cs="Arial"/>
                                <w:b/>
                                <w:bCs/>
                                <w:sz w:val="20"/>
                                <w:szCs w:val="20"/>
                              </w:rPr>
                              <w:t>Please do not hesitate in asking to arrange a meeting should you wish to discuss your child</w:t>
                            </w:r>
                            <w:r w:rsidR="001E1852" w:rsidRPr="00BB697E">
                              <w:rPr>
                                <w:rFonts w:ascii="Sassoon Infant Std" w:hAnsi="Sassoon Infant Std" w:cs="Arial"/>
                                <w:b/>
                                <w:bCs/>
                                <w:sz w:val="20"/>
                                <w:szCs w:val="20"/>
                              </w:rPr>
                              <w:t>’s report further.</w:t>
                            </w:r>
                          </w:p>
                          <w:p w14:paraId="4F269FB3" w14:textId="7C6F1249" w:rsidR="00854A1D" w:rsidRPr="00BB697E" w:rsidRDefault="00854A1D" w:rsidP="00F05C9D">
                            <w:pPr>
                              <w:tabs>
                                <w:tab w:val="left" w:pos="993"/>
                              </w:tabs>
                              <w:spacing w:after="0"/>
                              <w:rPr>
                                <w:rFonts w:ascii="Sassoon Infant Std" w:hAnsi="Sassoon Infant Std"/>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4036394" id="_x0000_s1036" type="#_x0000_t202" style="position:absolute;margin-left:-23.4pt;margin-top:33.4pt;width:800.4pt;height:239.4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">
                <v:textbox>
                  <w:txbxContent>
                    <w:p w14:paraId="590500F6" w14:textId="4DA9DEB8" w:rsidR="005A44D6" w:rsidRDefault="005A44D6" w:rsidP="005A44D6">
                      <w:pPr>
                        <w:jc w:val="center"/>
                        <w:rPr>
                          <w:rFonts w:ascii="Sassoon Infant Std" w:hAnsi="Sassoon Infant Std"/>
                          <w:b/>
                          <w:bCs/>
                          <w:sz w:val="24"/>
                          <w:szCs w:val="24"/>
                          <w:u w:val="single"/>
                        </w:rPr>
                      </w:pPr>
                      <w:r w:rsidRPr="005A44D6">
                        <w:rPr>
                          <w:rFonts w:ascii="Sassoon Infant Std" w:hAnsi="Sassoon Infant Std"/>
                          <w:b/>
                          <w:bCs/>
                          <w:sz w:val="24"/>
                          <w:szCs w:val="24"/>
                          <w:u w:val="single"/>
                        </w:rPr>
                        <w:t>Interim Reports</w:t>
                      </w:r>
                      <w:r w:rsidR="00244974">
                        <w:rPr>
                          <w:rFonts w:ascii="Sassoon Infant Std" w:hAnsi="Sassoon Infant Std"/>
                          <w:b/>
                          <w:bCs/>
                          <w:sz w:val="24"/>
                          <w:szCs w:val="24"/>
                          <w:u w:val="single"/>
                        </w:rPr>
                        <w:t>, identifying and supporting individual needs and looking forward.</w:t>
                      </w:r>
                    </w:p>
                    <w:p w14:paraId="504CE0BA" w14:textId="4C808ADB" w:rsidR="005A44D6" w:rsidRPr="00A15C80" w:rsidRDefault="005A44D6" w:rsidP="00A15C80">
                      <w:pPr>
                        <w:tabs>
                          <w:tab w:val="left" w:pos="993"/>
                        </w:tabs>
                        <w:spacing w:after="0"/>
                        <w:rPr>
                          <w:rFonts w:ascii="Sassoon Infant Std" w:hAnsi="Sassoon Infant Std"/>
                        </w:rPr>
                      </w:pPr>
                      <w:r w:rsidRPr="00A15C80">
                        <w:rPr>
                          <w:rFonts w:ascii="Sassoon Infant Std" w:hAnsi="Sassoon Infant Std"/>
                        </w:rPr>
                        <w:t xml:space="preserve">This term you will receive your child’s interim report.  This report is a quick </w:t>
                      </w:r>
                      <w:r w:rsidR="00244974" w:rsidRPr="00A15C80">
                        <w:rPr>
                          <w:rFonts w:ascii="Sassoon Infant Std" w:hAnsi="Sassoon Infant Std"/>
                        </w:rPr>
                        <w:t>‘snapshot’</w:t>
                      </w:r>
                      <w:r w:rsidRPr="00A15C80">
                        <w:rPr>
                          <w:rFonts w:ascii="Sassoon Infant Std" w:hAnsi="Sassoon Infant Std"/>
                        </w:rPr>
                        <w:t xml:space="preserve"> of the development your child has made so far and reflective of</w:t>
                      </w:r>
                      <w:r w:rsidR="00244974" w:rsidRPr="00A15C80">
                        <w:rPr>
                          <w:rFonts w:ascii="Sassoon Infant Std" w:hAnsi="Sassoon Infant Std"/>
                        </w:rPr>
                        <w:t xml:space="preserve"> their ‘next step</w:t>
                      </w:r>
                      <w:r w:rsidR="00854A1D" w:rsidRPr="00A15C80">
                        <w:rPr>
                          <w:rFonts w:ascii="Sassoon Infant Std" w:hAnsi="Sassoon Infant Std"/>
                        </w:rPr>
                        <w:t>s</w:t>
                      </w:r>
                      <w:r w:rsidR="00244974" w:rsidRPr="00A15C80">
                        <w:rPr>
                          <w:rFonts w:ascii="Sassoon Infant Std" w:hAnsi="Sassoon Infant Std"/>
                        </w:rPr>
                        <w:t>’</w:t>
                      </w:r>
                      <w:r w:rsidRPr="00A15C80">
                        <w:rPr>
                          <w:rFonts w:ascii="Sassoon Infant Std" w:hAnsi="Sassoon Infant Std"/>
                        </w:rPr>
                        <w:t>. The report shows two columns ‘</w:t>
                      </w:r>
                      <w:r w:rsidRPr="00A15C80">
                        <w:rPr>
                          <w:rFonts w:ascii="Sassoon Infant Std" w:hAnsi="Sassoon Infant Std"/>
                          <w:b/>
                          <w:bCs/>
                        </w:rPr>
                        <w:t xml:space="preserve">Development Focus’ and ‘Appropriate knowledge/skills observed.’  </w:t>
                      </w:r>
                      <w:r w:rsidRPr="00A15C80">
                        <w:rPr>
                          <w:rFonts w:ascii="Sassoon Infant Std" w:hAnsi="Sassoon Infant Std"/>
                        </w:rPr>
                        <w:t xml:space="preserve">Smiley faces in the </w:t>
                      </w:r>
                      <w:r w:rsidRPr="00A15C80">
                        <w:rPr>
                          <w:rFonts w:ascii="Sassoon Infant Std" w:hAnsi="Sassoon Infant Std"/>
                          <w:b/>
                          <w:bCs/>
                        </w:rPr>
                        <w:t>‘Development focus’</w:t>
                      </w:r>
                      <w:r w:rsidRPr="00A15C80">
                        <w:rPr>
                          <w:rFonts w:ascii="Sassoon Infant Std" w:hAnsi="Sassoon Infant Std"/>
                        </w:rPr>
                        <w:t xml:space="preserve"> column indicate that we </w:t>
                      </w:r>
                      <w:r w:rsidR="00244974" w:rsidRPr="00A15C80">
                        <w:rPr>
                          <w:rFonts w:ascii="Sassoon Infant Std" w:hAnsi="Sassoon Infant Std"/>
                        </w:rPr>
                        <w:t xml:space="preserve">may </w:t>
                      </w:r>
                      <w:r w:rsidRPr="00A15C80">
                        <w:rPr>
                          <w:rFonts w:ascii="Sassoon Infant Std" w:hAnsi="Sassoon Infant Std"/>
                        </w:rPr>
                        <w:t xml:space="preserve">offer </w:t>
                      </w:r>
                      <w:r w:rsidR="00244974" w:rsidRPr="00A15C80">
                        <w:rPr>
                          <w:rFonts w:ascii="Sassoon Infant Std" w:hAnsi="Sassoon Infant Std"/>
                        </w:rPr>
                        <w:t xml:space="preserve">your </w:t>
                      </w:r>
                      <w:r w:rsidRPr="00A15C80">
                        <w:rPr>
                          <w:rFonts w:ascii="Sassoon Infant Std" w:hAnsi="Sassoon Infant Std"/>
                        </w:rPr>
                        <w:t>child additional support</w:t>
                      </w:r>
                      <w:r w:rsidR="00854A1D" w:rsidRPr="00A15C80">
                        <w:rPr>
                          <w:rFonts w:ascii="Sassoon Infant Std" w:hAnsi="Sassoon Infant Std"/>
                        </w:rPr>
                        <w:t xml:space="preserve"> or extra opportunities to practice skills</w:t>
                      </w:r>
                      <w:r w:rsidR="00A15C80" w:rsidRPr="00A15C80">
                        <w:rPr>
                          <w:rFonts w:ascii="Sassoon Infant Std" w:hAnsi="Sassoon Infant Std"/>
                        </w:rPr>
                        <w:t xml:space="preserve"> or demonstrate knowledge</w:t>
                      </w:r>
                      <w:r w:rsidR="00244974" w:rsidRPr="00A15C80">
                        <w:rPr>
                          <w:rFonts w:ascii="Sassoon Infant Std" w:hAnsi="Sassoon Infant Std"/>
                        </w:rPr>
                        <w:t xml:space="preserve"> in this area, we may slightly adapt or provide additional resources to enable your child to complete activities, we may play alongside your child in specific areas where we feel they need encouragement and support with confidence. Where a smiley face is in the </w:t>
                      </w:r>
                      <w:r w:rsidR="00244974" w:rsidRPr="00A15C80">
                        <w:rPr>
                          <w:rFonts w:ascii="Sassoon Infant Std" w:hAnsi="Sassoon Infant Std"/>
                          <w:b/>
                          <w:bCs/>
                        </w:rPr>
                        <w:t xml:space="preserve">‘Appropriate knowledge/skills observed’ </w:t>
                      </w:r>
                      <w:r w:rsidR="00854A1D" w:rsidRPr="00A15C80">
                        <w:rPr>
                          <w:rFonts w:ascii="Sassoon Infant Std" w:hAnsi="Sassoon Infant Std"/>
                        </w:rPr>
                        <w:t xml:space="preserve">this indicates that your child has demonstrated their understanding at a sufficient level and staff feel confident their knowledge, development and skills in this specific area </w:t>
                      </w:r>
                      <w:r w:rsidR="00A15C80" w:rsidRPr="00A15C80">
                        <w:rPr>
                          <w:rFonts w:ascii="Sassoon Infant Std" w:hAnsi="Sassoon Infant Std"/>
                        </w:rPr>
                        <w:t>are</w:t>
                      </w:r>
                      <w:r w:rsidR="00854A1D" w:rsidRPr="00A15C80">
                        <w:rPr>
                          <w:rFonts w:ascii="Sassoon Infant Std" w:hAnsi="Sassoon Infant Std"/>
                        </w:rPr>
                        <w:t xml:space="preserve"> secure.</w:t>
                      </w:r>
                    </w:p>
                    <w:p w14:paraId="707A45B5" w14:textId="77777777" w:rsidR="002359C5" w:rsidRPr="00A15C80" w:rsidRDefault="002359C5" w:rsidP="00A15C80">
                      <w:pPr>
                        <w:tabs>
                          <w:tab w:val="left" w:pos="993"/>
                        </w:tabs>
                        <w:spacing w:after="0"/>
                        <w:rPr>
                          <w:rFonts w:ascii="Sassoon Infant Std" w:hAnsi="Sassoon Infant Std"/>
                        </w:rPr>
                      </w:pPr>
                    </w:p>
                    <w:p w14:paraId="21E0E5DA" w14:textId="5C3BDFB6" w:rsidR="002359C5" w:rsidRPr="00A15C80" w:rsidRDefault="00854A1D" w:rsidP="00A15C80">
                      <w:pPr>
                        <w:tabs>
                          <w:tab w:val="left" w:pos="993"/>
                        </w:tabs>
                        <w:spacing w:after="0"/>
                        <w:rPr>
                          <w:rFonts w:ascii="Sassoon Infant Std" w:hAnsi="Sassoon Infant Std" w:cs="Arial"/>
                        </w:rPr>
                      </w:pPr>
                      <w:r w:rsidRPr="00A15C80">
                        <w:rPr>
                          <w:rFonts w:ascii="Sassoon Infant Std" w:hAnsi="Sassoon Infant Std"/>
                        </w:rPr>
                        <w:t>You will also see the following information at the top of the report ‘</w:t>
                      </w:r>
                      <w:r w:rsidRPr="00A15C80">
                        <w:rPr>
                          <w:rFonts w:ascii="Sassoon Infant Std" w:hAnsi="Sassoon Infant Std" w:cs="Arial"/>
                          <w:b/>
                          <w:bCs/>
                        </w:rPr>
                        <w:t xml:space="preserve">SEN Concern / My Plan / My Plan + / EHCP/ None’ </w:t>
                      </w:r>
                      <w:r w:rsidR="002359C5" w:rsidRPr="00A15C80">
                        <w:rPr>
                          <w:rFonts w:ascii="Sassoon Infant Std" w:hAnsi="Sassoon Infant Std" w:cs="Arial"/>
                        </w:rPr>
                        <w:t xml:space="preserve">This indicates the level of support we feel your child needs so good progress can be made.  </w:t>
                      </w:r>
                      <w:r w:rsidR="002359C5" w:rsidRPr="00A15C80">
                        <w:rPr>
                          <w:rFonts w:ascii="Sassoon Infant Std" w:hAnsi="Sassoon Infant Std" w:cs="Arial"/>
                          <w:shd w:val="clear" w:color="auto" w:fill="FFFF00"/>
                        </w:rPr>
                        <w:t>SEN concern</w:t>
                      </w:r>
                      <w:r w:rsidR="002359C5" w:rsidRPr="00A15C80">
                        <w:rPr>
                          <w:rFonts w:ascii="Sassoon Infant Std" w:hAnsi="Sassoon Infant Std" w:cs="Arial"/>
                        </w:rPr>
                        <w:t xml:space="preserve">- We are carefully monitoring and assessing – additional support is beneficial to progress.  </w:t>
                      </w:r>
                      <w:r w:rsidR="002359C5" w:rsidRPr="00A15C80">
                        <w:rPr>
                          <w:rFonts w:ascii="Sassoon Infant Std" w:hAnsi="Sassoon Infant Std" w:cs="Arial"/>
                          <w:b/>
                          <w:bCs/>
                        </w:rPr>
                        <w:t>My plan</w:t>
                      </w:r>
                      <w:r w:rsidR="002359C5" w:rsidRPr="00A15C80">
                        <w:rPr>
                          <w:rFonts w:ascii="Sassoon Infant Std" w:hAnsi="Sassoon Infant Std" w:cs="Arial"/>
                        </w:rPr>
                        <w:t xml:space="preserve"> – A specific set of targets have been identified and additional teaching (intervention) is necessary. </w:t>
                      </w:r>
                      <w:r w:rsidR="002359C5" w:rsidRPr="00A15C80">
                        <w:rPr>
                          <w:rFonts w:ascii="Sassoon Infant Std" w:hAnsi="Sassoon Infant Std" w:cs="Arial"/>
                          <w:shd w:val="clear" w:color="auto" w:fill="FFFF00"/>
                        </w:rPr>
                        <w:t>My plan +</w:t>
                      </w:r>
                      <w:r w:rsidR="002359C5" w:rsidRPr="00A15C80">
                        <w:rPr>
                          <w:rFonts w:ascii="Sassoon Infant Std" w:hAnsi="Sassoon Infant Std" w:cs="Arial"/>
                        </w:rPr>
                        <w:t xml:space="preserve"> - As </w:t>
                      </w:r>
                      <w:r w:rsidR="002359C5" w:rsidRPr="00A15C80">
                        <w:rPr>
                          <w:rFonts w:ascii="Sassoon Infant Std" w:hAnsi="Sassoon Infant Std" w:cs="Arial"/>
                          <w:b/>
                          <w:bCs/>
                        </w:rPr>
                        <w:t>My Plan</w:t>
                      </w:r>
                      <w:r w:rsidR="002359C5" w:rsidRPr="00A15C80">
                        <w:rPr>
                          <w:rFonts w:ascii="Sassoon Infant Std" w:hAnsi="Sassoon Infant Std" w:cs="Arial"/>
                        </w:rPr>
                        <w:t xml:space="preserve"> but with added outside agency support e.g. speech and language</w:t>
                      </w:r>
                    </w:p>
                    <w:p w14:paraId="2F61BD6B" w14:textId="75C44357" w:rsidR="002359C5" w:rsidRDefault="002359C5" w:rsidP="00A15C80">
                      <w:pPr>
                        <w:tabs>
                          <w:tab w:val="left" w:pos="993"/>
                        </w:tabs>
                        <w:spacing w:after="0"/>
                        <w:rPr>
                          <w:rFonts w:ascii="Sassoon Infant Std" w:hAnsi="Sassoon Infant Std" w:cs="Arial"/>
                        </w:rPr>
                      </w:pPr>
                      <w:r w:rsidRPr="00A15C80">
                        <w:rPr>
                          <w:rFonts w:ascii="Sassoon Infant Std" w:hAnsi="Sassoon Infant Std" w:cs="Arial"/>
                          <w:shd w:val="clear" w:color="auto" w:fill="FFFF00"/>
                        </w:rPr>
                        <w:t xml:space="preserve">EHCP </w:t>
                      </w:r>
                      <w:r w:rsidRPr="00A15C80">
                        <w:rPr>
                          <w:rFonts w:ascii="Sassoon Infant Std" w:hAnsi="Sassoon Infant Std" w:cs="Arial"/>
                        </w:rPr>
                        <w:t xml:space="preserve">– A specific plan of teaching and learning is required to enable your child to make good progress. </w:t>
                      </w:r>
                      <w:r w:rsidRPr="00A15C80">
                        <w:rPr>
                          <w:rFonts w:ascii="Sassoon Infant Std" w:hAnsi="Sassoon Infant Std" w:cs="Arial"/>
                          <w:shd w:val="clear" w:color="auto" w:fill="FFFF00"/>
                        </w:rPr>
                        <w:t xml:space="preserve">None </w:t>
                      </w:r>
                      <w:r w:rsidR="00A15C80" w:rsidRPr="00A15C80">
                        <w:rPr>
                          <w:rFonts w:ascii="Sassoon Infant Std" w:hAnsi="Sassoon Infant Std" w:cs="Arial"/>
                        </w:rPr>
                        <w:t>–</w:t>
                      </w:r>
                      <w:r w:rsidRPr="00A15C80">
                        <w:rPr>
                          <w:rFonts w:ascii="Sassoon Infant Std" w:hAnsi="Sassoon Infant Std" w:cs="Arial"/>
                        </w:rPr>
                        <w:t xml:space="preserve"> </w:t>
                      </w:r>
                      <w:r w:rsidR="00A15C80" w:rsidRPr="00A15C80">
                        <w:rPr>
                          <w:rFonts w:ascii="Sassoon Infant Std" w:hAnsi="Sassoon Infant Std" w:cs="Arial"/>
                        </w:rPr>
                        <w:t>Staff are confident that good progress</w:t>
                      </w:r>
                      <w:r w:rsidR="001E1852">
                        <w:rPr>
                          <w:rFonts w:ascii="Sassoon Infant Std" w:hAnsi="Sassoon Infant Std" w:cs="Arial"/>
                        </w:rPr>
                        <w:t xml:space="preserve"> and </w:t>
                      </w:r>
                      <w:r w:rsidR="00A15C80" w:rsidRPr="00A15C80">
                        <w:rPr>
                          <w:rFonts w:ascii="Sassoon Infant Std" w:hAnsi="Sassoon Infant Std" w:cs="Arial"/>
                        </w:rPr>
                        <w:t>development can be</w:t>
                      </w:r>
                      <w:r w:rsidR="00A15C80" w:rsidRPr="00A15C80">
                        <w:rPr>
                          <w:rFonts w:ascii="Sassoon Infant Std" w:hAnsi="Sassoon Infant Std" w:cs="Arial"/>
                          <w:shd w:val="clear" w:color="auto" w:fill="FFFF00"/>
                        </w:rPr>
                        <w:t xml:space="preserve"> </w:t>
                      </w:r>
                      <w:r w:rsidR="00A15C80" w:rsidRPr="00A15C80">
                        <w:rPr>
                          <w:rFonts w:ascii="Sassoon Infant Std" w:hAnsi="Sassoon Infant Std" w:cs="Arial"/>
                        </w:rPr>
                        <w:t>achieved through planned teaching, daily practice, and staff/child interactions.</w:t>
                      </w:r>
                    </w:p>
                    <w:p w14:paraId="1F845934" w14:textId="3E3BB0EE" w:rsidR="00F05C9D" w:rsidRPr="00BB697E" w:rsidRDefault="00F05C9D" w:rsidP="00BB697E">
                      <w:pPr>
                        <w:tabs>
                          <w:tab w:val="left" w:pos="993"/>
                        </w:tabs>
                        <w:spacing w:after="0"/>
                        <w:rPr>
                          <w:rFonts w:ascii="Sassoon Infant Std" w:hAnsi="Sassoon Infant Std" w:cs="Arial"/>
                          <w:b/>
                          <w:bCs/>
                          <w:sz w:val="20"/>
                          <w:szCs w:val="20"/>
                        </w:rPr>
                      </w:pPr>
                      <w:r w:rsidRPr="00BB697E">
                        <w:rPr>
                          <w:rFonts w:ascii="Sassoon Infant Std" w:hAnsi="Sassoon Infant Std" w:cs="Arial"/>
                          <w:b/>
                          <w:bCs/>
                          <w:sz w:val="20"/>
                          <w:szCs w:val="20"/>
                        </w:rPr>
                        <w:t>Alongside your child’s report you will also receive a copy of the Early Learning Goals, which are the end assessment point</w:t>
                      </w:r>
                      <w:r w:rsidR="00BB697E" w:rsidRPr="00BB697E">
                        <w:rPr>
                          <w:rFonts w:ascii="Sassoon Infant Std" w:hAnsi="Sassoon Infant Std" w:cs="Arial"/>
                          <w:b/>
                          <w:bCs/>
                          <w:sz w:val="20"/>
                          <w:szCs w:val="20"/>
                        </w:rPr>
                        <w:t xml:space="preserve">s </w:t>
                      </w:r>
                      <w:r w:rsidRPr="00BB697E">
                        <w:rPr>
                          <w:rFonts w:ascii="Sassoon Infant Std" w:hAnsi="Sassoon Infant Std" w:cs="Arial"/>
                          <w:b/>
                          <w:bCs/>
                          <w:sz w:val="20"/>
                          <w:szCs w:val="20"/>
                        </w:rPr>
                        <w:t xml:space="preserve">for </w:t>
                      </w:r>
                      <w:r w:rsidR="00BB697E" w:rsidRPr="00BB697E">
                        <w:rPr>
                          <w:rFonts w:ascii="Sassoon Infant Std" w:hAnsi="Sassoon Infant Std" w:cs="Arial"/>
                          <w:b/>
                          <w:bCs/>
                          <w:sz w:val="20"/>
                          <w:szCs w:val="20"/>
                        </w:rPr>
                        <w:t>Reception Children and the EYFS programme of study.</w:t>
                      </w:r>
                    </w:p>
                    <w:p w14:paraId="65C88E77" w14:textId="4C1D6A50" w:rsidR="00A15C80" w:rsidRPr="00BB697E" w:rsidRDefault="00A15C80" w:rsidP="001E1852">
                      <w:pPr>
                        <w:tabs>
                          <w:tab w:val="left" w:pos="993"/>
                        </w:tabs>
                        <w:spacing w:after="0"/>
                        <w:jc w:val="center"/>
                        <w:rPr>
                          <w:rFonts w:ascii="Sassoon Infant Std" w:hAnsi="Sassoon Infant Std" w:cs="Arial"/>
                          <w:b/>
                          <w:bCs/>
                          <w:sz w:val="20"/>
                          <w:szCs w:val="20"/>
                        </w:rPr>
                      </w:pPr>
                      <w:r w:rsidRPr="00BB697E">
                        <w:rPr>
                          <w:rFonts w:ascii="Sassoon Infant Std" w:hAnsi="Sassoon Infant Std" w:cs="Arial"/>
                          <w:b/>
                          <w:bCs/>
                          <w:sz w:val="20"/>
                          <w:szCs w:val="20"/>
                        </w:rPr>
                        <w:t>Please do not hesitate in asking to arrange a meeting should you wish to discuss your child</w:t>
                      </w:r>
                      <w:r w:rsidR="001E1852" w:rsidRPr="00BB697E">
                        <w:rPr>
                          <w:rFonts w:ascii="Sassoon Infant Std" w:hAnsi="Sassoon Infant Std" w:cs="Arial"/>
                          <w:b/>
                          <w:bCs/>
                          <w:sz w:val="20"/>
                          <w:szCs w:val="20"/>
                        </w:rPr>
                        <w:t>’s report further.</w:t>
                      </w:r>
                    </w:p>
                    <w:p w14:paraId="4F269FB3" w14:textId="7C6F1249" w:rsidR="00854A1D" w:rsidRPr="00BB697E" w:rsidRDefault="00854A1D" w:rsidP="00F05C9D">
                      <w:pPr>
                        <w:tabs>
                          <w:tab w:val="left" w:pos="993"/>
                        </w:tabs>
                        <w:spacing w:after="0"/>
                        <w:rPr>
                          <w:rFonts w:ascii="Sassoon Infant Std" w:hAnsi="Sassoon Infant Std"/>
                          <w:sz w:val="20"/>
                          <w:szCs w:val="20"/>
                        </w:rPr>
                      </w:pPr>
                    </w:p>
                  </w:txbxContent>
                </v:textbox>
                <w10:wrap type="square"/>
              </v:shape>
            </w:pict>
          </mc:Fallback>
        </mc:AlternateContent>
      </w:r>
    </w:p>
    <w:p w14:paraId="10378386" w14:textId="77817CA2" w:rsidR="00EB275C" w:rsidRPr="00EB275C" w:rsidRDefault="00EB275C" w:rsidP="00EB275C"/>
    <w:p w14:paraId="4A093B68" w14:textId="23304500" w:rsidR="00EB275C" w:rsidRPr="00EB275C" w:rsidRDefault="00EB275C" w:rsidP="00EB275C"/>
    <w:p w14:paraId="2508FCB1" w14:textId="531B0513" w:rsidR="00EB275C" w:rsidRPr="00EB275C" w:rsidRDefault="00EB275C" w:rsidP="00EB275C"/>
    <w:p w14:paraId="093E83D3" w14:textId="77777777" w:rsidR="00EB275C" w:rsidRPr="00EB275C" w:rsidRDefault="00EB275C" w:rsidP="00EB275C"/>
    <w:p w14:paraId="351A9D8A" w14:textId="77777777" w:rsidR="00EB275C" w:rsidRPr="00EB275C" w:rsidRDefault="00EB275C" w:rsidP="00EB275C"/>
    <w:p w14:paraId="69C882AE" w14:textId="77777777" w:rsidR="00EB275C" w:rsidRPr="00EB275C" w:rsidRDefault="00EB275C" w:rsidP="00EB275C"/>
    <w:p w14:paraId="58077E82" w14:textId="77777777" w:rsidR="00EB275C" w:rsidRPr="00EB275C" w:rsidRDefault="00EB275C" w:rsidP="00EB275C"/>
    <w:p w14:paraId="6C87937F" w14:textId="38EC989F" w:rsidR="00EB275C" w:rsidRPr="00EB275C" w:rsidRDefault="00EB275C" w:rsidP="00EB275C"/>
    <w:p w14:paraId="318472C0" w14:textId="77777777" w:rsidR="00EB275C" w:rsidRPr="00EB275C" w:rsidRDefault="00EB275C" w:rsidP="00EB275C"/>
    <w:p w14:paraId="4AF0C539" w14:textId="413302C5" w:rsidR="00EB275C" w:rsidRDefault="00EB275C" w:rsidP="00EB275C"/>
    <w:p w14:paraId="5CFE234B" w14:textId="1C9CEB62" w:rsidR="007A6C26" w:rsidRDefault="007A6C26" w:rsidP="00EB275C">
      <w:pPr>
        <w:jc w:val="right"/>
      </w:pPr>
    </w:p>
    <w:p w14:paraId="4AFEE119" w14:textId="25B73CC7" w:rsidR="00EB275C" w:rsidRDefault="00EB275C" w:rsidP="00EB275C">
      <w:pPr>
        <w:tabs>
          <w:tab w:val="left" w:pos="585"/>
        </w:tabs>
      </w:pPr>
    </w:p>
    <w:p w14:paraId="53EEF150" w14:textId="43A58AAA" w:rsidR="00EB275C" w:rsidRPr="00EB275C" w:rsidRDefault="00EB275C" w:rsidP="00EB275C">
      <w:pPr>
        <w:jc w:val="right"/>
      </w:pPr>
    </w:p>
    <w:sectPr w:rsidR="00EB275C" w:rsidRPr="00EB275C" w:rsidSect="006F1CB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64221" w14:textId="77777777" w:rsidR="00EB275C" w:rsidRDefault="00EB275C" w:rsidP="00EB275C">
      <w:pPr>
        <w:spacing w:after="0" w:line="240" w:lineRule="auto"/>
      </w:pPr>
      <w:r>
        <w:separator/>
      </w:r>
    </w:p>
  </w:endnote>
  <w:endnote w:type="continuationSeparator" w:id="0">
    <w:p w14:paraId="50F92E4A" w14:textId="77777777" w:rsidR="00EB275C" w:rsidRDefault="00EB275C" w:rsidP="00EB2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QDQFZ V+ DIN">
    <w:altName w:val="DIN"/>
    <w:panose1 w:val="00000000000000000000"/>
    <w:charset w:val="00"/>
    <w:family w:val="swiss"/>
    <w:notTrueType/>
    <w:pitch w:val="default"/>
    <w:sig w:usb0="00000003" w:usb1="00000000" w:usb2="00000000" w:usb3="00000000" w:csb0="00000001" w:csb1="00000000"/>
  </w:font>
  <w:font w:name="Sassoon Infant Std">
    <w:panose1 w:val="020B0503020103030203"/>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BDD2B4" w14:textId="77777777" w:rsidR="00EB275C" w:rsidRDefault="00EB275C" w:rsidP="00EB275C">
      <w:pPr>
        <w:spacing w:after="0" w:line="240" w:lineRule="auto"/>
      </w:pPr>
      <w:r>
        <w:separator/>
      </w:r>
    </w:p>
  </w:footnote>
  <w:footnote w:type="continuationSeparator" w:id="0">
    <w:p w14:paraId="7AD0E0D9" w14:textId="77777777" w:rsidR="00EB275C" w:rsidRDefault="00EB275C" w:rsidP="00EB27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420CB"/>
    <w:multiLevelType w:val="multilevel"/>
    <w:tmpl w:val="A95A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650703"/>
    <w:multiLevelType w:val="hybridMultilevel"/>
    <w:tmpl w:val="ED78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29281E"/>
    <w:multiLevelType w:val="hybridMultilevel"/>
    <w:tmpl w:val="F4422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DAB5B51"/>
    <w:multiLevelType w:val="hybridMultilevel"/>
    <w:tmpl w:val="FD960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CB2"/>
    <w:rsid w:val="000113E4"/>
    <w:rsid w:val="00034C59"/>
    <w:rsid w:val="0008497E"/>
    <w:rsid w:val="000A2B6B"/>
    <w:rsid w:val="0014120A"/>
    <w:rsid w:val="001453AF"/>
    <w:rsid w:val="00181197"/>
    <w:rsid w:val="00196A07"/>
    <w:rsid w:val="001E0C43"/>
    <w:rsid w:val="001E1852"/>
    <w:rsid w:val="001F075E"/>
    <w:rsid w:val="001F7670"/>
    <w:rsid w:val="002359C5"/>
    <w:rsid w:val="00244974"/>
    <w:rsid w:val="00252D4E"/>
    <w:rsid w:val="00262C15"/>
    <w:rsid w:val="00263FEC"/>
    <w:rsid w:val="0028786E"/>
    <w:rsid w:val="00354C16"/>
    <w:rsid w:val="00366984"/>
    <w:rsid w:val="003A19DA"/>
    <w:rsid w:val="0042536C"/>
    <w:rsid w:val="004812A4"/>
    <w:rsid w:val="00497A39"/>
    <w:rsid w:val="00507D86"/>
    <w:rsid w:val="00523E85"/>
    <w:rsid w:val="00552294"/>
    <w:rsid w:val="005920E4"/>
    <w:rsid w:val="005A44D6"/>
    <w:rsid w:val="005C773C"/>
    <w:rsid w:val="005E5563"/>
    <w:rsid w:val="00680BDF"/>
    <w:rsid w:val="0069775A"/>
    <w:rsid w:val="006C3786"/>
    <w:rsid w:val="006E10B1"/>
    <w:rsid w:val="006F1CB2"/>
    <w:rsid w:val="007124CD"/>
    <w:rsid w:val="00762E17"/>
    <w:rsid w:val="007A6C26"/>
    <w:rsid w:val="007B18D1"/>
    <w:rsid w:val="00854A1D"/>
    <w:rsid w:val="008870D8"/>
    <w:rsid w:val="008E7A72"/>
    <w:rsid w:val="0091315F"/>
    <w:rsid w:val="00920CCB"/>
    <w:rsid w:val="0092261C"/>
    <w:rsid w:val="00935CC9"/>
    <w:rsid w:val="00991DF0"/>
    <w:rsid w:val="009B08B0"/>
    <w:rsid w:val="009B68B9"/>
    <w:rsid w:val="009C5FFC"/>
    <w:rsid w:val="009C7453"/>
    <w:rsid w:val="009D1212"/>
    <w:rsid w:val="009E64BB"/>
    <w:rsid w:val="00A15C80"/>
    <w:rsid w:val="00B81C21"/>
    <w:rsid w:val="00BB697E"/>
    <w:rsid w:val="00C02E08"/>
    <w:rsid w:val="00C46CF3"/>
    <w:rsid w:val="00CB5C39"/>
    <w:rsid w:val="00CE6ACE"/>
    <w:rsid w:val="00D3200B"/>
    <w:rsid w:val="00DA6111"/>
    <w:rsid w:val="00DF2D79"/>
    <w:rsid w:val="00E11CEF"/>
    <w:rsid w:val="00E1282F"/>
    <w:rsid w:val="00E32CA2"/>
    <w:rsid w:val="00E80A91"/>
    <w:rsid w:val="00EB1F5B"/>
    <w:rsid w:val="00EB275C"/>
    <w:rsid w:val="00ED7F4A"/>
    <w:rsid w:val="00F05C9D"/>
    <w:rsid w:val="00F81345"/>
    <w:rsid w:val="00F865B9"/>
    <w:rsid w:val="00FE7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3E7B3"/>
  <w15:chartTrackingRefBased/>
  <w15:docId w15:val="{F9E9E299-0176-478A-A091-9A6E291BE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07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075E"/>
    <w:rPr>
      <w:rFonts w:ascii="Segoe UI" w:hAnsi="Segoe UI" w:cs="Segoe UI"/>
      <w:sz w:val="18"/>
      <w:szCs w:val="18"/>
    </w:rPr>
  </w:style>
  <w:style w:type="paragraph" w:customStyle="1" w:styleId="Default">
    <w:name w:val="Default"/>
    <w:rsid w:val="000A2B6B"/>
    <w:pPr>
      <w:autoSpaceDE w:val="0"/>
      <w:autoSpaceDN w:val="0"/>
      <w:adjustRightInd w:val="0"/>
      <w:spacing w:after="0" w:line="240" w:lineRule="auto"/>
    </w:pPr>
    <w:rPr>
      <w:rFonts w:ascii="QDQFZ V+ DIN" w:hAnsi="QDQFZ V+ DIN" w:cs="QDQFZ V+ DIN"/>
      <w:color w:val="000000"/>
      <w:sz w:val="24"/>
      <w:szCs w:val="24"/>
    </w:rPr>
  </w:style>
  <w:style w:type="paragraph" w:customStyle="1" w:styleId="Pa2">
    <w:name w:val="Pa2"/>
    <w:basedOn w:val="Default"/>
    <w:next w:val="Default"/>
    <w:uiPriority w:val="99"/>
    <w:rsid w:val="000A2B6B"/>
    <w:pPr>
      <w:spacing w:line="241" w:lineRule="atLeast"/>
    </w:pPr>
    <w:rPr>
      <w:rFonts w:cstheme="minorBidi"/>
      <w:color w:val="auto"/>
    </w:rPr>
  </w:style>
  <w:style w:type="character" w:customStyle="1" w:styleId="A5">
    <w:name w:val="A5"/>
    <w:uiPriority w:val="99"/>
    <w:rsid w:val="000A2B6B"/>
    <w:rPr>
      <w:rFonts w:cs="QDQFZ V+ DIN"/>
      <w:color w:val="000000"/>
      <w:sz w:val="18"/>
      <w:szCs w:val="18"/>
    </w:rPr>
  </w:style>
  <w:style w:type="paragraph" w:styleId="ListParagraph">
    <w:name w:val="List Paragraph"/>
    <w:basedOn w:val="Normal"/>
    <w:uiPriority w:val="34"/>
    <w:qFormat/>
    <w:rsid w:val="00920CCB"/>
    <w:pPr>
      <w:spacing w:after="0" w:line="240" w:lineRule="auto"/>
      <w:ind w:left="720"/>
      <w:contextualSpacing/>
    </w:pPr>
    <w:rPr>
      <w:rFonts w:ascii="Times New Roman" w:eastAsia="Times New Roman" w:hAnsi="Times New Roman" w:cs="Times New Roman"/>
      <w:sz w:val="24"/>
      <w:szCs w:val="24"/>
      <w:lang w:val="en-US"/>
    </w:rPr>
  </w:style>
  <w:style w:type="table" w:styleId="TableGrid">
    <w:name w:val="Table Grid"/>
    <w:basedOn w:val="TableNormal"/>
    <w:uiPriority w:val="39"/>
    <w:rsid w:val="00920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6C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34C59"/>
    <w:rPr>
      <w:color w:val="0563C1" w:themeColor="hyperlink"/>
      <w:u w:val="single"/>
    </w:rPr>
  </w:style>
  <w:style w:type="character" w:customStyle="1" w:styleId="UnresolvedMention1">
    <w:name w:val="Unresolved Mention1"/>
    <w:basedOn w:val="DefaultParagraphFont"/>
    <w:uiPriority w:val="99"/>
    <w:semiHidden/>
    <w:unhideWhenUsed/>
    <w:rsid w:val="00034C59"/>
    <w:rPr>
      <w:color w:val="605E5C"/>
      <w:shd w:val="clear" w:color="auto" w:fill="E1DFDD"/>
    </w:rPr>
  </w:style>
  <w:style w:type="paragraph" w:styleId="Header">
    <w:name w:val="header"/>
    <w:basedOn w:val="Normal"/>
    <w:link w:val="HeaderChar"/>
    <w:uiPriority w:val="99"/>
    <w:unhideWhenUsed/>
    <w:rsid w:val="00EB2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75C"/>
  </w:style>
  <w:style w:type="paragraph" w:styleId="Footer">
    <w:name w:val="footer"/>
    <w:basedOn w:val="Normal"/>
    <w:link w:val="FooterChar"/>
    <w:uiPriority w:val="99"/>
    <w:unhideWhenUsed/>
    <w:rsid w:val="00EB27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75C"/>
  </w:style>
  <w:style w:type="paragraph" w:styleId="NoSpacing">
    <w:name w:val="No Spacing"/>
    <w:uiPriority w:val="1"/>
    <w:qFormat/>
    <w:rsid w:val="005A44D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55036">
      <w:bodyDiv w:val="1"/>
      <w:marLeft w:val="0"/>
      <w:marRight w:val="0"/>
      <w:marTop w:val="0"/>
      <w:marBottom w:val="0"/>
      <w:divBdr>
        <w:top w:val="none" w:sz="0" w:space="0" w:color="auto"/>
        <w:left w:val="none" w:sz="0" w:space="0" w:color="auto"/>
        <w:bottom w:val="none" w:sz="0" w:space="0" w:color="auto"/>
        <w:right w:val="none" w:sz="0" w:space="0" w:color="auto"/>
      </w:divBdr>
    </w:div>
    <w:div w:id="740951643">
      <w:bodyDiv w:val="1"/>
      <w:marLeft w:val="0"/>
      <w:marRight w:val="0"/>
      <w:marTop w:val="0"/>
      <w:marBottom w:val="0"/>
      <w:divBdr>
        <w:top w:val="none" w:sz="0" w:space="0" w:color="auto"/>
        <w:left w:val="none" w:sz="0" w:space="0" w:color="auto"/>
        <w:bottom w:val="none" w:sz="0" w:space="0" w:color="auto"/>
        <w:right w:val="none" w:sz="0" w:space="0" w:color="auto"/>
      </w:divBdr>
    </w:div>
    <w:div w:id="834998929">
      <w:bodyDiv w:val="1"/>
      <w:marLeft w:val="0"/>
      <w:marRight w:val="0"/>
      <w:marTop w:val="0"/>
      <w:marBottom w:val="0"/>
      <w:divBdr>
        <w:top w:val="none" w:sz="0" w:space="0" w:color="auto"/>
        <w:left w:val="none" w:sz="0" w:space="0" w:color="auto"/>
        <w:bottom w:val="none" w:sz="0" w:space="0" w:color="auto"/>
        <w:right w:val="none" w:sz="0" w:space="0" w:color="auto"/>
      </w:divBdr>
      <w:divsChild>
        <w:div w:id="561410432">
          <w:marLeft w:val="-240"/>
          <w:marRight w:val="0"/>
          <w:marTop w:val="0"/>
          <w:marBottom w:val="240"/>
          <w:divBdr>
            <w:top w:val="none" w:sz="0" w:space="0" w:color="auto"/>
            <w:left w:val="none" w:sz="0" w:space="0" w:color="auto"/>
            <w:bottom w:val="none" w:sz="0" w:space="0" w:color="auto"/>
            <w:right w:val="none" w:sz="0" w:space="0" w:color="auto"/>
          </w:divBdr>
          <w:divsChild>
            <w:div w:id="367226141">
              <w:marLeft w:val="0"/>
              <w:marRight w:val="0"/>
              <w:marTop w:val="0"/>
              <w:marBottom w:val="0"/>
              <w:divBdr>
                <w:top w:val="none" w:sz="0" w:space="0" w:color="auto"/>
                <w:left w:val="none" w:sz="0" w:space="0" w:color="auto"/>
                <w:bottom w:val="none" w:sz="0" w:space="0" w:color="auto"/>
                <w:right w:val="none" w:sz="0" w:space="0" w:color="auto"/>
              </w:divBdr>
              <w:divsChild>
                <w:div w:id="38306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640260">
          <w:marLeft w:val="-240"/>
          <w:marRight w:val="0"/>
          <w:marTop w:val="0"/>
          <w:marBottom w:val="240"/>
          <w:divBdr>
            <w:top w:val="none" w:sz="0" w:space="0" w:color="auto"/>
            <w:left w:val="none" w:sz="0" w:space="0" w:color="auto"/>
            <w:bottom w:val="none" w:sz="0" w:space="0" w:color="auto"/>
            <w:right w:val="none" w:sz="0" w:space="0" w:color="auto"/>
          </w:divBdr>
          <w:divsChild>
            <w:div w:id="1822236826">
              <w:marLeft w:val="0"/>
              <w:marRight w:val="0"/>
              <w:marTop w:val="0"/>
              <w:marBottom w:val="0"/>
              <w:divBdr>
                <w:top w:val="none" w:sz="0" w:space="0" w:color="auto"/>
                <w:left w:val="none" w:sz="0" w:space="0" w:color="auto"/>
                <w:bottom w:val="none" w:sz="0" w:space="0" w:color="auto"/>
                <w:right w:val="none" w:sz="0" w:space="0" w:color="auto"/>
              </w:divBdr>
              <w:divsChild>
                <w:div w:id="159901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45D28-264E-4B67-A9DE-B85FC9D85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Words>
  <Characters>61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Powell</dc:creator>
  <cp:keywords/>
  <dc:description/>
  <cp:lastModifiedBy>Sarah Powell</cp:lastModifiedBy>
  <cp:revision>2</cp:revision>
  <cp:lastPrinted>2021-09-10T15:26:00Z</cp:lastPrinted>
  <dcterms:created xsi:type="dcterms:W3CDTF">2025-03-26T15:10:00Z</dcterms:created>
  <dcterms:modified xsi:type="dcterms:W3CDTF">2025-03-26T15:10:00Z</dcterms:modified>
</cp:coreProperties>
</file>